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957BD3" w:rsidP="00600CAB">
      <w:pPr>
        <w:spacing w:after="120" w:line="240" w:lineRule="auto"/>
        <w:jc w:val="both"/>
        <w:rPr>
          <w:b/>
          <w:sz w:val="30"/>
          <w:szCs w:val="30"/>
          <w:lang w:val="el-GR"/>
        </w:rPr>
      </w:pPr>
      <w:r w:rsidRPr="00957BD3">
        <w:rPr>
          <w:b/>
          <w:sz w:val="30"/>
          <w:szCs w:val="30"/>
          <w:lang w:val="el-GR"/>
        </w:rPr>
        <w:t xml:space="preserve">Κεφάλαιο </w:t>
      </w:r>
      <w:r>
        <w:rPr>
          <w:b/>
          <w:sz w:val="30"/>
          <w:szCs w:val="30"/>
          <w:lang w:val="el-GR"/>
        </w:rPr>
        <w:t>1</w:t>
      </w:r>
      <w:r w:rsidRPr="00957BD3">
        <w:rPr>
          <w:b/>
          <w:sz w:val="30"/>
          <w:szCs w:val="30"/>
          <w:vertAlign w:val="superscript"/>
          <w:lang w:val="el-GR"/>
        </w:rPr>
        <w:t>ο</w:t>
      </w:r>
      <w:r w:rsidRPr="00957BD3">
        <w:rPr>
          <w:b/>
          <w:sz w:val="30"/>
          <w:szCs w:val="30"/>
          <w:lang w:val="el-GR"/>
        </w:rPr>
        <w:t>: Βασικές έννοιες</w:t>
      </w:r>
    </w:p>
    <w:p w:rsidR="00957BD3" w:rsidRDefault="00957BD3" w:rsidP="00600CAB">
      <w:pPr>
        <w:spacing w:after="120" w:line="240" w:lineRule="auto"/>
        <w:jc w:val="both"/>
        <w:rPr>
          <w:b/>
          <w:sz w:val="30"/>
          <w:szCs w:val="30"/>
          <w:lang w:val="el-GR"/>
        </w:rPr>
      </w:pPr>
    </w:p>
    <w:p w:rsidR="00957BD3" w:rsidRPr="00EC70C3" w:rsidRDefault="00957BD3" w:rsidP="00600CAB">
      <w:pPr>
        <w:spacing w:after="120" w:line="240" w:lineRule="auto"/>
        <w:jc w:val="both"/>
        <w:rPr>
          <w:b/>
          <w:lang w:val="el-GR"/>
        </w:rPr>
      </w:pPr>
      <w:r w:rsidRPr="00EC70C3">
        <w:rPr>
          <w:b/>
          <w:lang w:val="el-GR"/>
        </w:rPr>
        <w:t>Ι. Κράτος</w:t>
      </w:r>
    </w:p>
    <w:p w:rsidR="00957BD3" w:rsidRDefault="00957BD3" w:rsidP="00600CAB">
      <w:pPr>
        <w:spacing w:after="120" w:line="240" w:lineRule="auto"/>
        <w:jc w:val="both"/>
        <w:rPr>
          <w:lang w:val="el-GR"/>
        </w:rPr>
      </w:pPr>
      <w:r>
        <w:rPr>
          <w:lang w:val="el-GR"/>
        </w:rPr>
        <w:t>Α. Ορισμός</w:t>
      </w:r>
    </w:p>
    <w:p w:rsidR="00957BD3" w:rsidRDefault="00957BD3" w:rsidP="00600CAB">
      <w:pPr>
        <w:spacing w:after="120" w:line="240" w:lineRule="auto"/>
        <w:jc w:val="both"/>
        <w:rPr>
          <w:lang w:val="el-GR"/>
        </w:rPr>
      </w:pPr>
      <w:r>
        <w:rPr>
          <w:lang w:val="el-GR"/>
        </w:rPr>
        <w:t>Κράτος είναι το νομικό πρόσωπο με αυτοδύναμη εξουσία στο οποίο έχει οργανωθεί λαός μόνιμα εγκατεστημένος σε ορισμένη χώρα</w:t>
      </w:r>
    </w:p>
    <w:p w:rsidR="00957BD3" w:rsidRDefault="00957BD3" w:rsidP="00600CAB">
      <w:pPr>
        <w:spacing w:after="120" w:line="240" w:lineRule="auto"/>
        <w:jc w:val="both"/>
        <w:rPr>
          <w:lang w:val="el-GR"/>
        </w:rPr>
      </w:pPr>
      <w:r>
        <w:rPr>
          <w:lang w:val="el-GR"/>
        </w:rPr>
        <w:t>Η διεθνής αναγνώριση δεν είναι στοιχείο του</w:t>
      </w:r>
    </w:p>
    <w:p w:rsidR="00957BD3" w:rsidRDefault="00957BD3" w:rsidP="00600CAB">
      <w:pPr>
        <w:spacing w:after="120" w:line="240" w:lineRule="auto"/>
        <w:jc w:val="both"/>
        <w:rPr>
          <w:lang w:val="el-GR"/>
        </w:rPr>
      </w:pPr>
    </w:p>
    <w:p w:rsidR="00957BD3" w:rsidRDefault="00957BD3" w:rsidP="00600CAB">
      <w:pPr>
        <w:spacing w:after="120" w:line="240" w:lineRule="auto"/>
        <w:jc w:val="both"/>
        <w:rPr>
          <w:lang w:val="el-GR"/>
        </w:rPr>
      </w:pPr>
      <w:r>
        <w:rPr>
          <w:lang w:val="el-GR"/>
        </w:rPr>
        <w:t>(ι) Λαός:</w:t>
      </w:r>
    </w:p>
    <w:p w:rsidR="00957BD3" w:rsidRDefault="00957BD3" w:rsidP="00600CAB">
      <w:pPr>
        <w:spacing w:after="120" w:line="240" w:lineRule="auto"/>
        <w:jc w:val="both"/>
        <w:rPr>
          <w:lang w:val="el-GR"/>
        </w:rPr>
      </w:pPr>
      <w:r>
        <w:rPr>
          <w:lang w:val="el-GR"/>
        </w:rPr>
        <w:t>Ευρεία έννοια: συστατικό στοιχείο κράτους – σύνολο ατόμων που έχουν ιθαγένεια</w:t>
      </w:r>
    </w:p>
    <w:p w:rsidR="00957BD3" w:rsidRDefault="00957BD3" w:rsidP="00600CAB">
      <w:pPr>
        <w:spacing w:after="120" w:line="240" w:lineRule="auto"/>
        <w:jc w:val="both"/>
        <w:rPr>
          <w:lang w:val="el-GR"/>
        </w:rPr>
      </w:pPr>
      <w:r>
        <w:rPr>
          <w:lang w:val="el-GR"/>
        </w:rPr>
        <w:t>Στενή έννοια: όργανο κράτους (και όχι όλων των κρατών) – εκλογικό σώμα</w:t>
      </w:r>
    </w:p>
    <w:p w:rsidR="007D018D" w:rsidRPr="00957BD3" w:rsidRDefault="007D018D" w:rsidP="00600CAB">
      <w:pPr>
        <w:spacing w:after="120" w:line="240" w:lineRule="auto"/>
        <w:jc w:val="both"/>
        <w:rPr>
          <w:lang w:val="el-GR"/>
        </w:rPr>
      </w:pPr>
      <w:r>
        <w:rPr>
          <w:lang w:val="el-GR"/>
        </w:rPr>
        <w:t>Έθνος: σύνολο ανθρώπων με κοινή εθνική συνείδηση, συνδετικά στοιχεία: φυλή, γλώσσα, θρησκεία, μακροχρόνια διαβίωση στην ίδια χώρα</w:t>
      </w:r>
    </w:p>
    <w:p w:rsidR="00957BD3" w:rsidRDefault="00957BD3" w:rsidP="00600CAB">
      <w:pPr>
        <w:spacing w:after="120" w:line="240" w:lineRule="auto"/>
        <w:jc w:val="both"/>
        <w:rPr>
          <w:lang w:val="el-GR"/>
        </w:rPr>
      </w:pPr>
    </w:p>
    <w:p w:rsidR="00957BD3" w:rsidRDefault="00957BD3" w:rsidP="00600CAB">
      <w:pPr>
        <w:spacing w:after="120" w:line="240" w:lineRule="auto"/>
        <w:jc w:val="both"/>
        <w:rPr>
          <w:lang w:val="el-GR"/>
        </w:rPr>
      </w:pPr>
      <w:r>
        <w:rPr>
          <w:lang w:val="el-GR"/>
        </w:rPr>
        <w:t>(ιι) Μόνιμη εγκατάσταση:</w:t>
      </w:r>
    </w:p>
    <w:p w:rsidR="00957BD3" w:rsidRDefault="00957BD3" w:rsidP="00600CAB">
      <w:pPr>
        <w:spacing w:after="120" w:line="240" w:lineRule="auto"/>
        <w:jc w:val="both"/>
        <w:rPr>
          <w:lang w:val="el-GR"/>
        </w:rPr>
      </w:pPr>
      <w:r>
        <w:rPr>
          <w:lang w:val="el-GR"/>
        </w:rPr>
        <w:t>Σύνδεση λαού με χώρα</w:t>
      </w:r>
    </w:p>
    <w:p w:rsidR="00957BD3" w:rsidRDefault="00957BD3" w:rsidP="00600CAB">
      <w:pPr>
        <w:spacing w:after="120" w:line="240" w:lineRule="auto"/>
        <w:jc w:val="both"/>
        <w:rPr>
          <w:lang w:val="el-GR"/>
        </w:rPr>
      </w:pPr>
    </w:p>
    <w:p w:rsidR="00957BD3" w:rsidRDefault="00957BD3" w:rsidP="00600CAB">
      <w:pPr>
        <w:spacing w:after="120" w:line="240" w:lineRule="auto"/>
        <w:jc w:val="both"/>
        <w:rPr>
          <w:lang w:val="el-GR"/>
        </w:rPr>
      </w:pPr>
      <w:r>
        <w:rPr>
          <w:lang w:val="el-GR"/>
        </w:rPr>
        <w:t xml:space="preserve">(ιιι) Ιθαγένεια (βλ. απόφαση για νόμο </w:t>
      </w:r>
      <w:proofErr w:type="spellStart"/>
      <w:r>
        <w:rPr>
          <w:lang w:val="el-GR"/>
        </w:rPr>
        <w:t>Ραγκούση</w:t>
      </w:r>
      <w:proofErr w:type="spellEnd"/>
      <w:r>
        <w:rPr>
          <w:lang w:val="el-GR"/>
        </w:rPr>
        <w:t xml:space="preserve"> περί ιθαγένειας):</w:t>
      </w:r>
    </w:p>
    <w:p w:rsidR="00957BD3" w:rsidRDefault="00957BD3" w:rsidP="00600CAB">
      <w:pPr>
        <w:spacing w:after="120" w:line="240" w:lineRule="auto"/>
        <w:jc w:val="both"/>
        <w:rPr>
          <w:lang w:val="el-GR"/>
        </w:rPr>
      </w:pPr>
      <w:r>
        <w:rPr>
          <w:lang w:val="el-GR"/>
        </w:rPr>
        <w:t>Νομικός δεσμός ανάμεσα σε άτομο και κράτος με τον οποίο το άτομο γίνεται μέλος του λαού</w:t>
      </w:r>
    </w:p>
    <w:p w:rsidR="00957BD3" w:rsidRDefault="00957BD3" w:rsidP="00600CAB">
      <w:pPr>
        <w:spacing w:after="120" w:line="240" w:lineRule="auto"/>
        <w:jc w:val="both"/>
        <w:rPr>
          <w:lang w:val="el-GR"/>
        </w:rPr>
      </w:pPr>
      <w:r>
        <w:rPr>
          <w:lang w:val="el-GR"/>
        </w:rPr>
        <w:t>Έννοια μόνο νομική (ρυθμίζεται αποκλειστικά από κανόνες δικαίου)</w:t>
      </w:r>
    </w:p>
    <w:p w:rsidR="00957BD3" w:rsidRDefault="00957BD3" w:rsidP="00600CAB">
      <w:pPr>
        <w:spacing w:after="120" w:line="240" w:lineRule="auto"/>
        <w:jc w:val="both"/>
        <w:rPr>
          <w:lang w:val="el-GR"/>
        </w:rPr>
      </w:pPr>
      <w:r>
        <w:rPr>
          <w:lang w:val="el-GR"/>
        </w:rPr>
        <w:t>α. Αρχική και επίκτητη</w:t>
      </w:r>
    </w:p>
    <w:p w:rsidR="00957BD3" w:rsidRDefault="00957BD3" w:rsidP="00600CAB">
      <w:pPr>
        <w:spacing w:after="120" w:line="240" w:lineRule="auto"/>
        <w:jc w:val="both"/>
        <w:rPr>
          <w:lang w:val="el-GR"/>
        </w:rPr>
      </w:pPr>
      <w:r>
        <w:rPr>
          <w:lang w:val="el-GR"/>
        </w:rPr>
        <w:t>β. Δίκαιο του αίματος και δίκαιο του εδάφους</w:t>
      </w:r>
    </w:p>
    <w:p w:rsidR="00957BD3" w:rsidRDefault="00957BD3" w:rsidP="00600CAB">
      <w:pPr>
        <w:spacing w:after="120" w:line="240" w:lineRule="auto"/>
        <w:jc w:val="both"/>
        <w:rPr>
          <w:lang w:val="el-GR"/>
        </w:rPr>
      </w:pPr>
      <w:r>
        <w:rPr>
          <w:lang w:val="el-GR"/>
        </w:rPr>
        <w:t>Ισοδυναμεί με σύνολο δικαιωμάτων και υποχρεώσεων δημοσίου δικαίου (αφού το κράτος είναι φορέας δημόσιας εξουσίας και έχει θέληση ανώτερη από θέληση ατόμων που υπόκεινται σε εξουσία του) -&gt; χωρίς αυτό, η ιθαγένεια δεν έχει σημασία</w:t>
      </w:r>
    </w:p>
    <w:p w:rsidR="00957BD3" w:rsidRDefault="00957BD3" w:rsidP="00600CAB">
      <w:pPr>
        <w:spacing w:after="120" w:line="240" w:lineRule="auto"/>
        <w:jc w:val="both"/>
        <w:rPr>
          <w:lang w:val="el-GR"/>
        </w:rPr>
      </w:pPr>
      <w:r>
        <w:rPr>
          <w:lang w:val="el-GR"/>
        </w:rPr>
        <w:t>Δικαιώματα</w:t>
      </w:r>
      <w:r w:rsidR="007D018D">
        <w:rPr>
          <w:lang w:val="el-GR"/>
        </w:rPr>
        <w:t xml:space="preserve"> και υποχρεώσεις</w:t>
      </w:r>
      <w:r>
        <w:rPr>
          <w:lang w:val="el-GR"/>
        </w:rPr>
        <w:t xml:space="preserve"> που συνεπάγεται:</w:t>
      </w:r>
    </w:p>
    <w:p w:rsidR="00957BD3" w:rsidRDefault="00957BD3" w:rsidP="00600CAB">
      <w:pPr>
        <w:spacing w:after="120" w:line="240" w:lineRule="auto"/>
        <w:jc w:val="both"/>
        <w:rPr>
          <w:lang w:val="el-GR"/>
        </w:rPr>
      </w:pPr>
      <w:r>
        <w:rPr>
          <w:lang w:val="el-GR"/>
        </w:rPr>
        <w:t>α. Δικαίωμα διαμονής στη χώρα -&gt; κατ’ αρχάς δεν μπορεί να απελαθεί πολίτης ούτε να εκδοθεί ούτε να εμποδιστεί η έξοδός του σε άλλο κράτος ή η είσοδός του στην επικράτεια</w:t>
      </w:r>
    </w:p>
    <w:p w:rsidR="007D018D" w:rsidRDefault="007D018D" w:rsidP="00600CAB">
      <w:pPr>
        <w:spacing w:after="120" w:line="240" w:lineRule="auto"/>
        <w:jc w:val="both"/>
        <w:rPr>
          <w:lang w:val="el-GR"/>
        </w:rPr>
      </w:pPr>
      <w:r>
        <w:rPr>
          <w:lang w:val="el-GR"/>
        </w:rPr>
        <w:t>απέλαση: εξαναγκασμός να εξέλθει κάποιος από τη χώρα</w:t>
      </w:r>
    </w:p>
    <w:p w:rsidR="007D018D" w:rsidRDefault="007D018D" w:rsidP="00600CAB">
      <w:pPr>
        <w:spacing w:after="120" w:line="240" w:lineRule="auto"/>
        <w:jc w:val="both"/>
        <w:rPr>
          <w:lang w:val="el-GR"/>
        </w:rPr>
      </w:pPr>
      <w:r>
        <w:rPr>
          <w:lang w:val="el-GR"/>
        </w:rPr>
        <w:t xml:space="preserve">έκδοση: παράδοση σε κράτος που </w:t>
      </w:r>
      <w:proofErr w:type="spellStart"/>
      <w:r>
        <w:rPr>
          <w:lang w:val="el-GR"/>
        </w:rPr>
        <w:t>εκζητεί</w:t>
      </w:r>
      <w:proofErr w:type="spellEnd"/>
      <w:r>
        <w:rPr>
          <w:lang w:val="el-GR"/>
        </w:rPr>
        <w:t xml:space="preserve"> επειδή διώκεται ή καταδικάστηκε εκεί</w:t>
      </w:r>
    </w:p>
    <w:p w:rsidR="007D018D" w:rsidRDefault="007D018D" w:rsidP="00600CAB">
      <w:pPr>
        <w:spacing w:after="120" w:line="240" w:lineRule="auto"/>
        <w:jc w:val="both"/>
        <w:rPr>
          <w:lang w:val="el-GR"/>
        </w:rPr>
      </w:pPr>
      <w:r>
        <w:rPr>
          <w:lang w:val="el-GR"/>
        </w:rPr>
        <w:t>υπερορία: απαγόρευση εισόδου</w:t>
      </w:r>
    </w:p>
    <w:p w:rsidR="007D018D" w:rsidRDefault="007D018D" w:rsidP="00600CAB">
      <w:pPr>
        <w:spacing w:after="120" w:line="240" w:lineRule="auto"/>
        <w:jc w:val="both"/>
        <w:rPr>
          <w:lang w:val="el-GR"/>
        </w:rPr>
      </w:pPr>
      <w:r>
        <w:rPr>
          <w:lang w:val="el-GR"/>
        </w:rPr>
        <w:t>β. Δικαίωμα προστασίας από δράση άλλων κρατών (κυρίως διπλωματική)</w:t>
      </w:r>
    </w:p>
    <w:p w:rsidR="007D018D" w:rsidRDefault="007D018D" w:rsidP="00600CAB">
      <w:pPr>
        <w:spacing w:after="120" w:line="240" w:lineRule="auto"/>
        <w:jc w:val="both"/>
        <w:rPr>
          <w:lang w:val="el-GR"/>
        </w:rPr>
      </w:pPr>
      <w:r>
        <w:rPr>
          <w:lang w:val="el-GR"/>
        </w:rPr>
        <w:t>γ. Πολιτικά δικαιώματα (δεν έχουν οι μη πολίτες παρά μόνο κατ’ εξαίρεση), ατομικά δικαιώματα (κατ’ αρχήν τα έχουν και οι μη πολίτες), κοινωνικά δικαιώματα (κατ’ αρχήν τα έχουν και οι μη πολίτες)</w:t>
      </w:r>
    </w:p>
    <w:p w:rsidR="007D018D" w:rsidRDefault="007D018D" w:rsidP="00600CAB">
      <w:pPr>
        <w:spacing w:after="120" w:line="240" w:lineRule="auto"/>
        <w:jc w:val="both"/>
        <w:rPr>
          <w:lang w:val="el-GR"/>
        </w:rPr>
      </w:pPr>
      <w:r>
        <w:rPr>
          <w:lang w:val="el-GR"/>
        </w:rPr>
        <w:t>δ. Υποχρέωση υποταγής</w:t>
      </w:r>
    </w:p>
    <w:p w:rsidR="007D018D" w:rsidRDefault="007D018D" w:rsidP="00600CAB">
      <w:pPr>
        <w:spacing w:after="120" w:line="240" w:lineRule="auto"/>
        <w:jc w:val="both"/>
        <w:rPr>
          <w:lang w:val="el-GR"/>
        </w:rPr>
      </w:pPr>
      <w:r>
        <w:rPr>
          <w:lang w:val="el-GR"/>
        </w:rPr>
        <w:t>ε. Υποχρέωση πίστης: αποχή από πράξης βλαβερές για κράτος (εγκλήματα)</w:t>
      </w:r>
    </w:p>
    <w:p w:rsidR="007D018D" w:rsidRDefault="007D018D" w:rsidP="00600CAB">
      <w:pPr>
        <w:spacing w:after="120" w:line="240" w:lineRule="auto"/>
        <w:jc w:val="both"/>
        <w:rPr>
          <w:lang w:val="el-GR"/>
        </w:rPr>
      </w:pPr>
      <w:r>
        <w:rPr>
          <w:lang w:val="el-GR"/>
        </w:rPr>
        <w:t>στ. Υποχρέωση υλικών εισφορών (φορολογικές)</w:t>
      </w:r>
    </w:p>
    <w:p w:rsidR="007D018D" w:rsidRDefault="007D018D" w:rsidP="00600CAB">
      <w:pPr>
        <w:spacing w:after="120" w:line="240" w:lineRule="auto"/>
        <w:jc w:val="both"/>
        <w:rPr>
          <w:lang w:val="el-GR"/>
        </w:rPr>
      </w:pPr>
      <w:r>
        <w:rPr>
          <w:lang w:val="el-GR"/>
        </w:rPr>
        <w:t>ζ. Υποχρέωση συνέπεια αποκλειστικά της ιθαγένειας: στρατολογική</w:t>
      </w:r>
    </w:p>
    <w:p w:rsidR="007D018D" w:rsidRDefault="007D018D" w:rsidP="00600CAB">
      <w:pPr>
        <w:spacing w:after="120" w:line="240" w:lineRule="auto"/>
        <w:jc w:val="both"/>
        <w:rPr>
          <w:lang w:val="el-GR"/>
        </w:rPr>
      </w:pPr>
      <w:r>
        <w:rPr>
          <w:lang w:val="el-GR"/>
        </w:rPr>
        <w:t>Β. Επικράτεια</w:t>
      </w:r>
    </w:p>
    <w:p w:rsidR="00C64775" w:rsidRDefault="007D018D" w:rsidP="00600CAB">
      <w:pPr>
        <w:spacing w:after="120" w:line="240" w:lineRule="auto"/>
        <w:jc w:val="both"/>
        <w:rPr>
          <w:lang w:val="el-GR"/>
        </w:rPr>
      </w:pPr>
      <w:r>
        <w:rPr>
          <w:lang w:val="el-GR"/>
        </w:rPr>
        <w:lastRenderedPageBreak/>
        <w:t xml:space="preserve">(ι) Γεωγραφικό στοιχείο: </w:t>
      </w:r>
    </w:p>
    <w:p w:rsidR="007D018D" w:rsidRDefault="00C64775" w:rsidP="00600CAB">
      <w:pPr>
        <w:spacing w:after="120" w:line="240" w:lineRule="auto"/>
        <w:jc w:val="both"/>
        <w:rPr>
          <w:lang w:val="el-GR"/>
        </w:rPr>
      </w:pPr>
      <w:r>
        <w:rPr>
          <w:lang w:val="el-GR"/>
        </w:rPr>
        <w:t>Γ</w:t>
      </w:r>
      <w:r w:rsidR="007D018D">
        <w:rPr>
          <w:lang w:val="el-GR"/>
        </w:rPr>
        <w:t>εωγραφική έκταση μέσα στα όρια της οποίας το κράτος ασκεί την εξουσία του (πάνω στα πρόσωπα που βρίσκονται σε αυτή)</w:t>
      </w:r>
    </w:p>
    <w:p w:rsidR="007D018D" w:rsidRDefault="007D018D" w:rsidP="00600CAB">
      <w:pPr>
        <w:spacing w:after="120" w:line="240" w:lineRule="auto"/>
        <w:jc w:val="both"/>
        <w:rPr>
          <w:lang w:val="el-GR"/>
        </w:rPr>
      </w:pPr>
      <w:r>
        <w:rPr>
          <w:lang w:val="el-GR"/>
        </w:rPr>
        <w:t>= ο τόπος που ισχύει η έννομη τάξη κράτους, μόνο σε αυτήν μπορούν τα όργανα του κράτους να εφαρμόσουν κανόνες δικαίου επιβάλλοντας κυρώσεις</w:t>
      </w:r>
    </w:p>
    <w:p w:rsidR="007D018D" w:rsidRDefault="007D018D" w:rsidP="00600CAB">
      <w:pPr>
        <w:spacing w:after="120" w:line="240" w:lineRule="auto"/>
        <w:jc w:val="both"/>
        <w:rPr>
          <w:lang w:val="el-GR"/>
        </w:rPr>
      </w:pPr>
      <w:r>
        <w:rPr>
          <w:lang w:val="el-GR"/>
        </w:rPr>
        <w:t>Συνέπειες:</w:t>
      </w:r>
    </w:p>
    <w:p w:rsidR="007D018D" w:rsidRDefault="007D018D" w:rsidP="00600CAB">
      <w:pPr>
        <w:spacing w:after="120" w:line="240" w:lineRule="auto"/>
        <w:jc w:val="both"/>
        <w:rPr>
          <w:lang w:val="el-GR"/>
        </w:rPr>
      </w:pPr>
      <w:r>
        <w:rPr>
          <w:lang w:val="el-GR"/>
        </w:rPr>
        <w:t>-&gt; Όταν η εξουσία κράτους επεκτείνεται σε επικράτεια άλλου προσβάλλει όχι δικαίωμα κράτους αλλά το ίδιο το κράτος</w:t>
      </w:r>
    </w:p>
    <w:p w:rsidR="007D018D" w:rsidRDefault="007D018D" w:rsidP="00600CAB">
      <w:pPr>
        <w:spacing w:after="120" w:line="240" w:lineRule="auto"/>
        <w:jc w:val="both"/>
        <w:rPr>
          <w:lang w:val="el-GR"/>
        </w:rPr>
      </w:pPr>
      <w:r>
        <w:rPr>
          <w:lang w:val="el-GR"/>
        </w:rPr>
        <w:t xml:space="preserve">-&gt; Συνοριακές μεταβολές δεν είναι μεταβίβαση εμπράγματου δικαιώματος αλλά </w:t>
      </w:r>
      <w:r w:rsidR="00C64775">
        <w:rPr>
          <w:lang w:val="el-GR"/>
        </w:rPr>
        <w:t>παύση άσκησης εξουσίας από ένα κράτος και επέκταση άσκησης εξουσίας από άλλο</w:t>
      </w:r>
    </w:p>
    <w:p w:rsidR="00C64775" w:rsidRDefault="00C64775" w:rsidP="00600CAB">
      <w:pPr>
        <w:spacing w:after="120" w:line="240" w:lineRule="auto"/>
        <w:jc w:val="both"/>
        <w:rPr>
          <w:lang w:val="el-GR"/>
        </w:rPr>
      </w:pPr>
      <w:r>
        <w:rPr>
          <w:lang w:val="el-GR"/>
        </w:rPr>
        <w:t>-&gt; Εμπράγματα δικαιώματα κράτους όχι στην επικράτεια αλλά σε συγκεκριμένα πράγματα</w:t>
      </w:r>
    </w:p>
    <w:p w:rsidR="00C64775" w:rsidRDefault="00C64775" w:rsidP="00600CAB">
      <w:pPr>
        <w:spacing w:after="120" w:line="240" w:lineRule="auto"/>
        <w:jc w:val="both"/>
        <w:rPr>
          <w:lang w:val="el-GR"/>
        </w:rPr>
      </w:pPr>
      <w:r>
        <w:rPr>
          <w:lang w:val="el-GR"/>
        </w:rPr>
        <w:t xml:space="preserve">-&gt; Εξουσία καταλαμβάνει όχι μόνο πολίτες αλλά όσους βρίσκονται εντός επικράτειας </w:t>
      </w:r>
    </w:p>
    <w:p w:rsidR="00C64775" w:rsidRDefault="00C64775" w:rsidP="00600CAB">
      <w:pPr>
        <w:spacing w:after="120" w:line="240" w:lineRule="auto"/>
        <w:jc w:val="both"/>
        <w:rPr>
          <w:lang w:val="el-GR"/>
        </w:rPr>
      </w:pPr>
      <w:r>
        <w:rPr>
          <w:lang w:val="el-GR"/>
        </w:rPr>
        <w:t>-&gt; Αποκλεισμός άσκησης εξουσίας άλλων κρατών χωρίς συγκατάθεση δεδομένου κράτους (αρχή αποκλειστικότητας)</w:t>
      </w:r>
    </w:p>
    <w:p w:rsidR="00C64775" w:rsidRDefault="00C64775" w:rsidP="00600CAB">
      <w:pPr>
        <w:spacing w:after="120" w:line="240" w:lineRule="auto"/>
        <w:jc w:val="both"/>
        <w:rPr>
          <w:lang w:val="el-GR"/>
        </w:rPr>
      </w:pPr>
    </w:p>
    <w:p w:rsidR="00C64775" w:rsidRDefault="00C64775" w:rsidP="00600CAB">
      <w:pPr>
        <w:spacing w:after="120" w:line="240" w:lineRule="auto"/>
        <w:jc w:val="both"/>
        <w:rPr>
          <w:lang w:val="el-GR"/>
        </w:rPr>
      </w:pPr>
      <w:r>
        <w:rPr>
          <w:lang w:val="el-GR"/>
        </w:rPr>
        <w:t xml:space="preserve">(ιι) Καθορισμός επικράτειας: </w:t>
      </w:r>
    </w:p>
    <w:p w:rsidR="00C64775" w:rsidRDefault="00C64775" w:rsidP="00600CAB">
      <w:pPr>
        <w:spacing w:after="120" w:line="240" w:lineRule="auto"/>
        <w:jc w:val="both"/>
        <w:rPr>
          <w:lang w:val="el-GR"/>
        </w:rPr>
      </w:pPr>
      <w:r>
        <w:rPr>
          <w:lang w:val="el-GR"/>
        </w:rPr>
        <w:t>Έδαφος, υπέδαφος, υπερκείμενος εναέριος χώρος, υδάτινες επιφάνειες, αιγιαλίτιδα ζώνη</w:t>
      </w:r>
    </w:p>
    <w:p w:rsidR="00C64775" w:rsidRDefault="00C64775" w:rsidP="00600CAB">
      <w:pPr>
        <w:spacing w:after="120" w:line="240" w:lineRule="auto"/>
        <w:jc w:val="both"/>
        <w:rPr>
          <w:lang w:val="el-GR"/>
        </w:rPr>
      </w:pPr>
    </w:p>
    <w:p w:rsidR="00C64775" w:rsidRDefault="00C64775" w:rsidP="00600CAB">
      <w:pPr>
        <w:spacing w:after="120" w:line="240" w:lineRule="auto"/>
        <w:jc w:val="both"/>
        <w:rPr>
          <w:lang w:val="el-GR"/>
        </w:rPr>
      </w:pPr>
      <w:r>
        <w:rPr>
          <w:lang w:val="el-GR"/>
        </w:rPr>
        <w:t>Γ. Αυτοδύναμη εξουσία</w:t>
      </w:r>
    </w:p>
    <w:p w:rsidR="00C64775" w:rsidRDefault="00C64775" w:rsidP="00600CAB">
      <w:pPr>
        <w:spacing w:after="120" w:line="240" w:lineRule="auto"/>
        <w:jc w:val="both"/>
        <w:rPr>
          <w:lang w:val="el-GR"/>
        </w:rPr>
      </w:pPr>
      <w:r>
        <w:rPr>
          <w:lang w:val="el-GR"/>
        </w:rPr>
        <w:t xml:space="preserve">(ι) Η κρατική εξουσία: </w:t>
      </w:r>
    </w:p>
    <w:p w:rsidR="00C64775" w:rsidRDefault="00C64775" w:rsidP="00600CAB">
      <w:pPr>
        <w:spacing w:after="120" w:line="240" w:lineRule="auto"/>
        <w:jc w:val="both"/>
        <w:rPr>
          <w:lang w:val="el-GR"/>
        </w:rPr>
      </w:pPr>
      <w:r>
        <w:rPr>
          <w:lang w:val="el-GR"/>
        </w:rPr>
        <w:t>Αυτοδύναμη ικανότητα κράτους να επιτάσσει ελεύθερους ανθρώπους και να τους εξαναγκάζει να τηρούν επιταγές του</w:t>
      </w:r>
    </w:p>
    <w:p w:rsidR="00C64775" w:rsidRDefault="00C64775" w:rsidP="00600CAB">
      <w:pPr>
        <w:spacing w:after="120" w:line="240" w:lineRule="auto"/>
        <w:jc w:val="both"/>
        <w:rPr>
          <w:lang w:val="el-GR"/>
        </w:rPr>
      </w:pPr>
    </w:p>
    <w:p w:rsidR="00C64775" w:rsidRDefault="00C64775" w:rsidP="00600CAB">
      <w:pPr>
        <w:spacing w:after="120" w:line="240" w:lineRule="auto"/>
        <w:jc w:val="both"/>
        <w:rPr>
          <w:lang w:val="el-GR"/>
        </w:rPr>
      </w:pPr>
      <w:r>
        <w:rPr>
          <w:lang w:val="el-GR"/>
        </w:rPr>
        <w:t>(ιι) Χαρακτηριστικά:</w:t>
      </w:r>
    </w:p>
    <w:p w:rsidR="00C64775" w:rsidRDefault="00C64775" w:rsidP="00600CAB">
      <w:pPr>
        <w:spacing w:after="120" w:line="240" w:lineRule="auto"/>
        <w:jc w:val="both"/>
        <w:rPr>
          <w:lang w:val="el-GR"/>
        </w:rPr>
      </w:pPr>
      <w:r>
        <w:rPr>
          <w:lang w:val="el-GR"/>
        </w:rPr>
        <w:t>α. Αυτοδύναμη: δεν απέκτησε την ιδιότητά της με παραχώρηση από άλλη εξουσία</w:t>
      </w:r>
    </w:p>
    <w:p w:rsidR="00C64775" w:rsidRDefault="00C64775" w:rsidP="00600CAB">
      <w:pPr>
        <w:spacing w:after="120" w:line="240" w:lineRule="auto"/>
        <w:jc w:val="both"/>
        <w:rPr>
          <w:lang w:val="el-GR"/>
        </w:rPr>
      </w:pPr>
      <w:r>
        <w:rPr>
          <w:lang w:val="el-GR"/>
        </w:rPr>
        <w:t>β. Οργανωμένη ώστε να διαρκεί</w:t>
      </w:r>
    </w:p>
    <w:p w:rsidR="00C64775" w:rsidRDefault="00C64775" w:rsidP="00600CAB">
      <w:pPr>
        <w:spacing w:after="120" w:line="240" w:lineRule="auto"/>
        <w:jc w:val="both"/>
        <w:rPr>
          <w:lang w:val="el-GR"/>
        </w:rPr>
      </w:pPr>
      <w:r>
        <w:rPr>
          <w:lang w:val="el-GR"/>
        </w:rPr>
        <w:t>γ. Μονοπώλιο νόμιμης βίας</w:t>
      </w:r>
    </w:p>
    <w:p w:rsidR="00C64775" w:rsidRDefault="00C64775" w:rsidP="00600CAB">
      <w:pPr>
        <w:spacing w:after="120" w:line="240" w:lineRule="auto"/>
        <w:jc w:val="both"/>
        <w:rPr>
          <w:lang w:val="el-GR"/>
        </w:rPr>
      </w:pPr>
    </w:p>
    <w:p w:rsidR="00C64775" w:rsidRDefault="00C64775" w:rsidP="00600CAB">
      <w:pPr>
        <w:spacing w:after="120" w:line="240" w:lineRule="auto"/>
        <w:jc w:val="both"/>
        <w:rPr>
          <w:lang w:val="el-GR"/>
        </w:rPr>
      </w:pPr>
      <w:r>
        <w:rPr>
          <w:lang w:val="el-GR"/>
        </w:rPr>
        <w:t>(ιιι) Περιορισμοί:</w:t>
      </w:r>
    </w:p>
    <w:p w:rsidR="00C64775" w:rsidRDefault="00C64775" w:rsidP="00600CAB">
      <w:pPr>
        <w:spacing w:after="120" w:line="240" w:lineRule="auto"/>
        <w:jc w:val="both"/>
        <w:rPr>
          <w:lang w:val="el-GR"/>
        </w:rPr>
      </w:pPr>
      <w:r>
        <w:rPr>
          <w:lang w:val="el-GR"/>
        </w:rPr>
        <w:t>α. Νομικοί: αρχή νομιμότητας</w:t>
      </w:r>
    </w:p>
    <w:p w:rsidR="00C64775" w:rsidRDefault="00C64775" w:rsidP="00600CAB">
      <w:pPr>
        <w:spacing w:after="120" w:line="240" w:lineRule="auto"/>
        <w:jc w:val="both"/>
        <w:rPr>
          <w:lang w:val="el-GR"/>
        </w:rPr>
      </w:pPr>
      <w:r>
        <w:rPr>
          <w:lang w:val="el-GR"/>
        </w:rPr>
        <w:t>β. Φυσικοί: περιορίζεται από φύση αντικειμένου (= ελεύθεροι άνθρωποι) -&gt; μπορεί να ρυθμίζει συμπεριφορά ανθρώπων στην κοινωνία αλλά όχι να υπεισέρχεται σε συνείδηση και ενδιάθετο λογισμό ούτε να ρυθμίζει όπως θα ήθελε όλα τα θέματα (πχ οικονομία)</w:t>
      </w:r>
    </w:p>
    <w:p w:rsidR="00C64775" w:rsidRDefault="00C64775" w:rsidP="00600CAB">
      <w:pPr>
        <w:spacing w:after="120" w:line="240" w:lineRule="auto"/>
        <w:jc w:val="both"/>
        <w:rPr>
          <w:lang w:val="el-GR"/>
        </w:rPr>
      </w:pPr>
      <w:r>
        <w:rPr>
          <w:lang w:val="el-GR"/>
        </w:rPr>
        <w:t>γ. Κοινωνικοί: κοινωνικές δυνάμεις που αν αγνοηθούν, κίνδυνος ανατροπής</w:t>
      </w:r>
    </w:p>
    <w:p w:rsidR="00C64775" w:rsidRDefault="00C64775" w:rsidP="00600CAB">
      <w:pPr>
        <w:spacing w:after="120" w:line="240" w:lineRule="auto"/>
        <w:jc w:val="both"/>
        <w:rPr>
          <w:lang w:val="el-GR"/>
        </w:rPr>
      </w:pPr>
      <w:r>
        <w:rPr>
          <w:lang w:val="el-GR"/>
        </w:rPr>
        <w:t xml:space="preserve">Μπορεί ένα κράτος να υπόκειται σε νομικούς κανόνες άλλου κράτους; </w:t>
      </w:r>
    </w:p>
    <w:p w:rsidR="00C64775" w:rsidRDefault="00C64775" w:rsidP="00600CAB">
      <w:pPr>
        <w:spacing w:after="120" w:line="240" w:lineRule="auto"/>
        <w:jc w:val="both"/>
        <w:rPr>
          <w:lang w:val="el-GR"/>
        </w:rPr>
      </w:pPr>
      <w:r>
        <w:rPr>
          <w:lang w:val="el-GR"/>
        </w:rPr>
        <w:t>Λογικά αρνητική απάντηση – ιστορική πραγματικότητα όμως: ομοσπονδιακό κράτος, κράτος υπό αποικιακό καθεστώς</w:t>
      </w:r>
    </w:p>
    <w:p w:rsidR="00C64775" w:rsidRDefault="00C64775" w:rsidP="00600CAB">
      <w:pPr>
        <w:spacing w:after="120" w:line="240" w:lineRule="auto"/>
        <w:jc w:val="both"/>
        <w:rPr>
          <w:lang w:val="el-GR"/>
        </w:rPr>
      </w:pPr>
    </w:p>
    <w:p w:rsidR="00C64775" w:rsidRDefault="00C64775" w:rsidP="00600CAB">
      <w:pPr>
        <w:spacing w:after="120" w:line="240" w:lineRule="auto"/>
        <w:jc w:val="both"/>
        <w:rPr>
          <w:lang w:val="el-GR"/>
        </w:rPr>
      </w:pPr>
      <w:r>
        <w:rPr>
          <w:lang w:val="el-GR"/>
        </w:rPr>
        <w:t>(ιν) Κυριαρχία:</w:t>
      </w:r>
    </w:p>
    <w:p w:rsidR="00C64775" w:rsidRDefault="00C64775" w:rsidP="00600CAB">
      <w:pPr>
        <w:spacing w:after="120" w:line="240" w:lineRule="auto"/>
        <w:jc w:val="both"/>
        <w:rPr>
          <w:lang w:val="el-GR"/>
        </w:rPr>
      </w:pPr>
      <w:r>
        <w:rPr>
          <w:lang w:val="el-GR"/>
        </w:rPr>
        <w:t>Πλήρης και τέλεια κρατική εξουσία ή αποκλειστική αρμοδιότητα της αρμοδιότητας</w:t>
      </w:r>
    </w:p>
    <w:p w:rsidR="00C64775" w:rsidRDefault="00C64775" w:rsidP="00600CAB">
      <w:pPr>
        <w:spacing w:after="120" w:line="240" w:lineRule="auto"/>
        <w:jc w:val="both"/>
        <w:rPr>
          <w:lang w:val="el-GR"/>
        </w:rPr>
      </w:pPr>
      <w:r>
        <w:rPr>
          <w:lang w:val="el-GR"/>
        </w:rPr>
        <w:lastRenderedPageBreak/>
        <w:t xml:space="preserve">Το κράτος είναι εξωτερικώς κυρίαρχο όταν υπόκειται μόνο σε κανόνες διεθνούς δικαίου </w:t>
      </w:r>
      <w:r w:rsidR="00D529C3">
        <w:rPr>
          <w:lang w:val="el-GR"/>
        </w:rPr>
        <w:t>(μη νομική εξάρτηση από άλλο κράτος)</w:t>
      </w:r>
    </w:p>
    <w:p w:rsidR="00D529C3" w:rsidRDefault="00D529C3" w:rsidP="00600CAB">
      <w:pPr>
        <w:spacing w:after="120" w:line="240" w:lineRule="auto"/>
        <w:jc w:val="both"/>
        <w:rPr>
          <w:lang w:val="el-GR"/>
        </w:rPr>
      </w:pPr>
      <w:r>
        <w:rPr>
          <w:lang w:val="el-GR"/>
        </w:rPr>
        <w:t>Εφόσον ένα κράτος είναι κυρίαρχο, είναι δυνατόν να το δεσμεύουν κανόνες πέραν του διεθνούς δικαίου;</w:t>
      </w:r>
    </w:p>
    <w:p w:rsidR="00D529C3" w:rsidRDefault="00D529C3" w:rsidP="00600CAB">
      <w:pPr>
        <w:spacing w:after="120" w:line="240" w:lineRule="auto"/>
        <w:jc w:val="both"/>
        <w:rPr>
          <w:lang w:val="el-GR"/>
        </w:rPr>
      </w:pPr>
      <w:r>
        <w:rPr>
          <w:lang w:val="el-GR"/>
        </w:rPr>
        <w:t>Συνεπέστερη δογματικά άποψη: όχι – έννοια κυριαρχίας</w:t>
      </w:r>
    </w:p>
    <w:p w:rsidR="00D529C3" w:rsidRDefault="00D529C3" w:rsidP="00600CAB">
      <w:pPr>
        <w:spacing w:after="120" w:line="240" w:lineRule="auto"/>
        <w:jc w:val="both"/>
        <w:rPr>
          <w:lang w:val="el-GR"/>
        </w:rPr>
      </w:pPr>
      <w:r>
        <w:rPr>
          <w:lang w:val="el-GR"/>
        </w:rPr>
        <w:t>Τότε, όμως, το δίκαιο δεν εκφράζει παρά το συμφέρον του κράτους (εθνικοσοσιαλισμός)</w:t>
      </w:r>
    </w:p>
    <w:p w:rsidR="00D529C3" w:rsidRDefault="00D529C3" w:rsidP="00600CAB">
      <w:pPr>
        <w:spacing w:after="120" w:line="240" w:lineRule="auto"/>
        <w:jc w:val="both"/>
        <w:rPr>
          <w:lang w:val="el-GR"/>
        </w:rPr>
      </w:pPr>
      <w:r>
        <w:rPr>
          <w:lang w:val="el-GR"/>
        </w:rPr>
        <w:t>Αυτοδέσμευση κράτους με κανόνες δικαίου δεν αποτελεί επαρκή εξήγηση διότι το κράτος μπορεί να την άρει οποτεδήποτε και διότι τα ανθρώπινα δικαιώματα θεωρούνται χρονικώς πρότερα και ανώτερα από δίκαιο κράτους</w:t>
      </w:r>
    </w:p>
    <w:p w:rsidR="00D529C3" w:rsidRDefault="00D529C3" w:rsidP="00600CAB">
      <w:pPr>
        <w:spacing w:after="120" w:line="240" w:lineRule="auto"/>
        <w:jc w:val="both"/>
        <w:rPr>
          <w:lang w:val="el-GR"/>
        </w:rPr>
      </w:pPr>
      <w:r>
        <w:rPr>
          <w:lang w:val="el-GR"/>
        </w:rPr>
        <w:t>Άρα απάντηση: υπεράνω θετικού δικαίου υπάρχει το φυσικό δίκαιο (κορμός: ανθρώπινα δικαιώματα)</w:t>
      </w: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r>
        <w:rPr>
          <w:lang w:val="el-GR"/>
        </w:rPr>
        <w:t>Δ. Νομική προσωπικότητα</w:t>
      </w:r>
    </w:p>
    <w:p w:rsidR="00D529C3" w:rsidRDefault="00D529C3" w:rsidP="00600CAB">
      <w:pPr>
        <w:spacing w:after="120" w:line="240" w:lineRule="auto"/>
        <w:jc w:val="both"/>
        <w:rPr>
          <w:lang w:val="el-GR"/>
        </w:rPr>
      </w:pPr>
      <w:r>
        <w:rPr>
          <w:lang w:val="el-GR"/>
        </w:rPr>
        <w:t>Το κράτος χαρακτηρίζεται νομικό πρόσωπο, είναι υποκείμενο δικαιωμάτων και υποχρεώσεων</w:t>
      </w:r>
    </w:p>
    <w:p w:rsidR="00D529C3" w:rsidRDefault="00D529C3" w:rsidP="00600CAB">
      <w:pPr>
        <w:spacing w:after="120" w:line="240" w:lineRule="auto"/>
        <w:jc w:val="both"/>
        <w:rPr>
          <w:lang w:val="el-GR"/>
        </w:rPr>
      </w:pPr>
      <w:r>
        <w:rPr>
          <w:lang w:val="el-GR"/>
        </w:rPr>
        <w:t>Πλάσμα δικαίου ή κοινωνική πραγματικότητα;</w:t>
      </w:r>
    </w:p>
    <w:p w:rsidR="00D529C3" w:rsidRDefault="00D529C3" w:rsidP="00600CAB">
      <w:pPr>
        <w:spacing w:after="120" w:line="240" w:lineRule="auto"/>
        <w:jc w:val="both"/>
        <w:rPr>
          <w:lang w:val="el-GR"/>
        </w:rPr>
      </w:pPr>
      <w:r>
        <w:rPr>
          <w:lang w:val="el-GR"/>
        </w:rPr>
        <w:t>(ι) Πλάσμα δικαίου:</w:t>
      </w:r>
    </w:p>
    <w:p w:rsidR="00D529C3" w:rsidRDefault="00D529C3" w:rsidP="00600CAB">
      <w:pPr>
        <w:spacing w:after="120" w:line="240" w:lineRule="auto"/>
        <w:jc w:val="both"/>
        <w:rPr>
          <w:lang w:val="el-GR"/>
        </w:rPr>
      </w:pPr>
      <w:r>
        <w:rPr>
          <w:lang w:val="el-GR"/>
        </w:rPr>
        <w:t>Αφορά μόνο όσες σχέσεις θέλει το δίκαιο που την έπλασε</w:t>
      </w:r>
    </w:p>
    <w:p w:rsidR="00D529C3" w:rsidRDefault="00D529C3" w:rsidP="00600CAB">
      <w:pPr>
        <w:spacing w:after="120" w:line="240" w:lineRule="auto"/>
        <w:jc w:val="both"/>
        <w:rPr>
          <w:lang w:val="el-GR"/>
        </w:rPr>
      </w:pPr>
      <w:r>
        <w:rPr>
          <w:lang w:val="el-GR"/>
        </w:rPr>
        <w:t>(ιι) Κοινωνική πραγματικότητα:</w:t>
      </w:r>
    </w:p>
    <w:p w:rsidR="00D529C3" w:rsidRDefault="00D529C3" w:rsidP="00600CAB">
      <w:pPr>
        <w:spacing w:after="120" w:line="240" w:lineRule="auto"/>
        <w:jc w:val="both"/>
        <w:rPr>
          <w:lang w:val="el-GR"/>
        </w:rPr>
      </w:pPr>
      <w:r>
        <w:rPr>
          <w:lang w:val="el-GR"/>
        </w:rPr>
        <w:t>Αφορά όλη την κρατική οργάνωση (ορθότερη άποψη)</w:t>
      </w: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p>
    <w:p w:rsidR="00D529C3" w:rsidRPr="00EC70C3" w:rsidRDefault="00D529C3" w:rsidP="00600CAB">
      <w:pPr>
        <w:spacing w:after="120" w:line="240" w:lineRule="auto"/>
        <w:jc w:val="both"/>
        <w:rPr>
          <w:b/>
          <w:lang w:val="el-GR"/>
        </w:rPr>
      </w:pPr>
      <w:r w:rsidRPr="00EC70C3">
        <w:rPr>
          <w:b/>
          <w:lang w:val="el-GR"/>
        </w:rPr>
        <w:lastRenderedPageBreak/>
        <w:t xml:space="preserve">ΙΙ. Το </w:t>
      </w:r>
      <w:r w:rsidR="001868C4" w:rsidRPr="00EC70C3">
        <w:rPr>
          <w:b/>
          <w:lang w:val="el-GR"/>
        </w:rPr>
        <w:t>Σύνταγμα</w:t>
      </w:r>
    </w:p>
    <w:p w:rsidR="00D529C3" w:rsidRDefault="00D529C3" w:rsidP="00600CAB">
      <w:pPr>
        <w:spacing w:after="120" w:line="240" w:lineRule="auto"/>
        <w:jc w:val="both"/>
        <w:rPr>
          <w:lang w:val="el-GR"/>
        </w:rPr>
      </w:pPr>
      <w:r>
        <w:rPr>
          <w:lang w:val="el-GR"/>
        </w:rPr>
        <w:t>Α. Ορισμός</w:t>
      </w:r>
    </w:p>
    <w:p w:rsidR="00D529C3" w:rsidRDefault="00D529C3" w:rsidP="00600CAB">
      <w:pPr>
        <w:spacing w:after="120" w:line="240" w:lineRule="auto"/>
        <w:jc w:val="both"/>
        <w:rPr>
          <w:lang w:val="el-GR"/>
        </w:rPr>
      </w:pPr>
      <w:r>
        <w:rPr>
          <w:lang w:val="el-GR"/>
        </w:rPr>
        <w:t>(ι) Περιεχόμενα:</w:t>
      </w:r>
    </w:p>
    <w:p w:rsidR="00D529C3" w:rsidRDefault="00D529C3" w:rsidP="00600CAB">
      <w:pPr>
        <w:spacing w:after="120" w:line="240" w:lineRule="auto"/>
        <w:jc w:val="both"/>
        <w:rPr>
          <w:lang w:val="el-GR"/>
        </w:rPr>
      </w:pPr>
      <w:r>
        <w:rPr>
          <w:lang w:val="el-GR"/>
        </w:rPr>
        <w:t>α. Διακήρυξη δικαιωμάτων</w:t>
      </w:r>
    </w:p>
    <w:p w:rsidR="00D529C3" w:rsidRDefault="00D529C3" w:rsidP="00600CAB">
      <w:pPr>
        <w:spacing w:after="120" w:line="240" w:lineRule="auto"/>
        <w:jc w:val="both"/>
        <w:rPr>
          <w:lang w:val="el-GR"/>
        </w:rPr>
      </w:pPr>
      <w:r>
        <w:rPr>
          <w:lang w:val="el-GR"/>
        </w:rPr>
        <w:t>β. Οργάνωση πολιτεύματος</w:t>
      </w:r>
    </w:p>
    <w:p w:rsidR="00D529C3" w:rsidRDefault="00D529C3" w:rsidP="00600CAB">
      <w:pPr>
        <w:spacing w:after="120" w:line="240" w:lineRule="auto"/>
        <w:jc w:val="both"/>
        <w:rPr>
          <w:lang w:val="el-GR"/>
        </w:rPr>
      </w:pPr>
    </w:p>
    <w:p w:rsidR="00D529C3" w:rsidRDefault="00D529C3" w:rsidP="00600CAB">
      <w:pPr>
        <w:spacing w:after="120" w:line="240" w:lineRule="auto"/>
        <w:jc w:val="both"/>
        <w:rPr>
          <w:lang w:val="el-GR"/>
        </w:rPr>
      </w:pPr>
      <w:r>
        <w:rPr>
          <w:lang w:val="el-GR"/>
        </w:rPr>
        <w:t>(ιι) Έννοιες:</w:t>
      </w:r>
    </w:p>
    <w:p w:rsidR="00D529C3" w:rsidRDefault="00D529C3" w:rsidP="00600CAB">
      <w:pPr>
        <w:spacing w:after="120" w:line="240" w:lineRule="auto"/>
        <w:jc w:val="both"/>
        <w:rPr>
          <w:lang w:val="el-GR"/>
        </w:rPr>
      </w:pPr>
      <w:r>
        <w:rPr>
          <w:lang w:val="el-GR"/>
        </w:rPr>
        <w:t>α. Ιδανική: το πολίτευμα πρέπει να εξασφαλίζει πολιτική και ατομική ελευθερία</w:t>
      </w:r>
    </w:p>
    <w:p w:rsidR="00D529C3" w:rsidRDefault="00EA4904" w:rsidP="00600CAB">
      <w:pPr>
        <w:spacing w:after="120" w:line="240" w:lineRule="auto"/>
        <w:jc w:val="both"/>
        <w:rPr>
          <w:lang w:val="el-GR"/>
        </w:rPr>
      </w:pPr>
      <w:r>
        <w:rPr>
          <w:lang w:val="el-GR"/>
        </w:rPr>
        <w:t>β. Ουσιαστική: συνταγματικό δίκαιο</w:t>
      </w:r>
    </w:p>
    <w:p w:rsidR="00EA4904" w:rsidRDefault="00EA4904" w:rsidP="00600CAB">
      <w:pPr>
        <w:spacing w:after="120" w:line="240" w:lineRule="auto"/>
        <w:jc w:val="both"/>
        <w:rPr>
          <w:lang w:val="el-GR"/>
        </w:rPr>
      </w:pPr>
      <w:r>
        <w:rPr>
          <w:lang w:val="el-GR"/>
        </w:rPr>
        <w:t xml:space="preserve">γ. Τυπική: γραπτός θεμελιώδης νόμος που προέρχεται από συντακτικό νομοθέτη και έχει συνήθως αυξημένη τυπική ισχύ </w:t>
      </w:r>
    </w:p>
    <w:p w:rsidR="00EA4904" w:rsidRDefault="00EA4904" w:rsidP="00600CAB">
      <w:pPr>
        <w:spacing w:after="120" w:line="240" w:lineRule="auto"/>
        <w:jc w:val="both"/>
        <w:rPr>
          <w:lang w:val="el-GR"/>
        </w:rPr>
      </w:pPr>
      <w:r>
        <w:rPr>
          <w:lang w:val="el-GR"/>
        </w:rPr>
        <w:t xml:space="preserve">Ουσιαστικό και τυπικό </w:t>
      </w:r>
      <w:r w:rsidR="001868C4">
        <w:rPr>
          <w:lang w:val="el-GR"/>
        </w:rPr>
        <w:t>Σύνταγμα</w:t>
      </w:r>
      <w:r>
        <w:rPr>
          <w:lang w:val="el-GR"/>
        </w:rPr>
        <w:t xml:space="preserve"> έννοιες διάλληλες: ουσιαστικό καταλαμβάνει κανόνες δικαίου από κάθε βαθμίδα πυραμίδας, τυπικό περιλαμβάνει κανόνες δικαίου όχι μόνο συνταγματικούς αλλά και άλλων κλάδων</w:t>
      </w:r>
    </w:p>
    <w:p w:rsidR="00EA4904" w:rsidRDefault="001868C4" w:rsidP="00600CAB">
      <w:pPr>
        <w:spacing w:after="120" w:line="240" w:lineRule="auto"/>
        <w:jc w:val="both"/>
        <w:rPr>
          <w:lang w:val="el-GR"/>
        </w:rPr>
      </w:pPr>
      <w:r>
        <w:rPr>
          <w:lang w:val="el-GR"/>
        </w:rPr>
        <w:t>Σύνταγμα</w:t>
      </w:r>
      <w:r w:rsidR="00EA4904">
        <w:rPr>
          <w:lang w:val="el-GR"/>
        </w:rPr>
        <w:t xml:space="preserve"> πάντα με ένα μέρος γραπτό (ακόμα και στην Αγγλία, νόμοι που προστατεύουν ατομικά δικαιώματα)</w:t>
      </w:r>
    </w:p>
    <w:p w:rsidR="00EA4904" w:rsidRDefault="00EA4904" w:rsidP="00600CAB">
      <w:pPr>
        <w:spacing w:after="120" w:line="240" w:lineRule="auto"/>
        <w:jc w:val="both"/>
        <w:rPr>
          <w:lang w:val="el-GR"/>
        </w:rPr>
      </w:pPr>
    </w:p>
    <w:p w:rsidR="00EA4904" w:rsidRDefault="00EA4904" w:rsidP="00600CAB">
      <w:pPr>
        <w:spacing w:after="120" w:line="240" w:lineRule="auto"/>
        <w:jc w:val="both"/>
        <w:rPr>
          <w:lang w:val="el-GR"/>
        </w:rPr>
      </w:pPr>
      <w:r>
        <w:rPr>
          <w:lang w:val="el-GR"/>
        </w:rPr>
        <w:t>(ιιι) Διακρίσεις τυπικών συνταγμάτων:</w:t>
      </w:r>
    </w:p>
    <w:p w:rsidR="00EA4904" w:rsidRDefault="00EA4904" w:rsidP="00600CAB">
      <w:pPr>
        <w:spacing w:after="120" w:line="240" w:lineRule="auto"/>
        <w:jc w:val="both"/>
        <w:rPr>
          <w:lang w:val="el-GR"/>
        </w:rPr>
      </w:pPr>
      <w:r>
        <w:rPr>
          <w:lang w:val="el-GR"/>
        </w:rPr>
        <w:t>α. Αυστηρά και ήπια:</w:t>
      </w:r>
    </w:p>
    <w:p w:rsidR="00EA4904" w:rsidRDefault="00EA4904" w:rsidP="00600CAB">
      <w:pPr>
        <w:spacing w:after="120" w:line="240" w:lineRule="auto"/>
        <w:jc w:val="both"/>
        <w:rPr>
          <w:lang w:val="el-GR"/>
        </w:rPr>
      </w:pPr>
      <w:r>
        <w:rPr>
          <w:lang w:val="el-GR"/>
        </w:rPr>
        <w:t>Αυστηρά: μεταβάλλονται με δυσκολότερο τρόπο απ’ ότι οι κοινοί νόμοι -&gt; Απολύτως αυστηρό: δεν αναθεωρείται ποτέ</w:t>
      </w:r>
    </w:p>
    <w:p w:rsidR="00EA4904" w:rsidRDefault="00EA4904" w:rsidP="00600CAB">
      <w:pPr>
        <w:spacing w:after="120" w:line="240" w:lineRule="auto"/>
        <w:jc w:val="both"/>
        <w:rPr>
          <w:lang w:val="el-GR"/>
        </w:rPr>
      </w:pPr>
      <w:r>
        <w:rPr>
          <w:lang w:val="el-GR"/>
        </w:rPr>
        <w:t>Συνέπεια: αυξημένη τυπική ισχύς</w:t>
      </w:r>
    </w:p>
    <w:p w:rsidR="00EA4904" w:rsidRDefault="00EA4904" w:rsidP="00600CAB">
      <w:pPr>
        <w:spacing w:after="120" w:line="240" w:lineRule="auto"/>
        <w:jc w:val="both"/>
        <w:rPr>
          <w:lang w:val="el-GR"/>
        </w:rPr>
      </w:pPr>
      <w:r>
        <w:rPr>
          <w:lang w:val="el-GR"/>
        </w:rPr>
        <w:t>Το άγραφο δεν είναι ποτέ αυστηρό</w:t>
      </w:r>
    </w:p>
    <w:p w:rsidR="00EA4904" w:rsidRDefault="00EA4904" w:rsidP="00600CAB">
      <w:pPr>
        <w:spacing w:after="120" w:line="240" w:lineRule="auto"/>
        <w:jc w:val="both"/>
        <w:rPr>
          <w:lang w:val="el-GR"/>
        </w:rPr>
      </w:pPr>
      <w:r>
        <w:rPr>
          <w:lang w:val="el-GR"/>
        </w:rPr>
        <w:t>Ήπια: μεταβάλλονται ακριβώς όπως οι νόμοι</w:t>
      </w:r>
    </w:p>
    <w:p w:rsidR="00D529C3" w:rsidRDefault="00EA4904" w:rsidP="00600CAB">
      <w:pPr>
        <w:spacing w:after="120" w:line="240" w:lineRule="auto"/>
        <w:jc w:val="both"/>
        <w:rPr>
          <w:lang w:val="el-GR"/>
        </w:rPr>
      </w:pPr>
      <w:r>
        <w:rPr>
          <w:lang w:val="el-GR"/>
        </w:rPr>
        <w:t>β. Γραπτά και άγραφα:</w:t>
      </w:r>
    </w:p>
    <w:p w:rsidR="00EA4904" w:rsidRDefault="00EA4904" w:rsidP="00600CAB">
      <w:pPr>
        <w:spacing w:after="120" w:line="240" w:lineRule="auto"/>
        <w:jc w:val="both"/>
        <w:rPr>
          <w:lang w:val="el-GR"/>
        </w:rPr>
      </w:pPr>
      <w:r>
        <w:rPr>
          <w:lang w:val="el-GR"/>
        </w:rPr>
        <w:t xml:space="preserve">Μπορεί να υπάρξει συνταγματικό έθιμο σε γραπτό </w:t>
      </w:r>
      <w:r w:rsidR="001868C4">
        <w:rPr>
          <w:lang w:val="el-GR"/>
        </w:rPr>
        <w:t>Σύνταγμα</w:t>
      </w:r>
      <w:r>
        <w:rPr>
          <w:lang w:val="el-GR"/>
        </w:rPr>
        <w:t>;</w:t>
      </w:r>
    </w:p>
    <w:p w:rsidR="00EA4904" w:rsidRDefault="00EA4904" w:rsidP="00600CAB">
      <w:pPr>
        <w:spacing w:after="120" w:line="240" w:lineRule="auto"/>
        <w:jc w:val="both"/>
        <w:rPr>
          <w:lang w:val="el-GR"/>
        </w:rPr>
      </w:pPr>
      <w:r>
        <w:rPr>
          <w:lang w:val="el-GR"/>
        </w:rPr>
        <w:t xml:space="preserve">-&gt; Αν το </w:t>
      </w:r>
      <w:r w:rsidR="001868C4">
        <w:rPr>
          <w:lang w:val="el-GR"/>
        </w:rPr>
        <w:t>Σύνταγμα</w:t>
      </w:r>
      <w:r>
        <w:rPr>
          <w:lang w:val="el-GR"/>
        </w:rPr>
        <w:t xml:space="preserve"> το ανέχεται</w:t>
      </w:r>
    </w:p>
    <w:p w:rsidR="00EA4904" w:rsidRDefault="00EA4904" w:rsidP="00600CAB">
      <w:pPr>
        <w:spacing w:after="120" w:line="240" w:lineRule="auto"/>
        <w:jc w:val="both"/>
        <w:rPr>
          <w:lang w:val="el-GR"/>
        </w:rPr>
      </w:pPr>
      <w:r>
        <w:rPr>
          <w:lang w:val="el-GR"/>
        </w:rPr>
        <w:t xml:space="preserve">-&gt; Αν όχι: Συμπληρωτικό έθιμο, ποτέ καταργητικό (ισοδυναμεί με αναθεώρηση που δεν προβλέπει το </w:t>
      </w:r>
      <w:r w:rsidR="001868C4">
        <w:rPr>
          <w:lang w:val="el-GR"/>
        </w:rPr>
        <w:t>Σύνταγμα</w:t>
      </w:r>
      <w:r>
        <w:rPr>
          <w:lang w:val="el-GR"/>
        </w:rPr>
        <w:t>)</w:t>
      </w:r>
    </w:p>
    <w:p w:rsidR="002B1A4D" w:rsidRDefault="002B1A4D" w:rsidP="00600CAB">
      <w:pPr>
        <w:spacing w:after="120" w:line="240" w:lineRule="auto"/>
        <w:jc w:val="both"/>
        <w:rPr>
          <w:lang w:val="el-GR"/>
        </w:rPr>
      </w:pPr>
      <w:r>
        <w:rPr>
          <w:lang w:val="el-GR"/>
        </w:rPr>
        <w:t>γ. Συντάγματα παραχωρημένα και Συντάγματα συναλλάγματα:</w:t>
      </w:r>
    </w:p>
    <w:p w:rsidR="002B1A4D" w:rsidRDefault="002B1A4D" w:rsidP="00600CAB">
      <w:pPr>
        <w:spacing w:after="120" w:line="240" w:lineRule="auto"/>
        <w:jc w:val="both"/>
        <w:rPr>
          <w:lang w:val="el-GR"/>
        </w:rPr>
      </w:pPr>
      <w:r>
        <w:rPr>
          <w:lang w:val="el-GR"/>
        </w:rPr>
        <w:t>Παραχωρημένα: στηρίζονται στη μοναρχική αρχή, ο μονάρχης παραχωρεί ορισμένες αρμοδιότητες στο λαό αλλά διατηρεί τεκμήριο αρμοδιότητας</w:t>
      </w:r>
    </w:p>
    <w:p w:rsidR="002B1A4D" w:rsidRDefault="002B1A4D" w:rsidP="00600CAB">
      <w:pPr>
        <w:spacing w:after="120" w:line="240" w:lineRule="auto"/>
        <w:jc w:val="both"/>
        <w:rPr>
          <w:lang w:val="el-GR"/>
        </w:rPr>
      </w:pPr>
      <w:r>
        <w:rPr>
          <w:lang w:val="el-GR"/>
        </w:rPr>
        <w:t>Συναλλάγματα: ο μονάρχης και ο λαός συντρέχουν ισοδυνάμως – συγκυριακή ισορροπία – σύναψη «σύμβασης»</w:t>
      </w:r>
    </w:p>
    <w:p w:rsidR="002B1A4D" w:rsidRDefault="002B1A4D" w:rsidP="00600CAB">
      <w:pPr>
        <w:spacing w:after="120" w:line="240" w:lineRule="auto"/>
        <w:jc w:val="both"/>
        <w:rPr>
          <w:lang w:val="el-GR"/>
        </w:rPr>
      </w:pPr>
    </w:p>
    <w:p w:rsidR="002B1A4D" w:rsidRDefault="002B1A4D" w:rsidP="00600CAB">
      <w:pPr>
        <w:spacing w:after="120" w:line="240" w:lineRule="auto"/>
        <w:jc w:val="both"/>
        <w:rPr>
          <w:lang w:val="el-GR"/>
        </w:rPr>
      </w:pPr>
      <w:r>
        <w:rPr>
          <w:lang w:val="el-GR"/>
        </w:rPr>
        <w:t>(ιν) Ανωτερότητα ευρωπαϊκού;</w:t>
      </w:r>
    </w:p>
    <w:p w:rsidR="002B1A4D" w:rsidRDefault="002B1A4D" w:rsidP="00600CAB">
      <w:pPr>
        <w:spacing w:after="120" w:line="240" w:lineRule="auto"/>
        <w:jc w:val="both"/>
        <w:rPr>
          <w:lang w:val="el-GR"/>
        </w:rPr>
      </w:pPr>
      <w:r>
        <w:rPr>
          <w:lang w:val="el-GR"/>
        </w:rPr>
        <w:t>Όχι δυνάμει κοινοτικού κανόνα, αλλά επειδή έτσι επιτρέπουν οι εθνικοί συνταγματικοί κανόνες</w:t>
      </w:r>
    </w:p>
    <w:p w:rsidR="002B1A4D" w:rsidRDefault="002B1A4D" w:rsidP="00600CAB">
      <w:pPr>
        <w:spacing w:after="120" w:line="240" w:lineRule="auto"/>
        <w:jc w:val="both"/>
        <w:rPr>
          <w:lang w:val="el-GR"/>
        </w:rPr>
      </w:pPr>
      <w:r>
        <w:rPr>
          <w:lang w:val="el-GR"/>
        </w:rPr>
        <w:t xml:space="preserve">Ευρωπαϊκή έννομη τάξη αναθεωρείται μόνο με συμφωνία όλων των κρατών μελών (διεθνής συνθήκη) </w:t>
      </w:r>
    </w:p>
    <w:p w:rsidR="002B1A4D" w:rsidRDefault="002B1A4D" w:rsidP="00600CAB">
      <w:pPr>
        <w:spacing w:after="120" w:line="240" w:lineRule="auto"/>
        <w:jc w:val="both"/>
        <w:rPr>
          <w:lang w:val="el-GR"/>
        </w:rPr>
      </w:pPr>
      <w:r>
        <w:rPr>
          <w:lang w:val="el-GR"/>
        </w:rPr>
        <w:t xml:space="preserve">Γνήσιο </w:t>
      </w:r>
      <w:r w:rsidR="001868C4">
        <w:rPr>
          <w:lang w:val="el-GR"/>
        </w:rPr>
        <w:t>Σύνταγμα</w:t>
      </w:r>
      <w:r>
        <w:rPr>
          <w:lang w:val="el-GR"/>
        </w:rPr>
        <w:t xml:space="preserve"> προϋποθέτει συντακτικό όργανο (στη δημοκρατία, ο λαός)</w:t>
      </w:r>
    </w:p>
    <w:p w:rsidR="002B1A4D" w:rsidRDefault="002B1A4D" w:rsidP="00600CAB">
      <w:pPr>
        <w:spacing w:after="120" w:line="240" w:lineRule="auto"/>
        <w:jc w:val="both"/>
        <w:rPr>
          <w:lang w:val="el-GR"/>
        </w:rPr>
      </w:pPr>
      <w:r>
        <w:rPr>
          <w:lang w:val="el-GR"/>
        </w:rPr>
        <w:t>Ευρωπαϊκός λαός δεν προβλέπεται</w:t>
      </w:r>
      <w:r w:rsidR="001966DF">
        <w:rPr>
          <w:lang w:val="el-GR"/>
        </w:rPr>
        <w:t>, τα κράτη μέλη διατηρούν δικαίωμα αποχώρησης (= κυριαρχία)</w:t>
      </w:r>
    </w:p>
    <w:p w:rsidR="001966DF" w:rsidRDefault="001966DF" w:rsidP="00600CAB">
      <w:pPr>
        <w:spacing w:after="120" w:line="240" w:lineRule="auto"/>
        <w:jc w:val="both"/>
        <w:rPr>
          <w:lang w:val="el-GR"/>
        </w:rPr>
      </w:pPr>
    </w:p>
    <w:p w:rsidR="001966DF" w:rsidRDefault="001966DF" w:rsidP="00600CAB">
      <w:pPr>
        <w:spacing w:after="120" w:line="240" w:lineRule="auto"/>
        <w:jc w:val="both"/>
        <w:rPr>
          <w:lang w:val="el-GR"/>
        </w:rPr>
      </w:pPr>
      <w:r>
        <w:rPr>
          <w:lang w:val="el-GR"/>
        </w:rPr>
        <w:lastRenderedPageBreak/>
        <w:t xml:space="preserve">Β. Από το </w:t>
      </w:r>
      <w:r w:rsidR="001868C4">
        <w:rPr>
          <w:lang w:val="el-GR"/>
        </w:rPr>
        <w:t>Σύνταγμα</w:t>
      </w:r>
      <w:r>
        <w:rPr>
          <w:lang w:val="el-GR"/>
        </w:rPr>
        <w:t xml:space="preserve"> στο Συνταγματικό δίκαιο</w:t>
      </w:r>
    </w:p>
    <w:p w:rsidR="001966DF" w:rsidRDefault="001966DF" w:rsidP="00600CAB">
      <w:pPr>
        <w:spacing w:after="120" w:line="240" w:lineRule="auto"/>
        <w:jc w:val="both"/>
        <w:rPr>
          <w:lang w:val="el-GR"/>
        </w:rPr>
      </w:pPr>
      <w:r>
        <w:rPr>
          <w:lang w:val="el-GR"/>
        </w:rPr>
        <w:t>(ι) Αλλοίωση συντάγματος:</w:t>
      </w:r>
    </w:p>
    <w:p w:rsidR="001966DF" w:rsidRDefault="001966DF" w:rsidP="00600CAB">
      <w:pPr>
        <w:spacing w:after="120" w:line="240" w:lineRule="auto"/>
        <w:jc w:val="both"/>
        <w:rPr>
          <w:lang w:val="el-GR"/>
        </w:rPr>
      </w:pPr>
      <w:r>
        <w:rPr>
          <w:lang w:val="el-GR"/>
        </w:rPr>
        <w:t xml:space="preserve">Αντί να υποτάσσεται η πράξη στο </w:t>
      </w:r>
      <w:r w:rsidR="001868C4">
        <w:rPr>
          <w:lang w:val="el-GR"/>
        </w:rPr>
        <w:t>Σύνταγμα</w:t>
      </w:r>
      <w:r>
        <w:rPr>
          <w:lang w:val="el-GR"/>
        </w:rPr>
        <w:t xml:space="preserve"> προσαρμόζεται το </w:t>
      </w:r>
      <w:r w:rsidR="001868C4">
        <w:rPr>
          <w:lang w:val="el-GR"/>
        </w:rPr>
        <w:t>Σύνταγμα</w:t>
      </w:r>
      <w:r>
        <w:rPr>
          <w:lang w:val="el-GR"/>
        </w:rPr>
        <w:t xml:space="preserve"> στην πράξη</w:t>
      </w:r>
    </w:p>
    <w:p w:rsidR="001966DF" w:rsidRDefault="001966DF" w:rsidP="00600CAB">
      <w:pPr>
        <w:spacing w:after="120" w:line="240" w:lineRule="auto"/>
        <w:jc w:val="both"/>
        <w:rPr>
          <w:lang w:val="el-GR"/>
        </w:rPr>
      </w:pPr>
      <w:r>
        <w:rPr>
          <w:lang w:val="el-GR"/>
        </w:rPr>
        <w:t>Γράμμα συνταγματικών διατάξεων άθικτο αλλά κατά την εφαρμογή τους το αρχικό τους νόημα μεταβάλλεται σιωπηρά</w:t>
      </w:r>
    </w:p>
    <w:p w:rsidR="001966DF" w:rsidRDefault="001966DF" w:rsidP="00600CAB">
      <w:pPr>
        <w:spacing w:after="120" w:line="240" w:lineRule="auto"/>
        <w:jc w:val="both"/>
        <w:rPr>
          <w:lang w:val="el-GR"/>
        </w:rPr>
      </w:pPr>
      <w:r>
        <w:rPr>
          <w:lang w:val="el-GR"/>
        </w:rPr>
        <w:t>Πχ διαμόρφωση κοινοβουλευτικού πολιτεύματος σε Αγγλία, εισαγωγή του σε Ελλάδα</w:t>
      </w:r>
    </w:p>
    <w:p w:rsidR="001966DF" w:rsidRDefault="001966DF" w:rsidP="00600CAB">
      <w:pPr>
        <w:spacing w:after="120" w:line="240" w:lineRule="auto"/>
        <w:jc w:val="both"/>
        <w:rPr>
          <w:lang w:val="el-GR"/>
        </w:rPr>
      </w:pPr>
    </w:p>
    <w:p w:rsidR="001966DF" w:rsidRDefault="001966DF" w:rsidP="00600CAB">
      <w:pPr>
        <w:spacing w:after="120" w:line="240" w:lineRule="auto"/>
        <w:jc w:val="both"/>
        <w:rPr>
          <w:lang w:val="el-GR"/>
        </w:rPr>
      </w:pPr>
      <w:r>
        <w:rPr>
          <w:lang w:val="el-GR"/>
        </w:rPr>
        <w:t>(ιι) Ερμηνεία συντάγματος:</w:t>
      </w:r>
    </w:p>
    <w:p w:rsidR="001966DF" w:rsidRDefault="001966DF" w:rsidP="00600CAB">
      <w:pPr>
        <w:spacing w:after="120" w:line="240" w:lineRule="auto"/>
        <w:jc w:val="both"/>
        <w:rPr>
          <w:lang w:val="el-GR"/>
        </w:rPr>
      </w:pPr>
      <w:r>
        <w:rPr>
          <w:lang w:val="el-GR"/>
        </w:rPr>
        <w:t>Όπως όλοι οι κανόνες δικαίου</w:t>
      </w:r>
    </w:p>
    <w:p w:rsidR="001966DF" w:rsidRDefault="001966DF" w:rsidP="00600CAB">
      <w:pPr>
        <w:spacing w:after="120" w:line="240" w:lineRule="auto"/>
        <w:jc w:val="both"/>
        <w:rPr>
          <w:lang w:val="el-GR"/>
        </w:rPr>
      </w:pPr>
      <w:r>
        <w:rPr>
          <w:lang w:val="el-GR"/>
        </w:rPr>
        <w:t xml:space="preserve">Αλλά απαιτείται </w:t>
      </w:r>
      <w:proofErr w:type="spellStart"/>
      <w:r>
        <w:rPr>
          <w:lang w:val="el-GR"/>
        </w:rPr>
        <w:t>προερμηνευτική</w:t>
      </w:r>
      <w:proofErr w:type="spellEnd"/>
      <w:r>
        <w:rPr>
          <w:lang w:val="el-GR"/>
        </w:rPr>
        <w:t xml:space="preserve"> συνταγματική θεωρία: στα δύσκολα συνταγματικά ζητήματα ο ερμηνευτής πρέπει να ξεκινήσει από μια θεωρία που δεν πρέπει να είναι δική του </w:t>
      </w:r>
    </w:p>
    <w:p w:rsidR="001966DF" w:rsidRDefault="001966DF" w:rsidP="00600CAB">
      <w:pPr>
        <w:spacing w:after="120" w:line="240" w:lineRule="auto"/>
        <w:jc w:val="both"/>
        <w:rPr>
          <w:lang w:val="el-GR"/>
        </w:rPr>
      </w:pPr>
      <w:r>
        <w:rPr>
          <w:lang w:val="el-GR"/>
        </w:rPr>
        <w:t xml:space="preserve">-&gt; το </w:t>
      </w:r>
      <w:r w:rsidR="001868C4">
        <w:rPr>
          <w:lang w:val="el-GR"/>
        </w:rPr>
        <w:t>Σύνταγμα</w:t>
      </w:r>
      <w:r>
        <w:rPr>
          <w:lang w:val="el-GR"/>
        </w:rPr>
        <w:t xml:space="preserve"> επιβάλλει στον ερμηνευτή τόσες θεωρίες όσες και οι αρχές που εμπεριέχει – δεν υπάρχει αντισυνταγματική διάταξη του συντάγματος</w:t>
      </w:r>
    </w:p>
    <w:p w:rsidR="001966DF" w:rsidRDefault="001966DF" w:rsidP="00600CAB">
      <w:pPr>
        <w:spacing w:after="120" w:line="240" w:lineRule="auto"/>
        <w:jc w:val="both"/>
        <w:rPr>
          <w:lang w:val="el-GR"/>
        </w:rPr>
      </w:pPr>
      <w:r>
        <w:rPr>
          <w:lang w:val="el-GR"/>
        </w:rPr>
        <w:t>-&gt; ερμηνεία περιορισμών ατομικών δικαιωμάτων: εν αμφιβολία υπέρ ελευθερίας</w:t>
      </w:r>
    </w:p>
    <w:p w:rsidR="001966DF" w:rsidRDefault="001966DF" w:rsidP="00600CAB">
      <w:pPr>
        <w:spacing w:after="120" w:line="240" w:lineRule="auto"/>
        <w:jc w:val="both"/>
        <w:rPr>
          <w:lang w:val="el-GR"/>
        </w:rPr>
      </w:pPr>
      <w:r>
        <w:rPr>
          <w:lang w:val="el-GR"/>
        </w:rPr>
        <w:t xml:space="preserve">-&gt; περισσότερες εξίσου υποστηρίξιμες εκδοχές για ερμηνεία νόμου: σύμφωνη με </w:t>
      </w:r>
      <w:r w:rsidR="001868C4">
        <w:rPr>
          <w:lang w:val="el-GR"/>
        </w:rPr>
        <w:t>Σύνταγμα</w:t>
      </w:r>
      <w:r>
        <w:rPr>
          <w:lang w:val="el-GR"/>
        </w:rPr>
        <w:t xml:space="preserve"> = τελολογική και συστηματική ερμηνεία</w:t>
      </w:r>
    </w:p>
    <w:p w:rsidR="001966DF" w:rsidRDefault="001966DF" w:rsidP="00600CAB">
      <w:pPr>
        <w:spacing w:after="120" w:line="240" w:lineRule="auto"/>
        <w:jc w:val="both"/>
        <w:rPr>
          <w:lang w:val="el-GR"/>
        </w:rPr>
      </w:pPr>
      <w:r>
        <w:rPr>
          <w:lang w:val="el-GR"/>
        </w:rPr>
        <w:t>-&gt; τεκμήριο συνταγματικότητας των νόμων δεν είναι μεθοδολογικός ερμηνευτικός κανόνας αλλά απλή πολιτική προτροπή</w:t>
      </w:r>
    </w:p>
    <w:p w:rsidR="001966DF" w:rsidRDefault="001966DF" w:rsidP="00600CAB">
      <w:pPr>
        <w:spacing w:after="120" w:line="240" w:lineRule="auto"/>
        <w:jc w:val="both"/>
        <w:rPr>
          <w:lang w:val="el-GR"/>
        </w:rPr>
      </w:pPr>
    </w:p>
    <w:p w:rsidR="007427C2" w:rsidRDefault="001966DF" w:rsidP="00600CAB">
      <w:pPr>
        <w:spacing w:after="120" w:line="240" w:lineRule="auto"/>
        <w:jc w:val="both"/>
        <w:rPr>
          <w:lang w:val="el-GR"/>
        </w:rPr>
      </w:pPr>
      <w:r>
        <w:rPr>
          <w:lang w:val="el-GR"/>
        </w:rPr>
        <w:t>(ιιι) Έλεγ</w:t>
      </w:r>
      <w:r w:rsidR="007427C2">
        <w:rPr>
          <w:lang w:val="el-GR"/>
        </w:rPr>
        <w:t xml:space="preserve">χος συνταγματικότητας των νόμων </w:t>
      </w:r>
    </w:p>
    <w:p w:rsidR="001966DF" w:rsidRDefault="007427C2" w:rsidP="00600CAB">
      <w:pPr>
        <w:spacing w:after="120" w:line="240" w:lineRule="auto"/>
        <w:jc w:val="both"/>
        <w:rPr>
          <w:lang w:val="el-GR"/>
        </w:rPr>
      </w:pPr>
      <w:r>
        <w:rPr>
          <w:lang w:val="el-GR"/>
        </w:rPr>
        <w:t>α. Κατά το Ελληνικό και Αμερικανικό σύστημα:</w:t>
      </w:r>
    </w:p>
    <w:p w:rsidR="001966DF" w:rsidRDefault="001966DF" w:rsidP="00600CAB">
      <w:pPr>
        <w:spacing w:after="120" w:line="240" w:lineRule="auto"/>
        <w:jc w:val="both"/>
        <w:rPr>
          <w:lang w:val="el-GR"/>
        </w:rPr>
      </w:pPr>
      <w:r>
        <w:rPr>
          <w:lang w:val="el-GR"/>
        </w:rPr>
        <w:t>-&gt; διάχυτος</w:t>
      </w:r>
      <w:r w:rsidR="007427C2">
        <w:rPr>
          <w:lang w:val="el-GR"/>
        </w:rPr>
        <w:t>: τον ασκούν όλα τα δικαστήρια,</w:t>
      </w:r>
      <w:r>
        <w:rPr>
          <w:lang w:val="el-GR"/>
        </w:rPr>
        <w:t xml:space="preserve"> βλ. ΑΕΔ (</w:t>
      </w:r>
      <w:r>
        <w:rPr>
          <w:lang w:val="en-US"/>
        </w:rPr>
        <w:t>erga</w:t>
      </w:r>
      <w:r w:rsidRPr="00D85486">
        <w:rPr>
          <w:lang w:val="el-GR"/>
        </w:rPr>
        <w:t xml:space="preserve"> </w:t>
      </w:r>
      <w:r>
        <w:rPr>
          <w:lang w:val="en-US"/>
        </w:rPr>
        <w:t>omnes</w:t>
      </w:r>
      <w:r w:rsidRPr="00D85486">
        <w:rPr>
          <w:lang w:val="el-GR"/>
        </w:rPr>
        <w:t>)</w:t>
      </w:r>
      <w:r>
        <w:rPr>
          <w:lang w:val="el-GR"/>
        </w:rPr>
        <w:t>, τμήματα ΣτΕ 100Σ</w:t>
      </w:r>
    </w:p>
    <w:p w:rsidR="001966DF" w:rsidRDefault="001966DF" w:rsidP="00600CAB">
      <w:pPr>
        <w:spacing w:after="120" w:line="240" w:lineRule="auto"/>
        <w:jc w:val="both"/>
        <w:rPr>
          <w:lang w:val="el-GR"/>
        </w:rPr>
      </w:pPr>
      <w:r>
        <w:rPr>
          <w:lang w:val="el-GR"/>
        </w:rPr>
        <w:t>-&gt; παρεμπίπτων</w:t>
      </w:r>
      <w:r w:rsidR="007427C2">
        <w:rPr>
          <w:lang w:val="el-GR"/>
        </w:rPr>
        <w:t xml:space="preserve">: </w:t>
      </w:r>
      <w:r>
        <w:rPr>
          <w:lang w:val="el-GR"/>
        </w:rPr>
        <w:t>όχι ευθύς = ευθεία προσβολή νόμου,</w:t>
      </w:r>
      <w:r w:rsidR="007427C2">
        <w:rPr>
          <w:lang w:val="el-GR"/>
        </w:rPr>
        <w:t xml:space="preserve"> αλλά επ’ ευκαιρία συγκεκριμένης δίκης</w:t>
      </w:r>
      <w:r>
        <w:rPr>
          <w:lang w:val="el-GR"/>
        </w:rPr>
        <w:t xml:space="preserve"> απαιτείται έννομο συμφέρον, μόνο κατά διοικητικής πράξης </w:t>
      </w:r>
    </w:p>
    <w:p w:rsidR="001966DF" w:rsidRDefault="001966DF" w:rsidP="00600CAB">
      <w:pPr>
        <w:spacing w:after="120" w:line="240" w:lineRule="auto"/>
        <w:jc w:val="both"/>
        <w:rPr>
          <w:lang w:val="el-GR"/>
        </w:rPr>
      </w:pPr>
      <w:r>
        <w:rPr>
          <w:lang w:val="el-GR"/>
        </w:rPr>
        <w:t>-&gt; συγκεκριμένος: επ’ ευκαιρία συγκεκριμένης υπόθεσης (αντίθετα στο ΑΕΔ)</w:t>
      </w:r>
    </w:p>
    <w:p w:rsidR="00844CBA" w:rsidRPr="00844CBA" w:rsidRDefault="00844CBA" w:rsidP="00600CAB">
      <w:pPr>
        <w:spacing w:after="120" w:line="240" w:lineRule="auto"/>
        <w:jc w:val="both"/>
        <w:rPr>
          <w:lang w:val="el-GR"/>
        </w:rPr>
      </w:pPr>
      <w:r>
        <w:rPr>
          <w:lang w:val="el-GR"/>
        </w:rPr>
        <w:t xml:space="preserve">-&gt; έλεγχος εξωτερικών τυπικών στοιχείων νόμου και ουσιαστικής συνταγματικότητας, όχι όμως </w:t>
      </w:r>
      <w:proofErr w:type="spellStart"/>
      <w:r>
        <w:rPr>
          <w:lang w:val="en-US"/>
        </w:rPr>
        <w:t>interna</w:t>
      </w:r>
      <w:proofErr w:type="spellEnd"/>
      <w:r w:rsidRPr="00844CBA">
        <w:rPr>
          <w:lang w:val="el-GR"/>
        </w:rPr>
        <w:t xml:space="preserve"> </w:t>
      </w:r>
      <w:proofErr w:type="spellStart"/>
      <w:r>
        <w:rPr>
          <w:lang w:val="en-US"/>
        </w:rPr>
        <w:t>corporis</w:t>
      </w:r>
      <w:proofErr w:type="spellEnd"/>
      <w:r w:rsidRPr="00844CBA">
        <w:rPr>
          <w:lang w:val="el-GR"/>
        </w:rPr>
        <w:t xml:space="preserve">, </w:t>
      </w:r>
      <w:r>
        <w:rPr>
          <w:lang w:val="el-GR"/>
        </w:rPr>
        <w:t>δηλαδή τήρηση συνταγματικών κανόνων που ορίζουν διαδικασία για κατάρτιση νομοθετικών πράξεων (εσωτερικά τυπικά στοιχεία του νόμου) -&gt; το περιεχόμενο πρέπει να είναι αντίθετο στο Σύνταγμα</w:t>
      </w:r>
    </w:p>
    <w:p w:rsidR="001966DF" w:rsidRDefault="001966DF" w:rsidP="00600CAB">
      <w:pPr>
        <w:spacing w:after="120" w:line="240" w:lineRule="auto"/>
        <w:jc w:val="both"/>
        <w:rPr>
          <w:lang w:val="el-GR"/>
        </w:rPr>
      </w:pPr>
      <w:r>
        <w:rPr>
          <w:lang w:val="el-GR"/>
        </w:rPr>
        <w:t>-&gt; κατ’ ένσταση</w:t>
      </w:r>
      <w:r w:rsidR="007427C2">
        <w:rPr>
          <w:lang w:val="el-GR"/>
        </w:rPr>
        <w:t>: το κύριο αντικείμενο της δίκης δεν είναι η συνταγματικότητα, αν κριθεί νόμος αντισυνταγματικός δεν ακυρώνεται αλλά δεν εφαρμόζεται σε συγκεκριμένη περίπτωση</w:t>
      </w:r>
    </w:p>
    <w:p w:rsidR="001966DF" w:rsidRPr="007427C2" w:rsidRDefault="001966DF" w:rsidP="00600CAB">
      <w:pPr>
        <w:spacing w:after="120" w:line="240" w:lineRule="auto"/>
        <w:jc w:val="both"/>
        <w:rPr>
          <w:lang w:val="el-GR"/>
        </w:rPr>
      </w:pPr>
      <w:r>
        <w:rPr>
          <w:lang w:val="el-GR"/>
        </w:rPr>
        <w:t xml:space="preserve">-&gt; </w:t>
      </w:r>
      <w:r>
        <w:rPr>
          <w:lang w:val="en-US"/>
        </w:rPr>
        <w:t>a</w:t>
      </w:r>
      <w:r w:rsidRPr="007427C2">
        <w:rPr>
          <w:lang w:val="el-GR"/>
        </w:rPr>
        <w:t xml:space="preserve"> </w:t>
      </w:r>
      <w:r>
        <w:rPr>
          <w:lang w:val="en-US"/>
        </w:rPr>
        <w:t>posteriori</w:t>
      </w:r>
    </w:p>
    <w:p w:rsidR="001966DF" w:rsidRDefault="007427C2" w:rsidP="00600CAB">
      <w:pPr>
        <w:spacing w:after="120" w:line="240" w:lineRule="auto"/>
        <w:jc w:val="both"/>
        <w:rPr>
          <w:lang w:val="el-GR"/>
        </w:rPr>
      </w:pPr>
      <w:r>
        <w:rPr>
          <w:lang w:val="el-GR"/>
        </w:rPr>
        <w:t>β. Κατά το ευρωπαϊκό σύστημα:</w:t>
      </w:r>
    </w:p>
    <w:p w:rsidR="007427C2" w:rsidRDefault="007427C2" w:rsidP="00600CAB">
      <w:pPr>
        <w:spacing w:after="120" w:line="240" w:lineRule="auto"/>
        <w:jc w:val="both"/>
        <w:rPr>
          <w:lang w:val="el-GR"/>
        </w:rPr>
      </w:pPr>
      <w:r>
        <w:rPr>
          <w:lang w:val="el-GR"/>
        </w:rPr>
        <w:t>-&gt; συγκεντρωμένος: ασκείται από μόνο ένα δικαστήριο</w:t>
      </w:r>
    </w:p>
    <w:p w:rsidR="007427C2" w:rsidRDefault="007427C2" w:rsidP="00600CAB">
      <w:pPr>
        <w:spacing w:after="120" w:line="240" w:lineRule="auto"/>
        <w:jc w:val="both"/>
        <w:rPr>
          <w:lang w:val="el-GR"/>
        </w:rPr>
      </w:pPr>
      <w:r>
        <w:rPr>
          <w:lang w:val="el-GR"/>
        </w:rPr>
        <w:t>-&gt; αφηρημένος: αποτελεί κύριο αντικείμενο της δίκης</w:t>
      </w:r>
    </w:p>
    <w:p w:rsidR="007427C2" w:rsidRDefault="007427C2" w:rsidP="00600CAB">
      <w:pPr>
        <w:spacing w:after="120" w:line="240" w:lineRule="auto"/>
        <w:jc w:val="both"/>
        <w:rPr>
          <w:lang w:val="el-GR"/>
        </w:rPr>
      </w:pPr>
      <w:r>
        <w:rPr>
          <w:lang w:val="el-GR"/>
        </w:rPr>
        <w:t>-&gt; ακυρώνει αντισυνταγματικές διατάξεις</w:t>
      </w:r>
    </w:p>
    <w:p w:rsidR="00466F7F" w:rsidRDefault="00466F7F" w:rsidP="00600CAB">
      <w:pPr>
        <w:spacing w:after="120" w:line="240" w:lineRule="auto"/>
        <w:jc w:val="both"/>
        <w:rPr>
          <w:lang w:val="el-GR"/>
        </w:rPr>
      </w:pP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p>
    <w:p w:rsidR="003A2EF6" w:rsidRDefault="003A2EF6" w:rsidP="00600CAB">
      <w:pPr>
        <w:spacing w:after="120" w:line="240" w:lineRule="auto"/>
        <w:jc w:val="both"/>
        <w:rPr>
          <w:b/>
          <w:sz w:val="30"/>
          <w:szCs w:val="30"/>
          <w:lang w:val="el-GR"/>
        </w:rPr>
      </w:pPr>
      <w:r w:rsidRPr="003A2EF6">
        <w:rPr>
          <w:b/>
          <w:sz w:val="30"/>
          <w:szCs w:val="30"/>
          <w:lang w:val="el-GR"/>
        </w:rPr>
        <w:lastRenderedPageBreak/>
        <w:t>Κεφάλαιο 2</w:t>
      </w:r>
      <w:r w:rsidRPr="003A2EF6">
        <w:rPr>
          <w:b/>
          <w:sz w:val="30"/>
          <w:szCs w:val="30"/>
          <w:vertAlign w:val="superscript"/>
          <w:lang w:val="el-GR"/>
        </w:rPr>
        <w:t>ο</w:t>
      </w:r>
      <w:r w:rsidRPr="003A2EF6">
        <w:rPr>
          <w:b/>
          <w:sz w:val="30"/>
          <w:szCs w:val="30"/>
          <w:lang w:val="el-GR"/>
        </w:rPr>
        <w:t>: Οργάνωση του κράτους</w:t>
      </w:r>
    </w:p>
    <w:p w:rsidR="003A2EF6" w:rsidRDefault="003A2EF6" w:rsidP="00600CAB">
      <w:pPr>
        <w:spacing w:after="120" w:line="240" w:lineRule="auto"/>
        <w:jc w:val="both"/>
        <w:rPr>
          <w:b/>
          <w:sz w:val="30"/>
          <w:szCs w:val="30"/>
          <w:lang w:val="el-GR"/>
        </w:rPr>
      </w:pPr>
    </w:p>
    <w:p w:rsidR="003A2EF6" w:rsidRPr="00EC70C3" w:rsidRDefault="003A2EF6" w:rsidP="00600CAB">
      <w:pPr>
        <w:spacing w:after="120" w:line="240" w:lineRule="auto"/>
        <w:jc w:val="both"/>
        <w:rPr>
          <w:b/>
          <w:lang w:val="el-GR"/>
        </w:rPr>
      </w:pPr>
      <w:r w:rsidRPr="00EC70C3">
        <w:rPr>
          <w:b/>
          <w:lang w:val="el-GR"/>
        </w:rPr>
        <w:t>Ι. Ο λαός</w:t>
      </w:r>
    </w:p>
    <w:p w:rsidR="003A2EF6" w:rsidRDefault="003A2EF6" w:rsidP="00600CAB">
      <w:pPr>
        <w:spacing w:after="120" w:line="240" w:lineRule="auto"/>
        <w:jc w:val="both"/>
        <w:rPr>
          <w:lang w:val="el-GR"/>
        </w:rPr>
      </w:pPr>
      <w:r>
        <w:rPr>
          <w:lang w:val="el-GR"/>
        </w:rPr>
        <w:t>Α. Το εκλογικό σώμα</w:t>
      </w:r>
    </w:p>
    <w:p w:rsidR="003A2EF6" w:rsidRDefault="003A2EF6" w:rsidP="00600CAB">
      <w:pPr>
        <w:spacing w:after="120" w:line="240" w:lineRule="auto"/>
        <w:jc w:val="both"/>
        <w:rPr>
          <w:lang w:val="el-GR"/>
        </w:rPr>
      </w:pPr>
      <w:r>
        <w:rPr>
          <w:lang w:val="el-GR"/>
        </w:rPr>
        <w:t>(ι) Συγκρότηση</w:t>
      </w:r>
    </w:p>
    <w:p w:rsidR="003A2EF6" w:rsidRDefault="003A2EF6" w:rsidP="00600CAB">
      <w:pPr>
        <w:spacing w:after="120" w:line="240" w:lineRule="auto"/>
        <w:jc w:val="both"/>
        <w:rPr>
          <w:lang w:val="el-GR"/>
        </w:rPr>
      </w:pPr>
      <w:r>
        <w:rPr>
          <w:lang w:val="el-GR"/>
        </w:rPr>
        <w:t xml:space="preserve">Έκφραση με καθολική ψηφοφορία, άρα ενεργητικό εκλογικό δικαίωμα σε όλους τους πολίτες -&gt; </w:t>
      </w:r>
      <w:r w:rsidR="001868C4">
        <w:rPr>
          <w:lang w:val="el-GR"/>
        </w:rPr>
        <w:t>Σύνταγμα</w:t>
      </w:r>
      <w:r>
        <w:rPr>
          <w:lang w:val="el-GR"/>
        </w:rPr>
        <w:t xml:space="preserve"> επιτρέπει σε νόμο να ορίσει εξαιρέσεις (πχ 51 παρ. 3 Σ)</w:t>
      </w:r>
    </w:p>
    <w:p w:rsidR="003A2EF6" w:rsidRDefault="003A2EF6" w:rsidP="00600CAB">
      <w:pPr>
        <w:spacing w:after="120" w:line="240" w:lineRule="auto"/>
        <w:jc w:val="both"/>
        <w:rPr>
          <w:lang w:val="el-GR"/>
        </w:rPr>
      </w:pPr>
      <w:r>
        <w:rPr>
          <w:lang w:val="el-GR"/>
        </w:rPr>
        <w:t xml:space="preserve">Λαός εν στενή </w:t>
      </w:r>
      <w:proofErr w:type="spellStart"/>
      <w:r>
        <w:rPr>
          <w:lang w:val="el-GR"/>
        </w:rPr>
        <w:t>εννοία</w:t>
      </w:r>
      <w:proofErr w:type="spellEnd"/>
      <w:r>
        <w:rPr>
          <w:lang w:val="el-GR"/>
        </w:rPr>
        <w:t>: όλοι όσοι έχουν την ελληνική ιθαγένεια</w:t>
      </w:r>
    </w:p>
    <w:p w:rsidR="003A2EF6" w:rsidRDefault="003A2EF6" w:rsidP="00600CAB">
      <w:pPr>
        <w:spacing w:after="120" w:line="240" w:lineRule="auto"/>
        <w:jc w:val="both"/>
        <w:rPr>
          <w:lang w:val="el-GR"/>
        </w:rPr>
      </w:pPr>
      <w:r>
        <w:rPr>
          <w:lang w:val="el-GR"/>
        </w:rPr>
        <w:t>Εξαιρέσεις:</w:t>
      </w:r>
    </w:p>
    <w:p w:rsidR="003A2EF6" w:rsidRDefault="003A2EF6" w:rsidP="00600CAB">
      <w:pPr>
        <w:spacing w:after="120" w:line="240" w:lineRule="auto"/>
        <w:jc w:val="both"/>
        <w:rPr>
          <w:lang w:val="el-GR"/>
        </w:rPr>
      </w:pPr>
      <w:r>
        <w:rPr>
          <w:lang w:val="el-GR"/>
        </w:rPr>
        <w:t xml:space="preserve">α. Οι πλήρως δικαστικώς </w:t>
      </w:r>
      <w:proofErr w:type="spellStart"/>
      <w:r>
        <w:rPr>
          <w:lang w:val="el-GR"/>
        </w:rPr>
        <w:t>συμπαραστατούμενοι</w:t>
      </w:r>
      <w:proofErr w:type="spellEnd"/>
    </w:p>
    <w:p w:rsidR="003A2EF6" w:rsidRDefault="003A2EF6" w:rsidP="00600CAB">
      <w:pPr>
        <w:spacing w:after="120" w:line="240" w:lineRule="auto"/>
        <w:jc w:val="both"/>
        <w:rPr>
          <w:lang w:val="el-GR"/>
        </w:rPr>
      </w:pPr>
      <w:r>
        <w:rPr>
          <w:lang w:val="el-GR"/>
        </w:rPr>
        <w:t>β. Οι αμετάκλητα καταδικασθέντες ποινικά σε στέρηση των πολιτικών τους δικαιωμάτων</w:t>
      </w:r>
    </w:p>
    <w:p w:rsidR="003A2EF6" w:rsidRDefault="003A2EF6" w:rsidP="00600CAB">
      <w:pPr>
        <w:spacing w:after="120" w:line="240" w:lineRule="auto"/>
        <w:jc w:val="both"/>
        <w:rPr>
          <w:lang w:val="el-GR"/>
        </w:rPr>
      </w:pPr>
      <w:r>
        <w:rPr>
          <w:lang w:val="el-GR"/>
        </w:rPr>
        <w:t>γ. Οι κάτω των 18 ετών</w:t>
      </w: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r>
        <w:rPr>
          <w:lang w:val="el-GR"/>
        </w:rPr>
        <w:t>(ιι) Αρμοδιότητες:</w:t>
      </w:r>
    </w:p>
    <w:p w:rsidR="003A2EF6" w:rsidRDefault="003A2EF6" w:rsidP="00600CAB">
      <w:pPr>
        <w:spacing w:after="120" w:line="240" w:lineRule="auto"/>
        <w:jc w:val="both"/>
        <w:rPr>
          <w:lang w:val="el-GR"/>
        </w:rPr>
      </w:pPr>
      <w:r>
        <w:rPr>
          <w:lang w:val="el-GR"/>
        </w:rPr>
        <w:t>α. Εκλογή βουλευτών</w:t>
      </w:r>
    </w:p>
    <w:p w:rsidR="003A2EF6" w:rsidRDefault="003A2EF6" w:rsidP="00600CAB">
      <w:pPr>
        <w:spacing w:after="120" w:line="240" w:lineRule="auto"/>
        <w:jc w:val="both"/>
        <w:rPr>
          <w:lang w:val="el-GR"/>
        </w:rPr>
      </w:pPr>
      <w:r>
        <w:rPr>
          <w:lang w:val="el-GR"/>
        </w:rPr>
        <w:t>β. Έκφραση βούλησης σε δημοψήφισμα</w:t>
      </w:r>
    </w:p>
    <w:p w:rsidR="003A2EF6" w:rsidRDefault="003A2EF6" w:rsidP="00600CAB">
      <w:pPr>
        <w:spacing w:after="120" w:line="240" w:lineRule="auto"/>
        <w:jc w:val="both"/>
        <w:rPr>
          <w:lang w:val="el-GR"/>
        </w:rPr>
      </w:pPr>
      <w:r>
        <w:rPr>
          <w:lang w:val="el-GR"/>
        </w:rPr>
        <w:t>γ. Εκλογή ευρωβουλευτών</w:t>
      </w:r>
    </w:p>
    <w:p w:rsidR="003A2EF6" w:rsidRDefault="003A2EF6" w:rsidP="00600CAB">
      <w:pPr>
        <w:spacing w:after="120" w:line="240" w:lineRule="auto"/>
        <w:jc w:val="both"/>
        <w:rPr>
          <w:lang w:val="el-GR"/>
        </w:rPr>
      </w:pPr>
    </w:p>
    <w:p w:rsidR="003A2EF6" w:rsidRPr="003A2EF6" w:rsidRDefault="003A2EF6" w:rsidP="00600CAB">
      <w:pPr>
        <w:spacing w:after="120" w:line="240" w:lineRule="auto"/>
        <w:jc w:val="both"/>
        <w:rPr>
          <w:lang w:val="el-GR"/>
        </w:rPr>
      </w:pPr>
      <w:r>
        <w:rPr>
          <w:lang w:val="el-GR"/>
        </w:rPr>
        <w:t>(ιιι) Εκλογικοί κατάλογοι:</w:t>
      </w:r>
    </w:p>
    <w:p w:rsidR="001966DF" w:rsidRDefault="003A2EF6" w:rsidP="00600CAB">
      <w:pPr>
        <w:spacing w:after="120" w:line="240" w:lineRule="auto"/>
        <w:jc w:val="both"/>
        <w:rPr>
          <w:lang w:val="el-GR"/>
        </w:rPr>
      </w:pPr>
      <w:r>
        <w:rPr>
          <w:lang w:val="el-GR"/>
        </w:rPr>
        <w:t xml:space="preserve">Μόνο όσοι είναι γραμμένοι σε αυτούς ασκούν δικαίωμα του εκλέγειν </w:t>
      </w:r>
    </w:p>
    <w:p w:rsidR="003A2EF6" w:rsidRDefault="003A2EF6" w:rsidP="00600CAB">
      <w:pPr>
        <w:spacing w:after="120" w:line="240" w:lineRule="auto"/>
        <w:jc w:val="both"/>
        <w:rPr>
          <w:lang w:val="el-GR"/>
        </w:rPr>
      </w:pPr>
      <w:r>
        <w:rPr>
          <w:lang w:val="el-GR"/>
        </w:rPr>
        <w:t>Μέσο για γνησιότητα ψηφοφορίας</w:t>
      </w:r>
    </w:p>
    <w:p w:rsidR="003A2EF6" w:rsidRDefault="003A2EF6" w:rsidP="00600CAB">
      <w:pPr>
        <w:spacing w:after="120" w:line="240" w:lineRule="auto"/>
        <w:jc w:val="both"/>
        <w:rPr>
          <w:lang w:val="el-GR"/>
        </w:rPr>
      </w:pPr>
      <w:r>
        <w:rPr>
          <w:lang w:val="el-GR"/>
        </w:rPr>
        <w:t>Εγγραφή δε δημιουργεί δικαίωμα αλλά αποτελεί προϋπόθεση άσκησής του</w:t>
      </w:r>
    </w:p>
    <w:p w:rsidR="003A2EF6" w:rsidRDefault="003A2EF6" w:rsidP="00600CAB">
      <w:pPr>
        <w:spacing w:after="120" w:line="240" w:lineRule="auto"/>
        <w:jc w:val="both"/>
        <w:rPr>
          <w:lang w:val="el-GR"/>
        </w:rPr>
      </w:pPr>
    </w:p>
    <w:p w:rsidR="003A2EF6" w:rsidRDefault="003A2EF6" w:rsidP="00600CAB">
      <w:pPr>
        <w:spacing w:after="120" w:line="240" w:lineRule="auto"/>
        <w:jc w:val="both"/>
        <w:rPr>
          <w:lang w:val="el-GR"/>
        </w:rPr>
      </w:pPr>
      <w:r>
        <w:rPr>
          <w:lang w:val="el-GR"/>
        </w:rPr>
        <w:t>(ιν) Χαρακτηριστικά ψήφου:</w:t>
      </w:r>
    </w:p>
    <w:p w:rsidR="003A2EF6" w:rsidRDefault="003A2EF6" w:rsidP="00600CAB">
      <w:pPr>
        <w:spacing w:after="120" w:line="240" w:lineRule="auto"/>
        <w:jc w:val="both"/>
        <w:rPr>
          <w:lang w:val="el-GR"/>
        </w:rPr>
      </w:pPr>
      <w:r>
        <w:rPr>
          <w:lang w:val="el-GR"/>
        </w:rPr>
        <w:t>Άμεση, καθολική, μυστική, ατομική (51 παρ. 3 Σ), ίση (4 παρ. 1, 2 Σ), προσωπική (εκλογική νομοθεσία), υποχρεωτική</w:t>
      </w:r>
      <w:r w:rsidR="00704BD5">
        <w:rPr>
          <w:lang w:val="el-GR"/>
        </w:rPr>
        <w:t xml:space="preserve"> (51 παρ. 5 Σ)</w:t>
      </w: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r>
        <w:rPr>
          <w:lang w:val="el-GR"/>
        </w:rPr>
        <w:t>Β. Τα πολιτικά κόμματα</w:t>
      </w:r>
    </w:p>
    <w:p w:rsidR="00704BD5" w:rsidRDefault="00704BD5" w:rsidP="00600CAB">
      <w:pPr>
        <w:spacing w:after="120" w:line="240" w:lineRule="auto"/>
        <w:jc w:val="both"/>
        <w:rPr>
          <w:lang w:val="el-GR"/>
        </w:rPr>
      </w:pPr>
      <w:r>
        <w:rPr>
          <w:lang w:val="el-GR"/>
        </w:rPr>
        <w:t>(ι) Η συνταγματική ρύθμιση:</w:t>
      </w:r>
    </w:p>
    <w:p w:rsidR="00704BD5" w:rsidRDefault="00704BD5" w:rsidP="00600CAB">
      <w:pPr>
        <w:spacing w:after="120" w:line="240" w:lineRule="auto"/>
        <w:jc w:val="both"/>
        <w:rPr>
          <w:lang w:val="el-GR"/>
        </w:rPr>
      </w:pPr>
      <w:r>
        <w:rPr>
          <w:lang w:val="el-GR"/>
        </w:rPr>
        <w:t xml:space="preserve">Άρθρο 29 Σ -&gt; δικαίωμα ίδρυσης και συμμετοχής </w:t>
      </w: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r>
        <w:rPr>
          <w:lang w:val="el-GR"/>
        </w:rPr>
        <w:t>(ιι) Η νομοθετική ρύθμιση:</w:t>
      </w:r>
    </w:p>
    <w:p w:rsidR="00704BD5" w:rsidRDefault="00704BD5" w:rsidP="00600CAB">
      <w:pPr>
        <w:spacing w:after="120" w:line="240" w:lineRule="auto"/>
        <w:jc w:val="both"/>
        <w:rPr>
          <w:lang w:val="el-GR"/>
        </w:rPr>
      </w:pPr>
      <w:r>
        <w:rPr>
          <w:lang w:val="el-GR"/>
        </w:rPr>
        <w:t>Ν. 3023/2002: ιδρυτική δήλωση σε Εισαγγελέα ΑΠ από Πρόεδρο ή διοικούσα επιτροπή, αναφορά ότι η οργάνωση και η δράση του εξυπηρετεί ελεύθερη λειτουργία δημοκρατικού πολιτεύματος</w:t>
      </w:r>
    </w:p>
    <w:p w:rsidR="00704BD5" w:rsidRDefault="00704BD5" w:rsidP="00600CAB">
      <w:pPr>
        <w:spacing w:after="120" w:line="240" w:lineRule="auto"/>
        <w:jc w:val="both"/>
        <w:rPr>
          <w:lang w:val="el-GR"/>
        </w:rPr>
      </w:pPr>
      <w:r>
        <w:rPr>
          <w:lang w:val="el-GR"/>
        </w:rPr>
        <w:t>Όχι δυνατότητα διάλυσης με απόφαση κρατικού οργάνου</w:t>
      </w: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p>
    <w:p w:rsidR="00704BD5" w:rsidRPr="00EC70C3" w:rsidRDefault="00704BD5" w:rsidP="00600CAB">
      <w:pPr>
        <w:spacing w:after="120" w:line="240" w:lineRule="auto"/>
        <w:jc w:val="both"/>
        <w:rPr>
          <w:b/>
          <w:lang w:val="el-GR"/>
        </w:rPr>
      </w:pPr>
      <w:r w:rsidRPr="00EC70C3">
        <w:rPr>
          <w:b/>
          <w:lang w:val="el-GR"/>
        </w:rPr>
        <w:lastRenderedPageBreak/>
        <w:t xml:space="preserve">ΙΙ. Η </w:t>
      </w:r>
      <w:r w:rsidR="001868C4" w:rsidRPr="00EC70C3">
        <w:rPr>
          <w:b/>
          <w:lang w:val="el-GR"/>
        </w:rPr>
        <w:t>Βουλή</w:t>
      </w:r>
    </w:p>
    <w:p w:rsidR="00704BD5" w:rsidRDefault="00704BD5" w:rsidP="00600CAB">
      <w:pPr>
        <w:spacing w:after="120" w:line="240" w:lineRule="auto"/>
        <w:jc w:val="both"/>
        <w:rPr>
          <w:lang w:val="el-GR"/>
        </w:rPr>
      </w:pPr>
      <w:r>
        <w:rPr>
          <w:lang w:val="el-GR"/>
        </w:rPr>
        <w:t>Α. Συγκρότηση</w:t>
      </w:r>
    </w:p>
    <w:p w:rsidR="00704BD5" w:rsidRDefault="00704BD5" w:rsidP="00600CAB">
      <w:pPr>
        <w:spacing w:after="120" w:line="240" w:lineRule="auto"/>
        <w:jc w:val="both"/>
        <w:rPr>
          <w:lang w:val="el-GR"/>
        </w:rPr>
      </w:pPr>
      <w:r>
        <w:rPr>
          <w:lang w:val="el-GR"/>
        </w:rPr>
        <w:t>(ι) Ορισμός:</w:t>
      </w:r>
    </w:p>
    <w:p w:rsidR="00704BD5" w:rsidRDefault="00704BD5" w:rsidP="00600CAB">
      <w:pPr>
        <w:spacing w:after="120" w:line="240" w:lineRule="auto"/>
        <w:jc w:val="both"/>
        <w:rPr>
          <w:lang w:val="el-GR"/>
        </w:rPr>
      </w:pPr>
      <w:r>
        <w:rPr>
          <w:lang w:val="el-GR"/>
        </w:rPr>
        <w:t xml:space="preserve">Άμεσο συλλογικό όργανο του κράτους, απολαμβάνει τεκμήριο αρμοδιότητας (50 και 70 παρ. 1 Σ), κανονικό/τακτικό νομοθετικό όργανο, ψηφίζει νόμους, δρα αυτοτελώς (εξ. νομοθετικό δημοψήφισμα), συγκροτείται από βουλευτές που αναδεικνύει ο λαός με εκλογές, βουλευτής δεν εκφράζει κρατική βούληση αλλά συμπράττει σε εργασίες </w:t>
      </w:r>
      <w:r w:rsidR="001868C4">
        <w:rPr>
          <w:lang w:val="el-GR"/>
        </w:rPr>
        <w:t>Βουλή</w:t>
      </w:r>
      <w:r>
        <w:rPr>
          <w:lang w:val="el-GR"/>
        </w:rPr>
        <w:t>ς</w:t>
      </w:r>
      <w:r w:rsidR="00C05642">
        <w:rPr>
          <w:lang w:val="el-GR"/>
        </w:rPr>
        <w:t>, δεν είναι συνεχές όργανο</w:t>
      </w: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r>
        <w:rPr>
          <w:lang w:val="el-GR"/>
        </w:rPr>
        <w:t>(ιι) Αρμοδιότητες:</w:t>
      </w:r>
    </w:p>
    <w:p w:rsidR="00704BD5" w:rsidRDefault="00704BD5" w:rsidP="00600CAB">
      <w:pPr>
        <w:spacing w:after="120" w:line="240" w:lineRule="auto"/>
        <w:jc w:val="both"/>
        <w:rPr>
          <w:lang w:val="el-GR"/>
        </w:rPr>
      </w:pPr>
      <w:r>
        <w:rPr>
          <w:lang w:val="el-GR"/>
        </w:rPr>
        <w:t>Ψήφιση νόμων και έλεγχος κυβέρνησης</w:t>
      </w:r>
    </w:p>
    <w:p w:rsidR="00704BD5" w:rsidRDefault="00704BD5" w:rsidP="00600CAB">
      <w:pPr>
        <w:spacing w:after="120" w:line="240" w:lineRule="auto"/>
        <w:jc w:val="both"/>
        <w:rPr>
          <w:lang w:val="el-GR"/>
        </w:rPr>
      </w:pPr>
    </w:p>
    <w:p w:rsidR="00704BD5" w:rsidRDefault="00704BD5" w:rsidP="00600CAB">
      <w:pPr>
        <w:spacing w:after="120" w:line="240" w:lineRule="auto"/>
        <w:jc w:val="both"/>
        <w:rPr>
          <w:lang w:val="el-GR"/>
        </w:rPr>
      </w:pPr>
      <w:r>
        <w:rPr>
          <w:lang w:val="el-GR"/>
        </w:rPr>
        <w:t>(ιιι) Αριθμός βουλευτών και εκλογικές περιφέρειες:</w:t>
      </w:r>
    </w:p>
    <w:p w:rsidR="00704BD5" w:rsidRDefault="00704BD5" w:rsidP="00600CAB">
      <w:pPr>
        <w:spacing w:after="120" w:line="240" w:lineRule="auto"/>
        <w:jc w:val="both"/>
        <w:rPr>
          <w:lang w:val="el-GR"/>
        </w:rPr>
      </w:pPr>
      <w:r>
        <w:rPr>
          <w:lang w:val="el-GR"/>
        </w:rPr>
        <w:t>200 &lt; … &lt; 300 (51 παρ. 1 Σ)</w:t>
      </w:r>
    </w:p>
    <w:p w:rsidR="00704BD5" w:rsidRDefault="00704BD5" w:rsidP="00600CAB">
      <w:pPr>
        <w:spacing w:after="120" w:line="240" w:lineRule="auto"/>
        <w:jc w:val="both"/>
        <w:rPr>
          <w:lang w:val="el-GR"/>
        </w:rPr>
      </w:pPr>
      <w:r>
        <w:rPr>
          <w:lang w:val="el-GR"/>
        </w:rPr>
        <w:t>Κατανομή εδρών σε περιφέρειες: πολιτική και πρακτική ανάγκη</w:t>
      </w:r>
    </w:p>
    <w:p w:rsidR="00704BD5" w:rsidRDefault="00704BD5" w:rsidP="00600CAB">
      <w:pPr>
        <w:spacing w:after="120" w:line="240" w:lineRule="auto"/>
        <w:jc w:val="both"/>
        <w:rPr>
          <w:lang w:val="el-GR"/>
        </w:rPr>
      </w:pPr>
      <w:r>
        <w:rPr>
          <w:lang w:val="el-GR"/>
        </w:rPr>
        <w:t>Αλλά βουλευτές επικρατείας (12): εκλέγονται ενιαία σε επικράτεια ανάλογα με εκλογική δύναμη κόμματος – είδος εμμέσου εκλογής</w:t>
      </w:r>
    </w:p>
    <w:p w:rsidR="00704BD5" w:rsidRDefault="00704BD5" w:rsidP="00600CAB">
      <w:pPr>
        <w:spacing w:after="120" w:line="240" w:lineRule="auto"/>
        <w:jc w:val="both"/>
        <w:rPr>
          <w:lang w:val="el-GR"/>
        </w:rPr>
      </w:pPr>
      <w:r>
        <w:rPr>
          <w:lang w:val="el-GR"/>
        </w:rPr>
        <w:t>Εκλογικές περιφέρειες ορίζονται με νόμο – αριθμός βουλευτών περιφέρειας ορίζεται με πδ (διάταγμα αναλογισμού βουλευτικών εδρών) που εκδίδεται πριν από γενικές εκλογές -&gt; ελέγχεται με αίτηση ακύρωσης</w:t>
      </w:r>
    </w:p>
    <w:p w:rsidR="00704BD5" w:rsidRDefault="00704BD5" w:rsidP="00600CAB">
      <w:pPr>
        <w:spacing w:after="120" w:line="240" w:lineRule="auto"/>
        <w:jc w:val="both"/>
        <w:rPr>
          <w:lang w:val="el-GR"/>
        </w:rPr>
      </w:pPr>
      <w:r>
        <w:rPr>
          <w:lang w:val="el-GR"/>
        </w:rPr>
        <w:t xml:space="preserve">Εκλογικός νόμος από 2001 ισχύει για μεθεπόμενες εκλογές, εκτός αν προβλέπεται ισχύς για επόμενες εκλογές με ρητή διάταξη που ψηφίζεται από 2/3 </w:t>
      </w:r>
      <w:r w:rsidR="00C62A97">
        <w:rPr>
          <w:lang w:val="el-GR"/>
        </w:rPr>
        <w:t>Ολομέλεια</w:t>
      </w:r>
      <w:r>
        <w:rPr>
          <w:lang w:val="el-GR"/>
        </w:rPr>
        <w:t>ς</w:t>
      </w:r>
    </w:p>
    <w:p w:rsidR="000E2EEF" w:rsidRDefault="000E2EEF" w:rsidP="00600CAB">
      <w:pPr>
        <w:spacing w:after="120" w:line="240" w:lineRule="auto"/>
        <w:jc w:val="both"/>
        <w:rPr>
          <w:lang w:val="el-GR"/>
        </w:rPr>
      </w:pPr>
    </w:p>
    <w:p w:rsidR="000E2EEF" w:rsidRDefault="000E2EEF" w:rsidP="00600CAB">
      <w:pPr>
        <w:spacing w:after="120" w:line="240" w:lineRule="auto"/>
        <w:jc w:val="both"/>
        <w:rPr>
          <w:lang w:val="el-GR"/>
        </w:rPr>
      </w:pPr>
      <w:r>
        <w:rPr>
          <w:lang w:val="el-GR"/>
        </w:rPr>
        <w:t>(ιν) Εκλογικό σύστημα:</w:t>
      </w:r>
    </w:p>
    <w:p w:rsidR="000E2EEF" w:rsidRDefault="000E2EEF" w:rsidP="00600CAB">
      <w:pPr>
        <w:spacing w:after="120" w:line="240" w:lineRule="auto"/>
        <w:jc w:val="both"/>
        <w:rPr>
          <w:lang w:val="el-GR"/>
        </w:rPr>
      </w:pPr>
      <w:r>
        <w:rPr>
          <w:lang w:val="el-GR"/>
        </w:rPr>
        <w:t xml:space="preserve">Σε κατανομή εδρών συμμετέχουν κόμματα, συνασπισμοί κομμάτων και ανεξαρτήτων και μεμονωμένοι υποψήφιοι που συγκεντρώνουν &gt; 3% </w:t>
      </w:r>
    </w:p>
    <w:p w:rsidR="000E2EEF" w:rsidRDefault="000E2EEF" w:rsidP="00600CAB">
      <w:pPr>
        <w:spacing w:after="120" w:line="240" w:lineRule="auto"/>
        <w:jc w:val="both"/>
        <w:rPr>
          <w:lang w:val="el-GR"/>
        </w:rPr>
      </w:pPr>
      <w:r>
        <w:rPr>
          <w:lang w:val="el-GR"/>
        </w:rPr>
        <w:t xml:space="preserve">Αποκλεισμός υπολοίπων δε δημιουργεί πρόβλημα: ΑΕΔ -&gt; αποβλέπει στην αποφυγή </w:t>
      </w:r>
      <w:proofErr w:type="spellStart"/>
      <w:r>
        <w:rPr>
          <w:lang w:val="el-GR"/>
        </w:rPr>
        <w:t>καταθρυμματισμού</w:t>
      </w:r>
      <w:proofErr w:type="spellEnd"/>
      <w:r>
        <w:rPr>
          <w:lang w:val="el-GR"/>
        </w:rPr>
        <w:t xml:space="preserve"> πολιτικών δυνάμεων και στο σχηματισμό βιώσιμων κυβερνήσεων, που είναι σκοπός συνταγματικός </w:t>
      </w:r>
    </w:p>
    <w:p w:rsidR="000E2EEF" w:rsidRDefault="000E2EEF" w:rsidP="00600CAB">
      <w:pPr>
        <w:spacing w:after="120" w:line="240" w:lineRule="auto"/>
        <w:jc w:val="both"/>
        <w:rPr>
          <w:lang w:val="el-GR"/>
        </w:rPr>
      </w:pPr>
      <w:r>
        <w:rPr>
          <w:lang w:val="el-GR"/>
        </w:rPr>
        <w:t>Αποκλεισμός μεμονωμένων υποψηφίων: αντισυνταγματικός = στέρηση δικαιώματος εκλέγεσθαι</w:t>
      </w:r>
    </w:p>
    <w:p w:rsidR="000E2EEF" w:rsidRDefault="000E2EEF" w:rsidP="00600CAB">
      <w:pPr>
        <w:spacing w:after="120" w:line="240" w:lineRule="auto"/>
        <w:jc w:val="both"/>
        <w:rPr>
          <w:lang w:val="el-GR"/>
        </w:rPr>
      </w:pPr>
      <w:r>
        <w:rPr>
          <w:lang w:val="el-GR"/>
        </w:rPr>
        <w:t>Λευκά δεν προσμετρώνται στα έγκυρα: ΑΕΔ -&gt; αντισυνταγματική διάταξη, τα λευκά αποδοκιμάζουν όλους τους υποψηφίους και πρέπει να υπολογίζονται, αλλιώς θίγεται η ισότητα της ψήφου και η ελεύθερη και ανόθευτη εκδήλωση λαϊκής βούλησης ως έκφραση λαϊκής κυριαρχίας (52 Σ)</w:t>
      </w:r>
    </w:p>
    <w:p w:rsidR="000E2EEF" w:rsidRDefault="000E2EEF"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0E2EEF" w:rsidRDefault="000E2EEF" w:rsidP="00600CAB">
      <w:pPr>
        <w:spacing w:after="120" w:line="240" w:lineRule="auto"/>
        <w:jc w:val="both"/>
        <w:rPr>
          <w:lang w:val="el-GR"/>
        </w:rPr>
      </w:pPr>
      <w:r>
        <w:rPr>
          <w:lang w:val="el-GR"/>
        </w:rPr>
        <w:lastRenderedPageBreak/>
        <w:t>Β. Οι βουλευτές</w:t>
      </w:r>
    </w:p>
    <w:p w:rsidR="000E2EEF" w:rsidRDefault="000E2EEF" w:rsidP="00600CAB">
      <w:pPr>
        <w:spacing w:after="120" w:line="240" w:lineRule="auto"/>
        <w:jc w:val="both"/>
        <w:rPr>
          <w:lang w:val="el-GR"/>
        </w:rPr>
      </w:pPr>
      <w:r>
        <w:rPr>
          <w:lang w:val="el-GR"/>
        </w:rPr>
        <w:t>(ι) Ποιο εκλέγονται:</w:t>
      </w:r>
    </w:p>
    <w:p w:rsidR="000E2EEF" w:rsidRDefault="000E2EEF" w:rsidP="00600CAB">
      <w:pPr>
        <w:spacing w:after="120" w:line="240" w:lineRule="auto"/>
        <w:jc w:val="both"/>
        <w:rPr>
          <w:lang w:val="el-GR"/>
        </w:rPr>
      </w:pPr>
      <w:r>
        <w:rPr>
          <w:lang w:val="el-GR"/>
        </w:rPr>
        <w:t>Νόμιμη ικανότητα εκλέγειν – άνω 25 ετών</w:t>
      </w:r>
    </w:p>
    <w:p w:rsidR="000E2EEF" w:rsidRDefault="000E2EEF" w:rsidP="00600CAB">
      <w:pPr>
        <w:spacing w:after="120" w:line="240" w:lineRule="auto"/>
        <w:jc w:val="both"/>
        <w:rPr>
          <w:lang w:val="el-GR"/>
        </w:rPr>
      </w:pPr>
    </w:p>
    <w:p w:rsidR="000E2EEF" w:rsidRDefault="000E2EEF" w:rsidP="00600CAB">
      <w:pPr>
        <w:spacing w:after="120" w:line="240" w:lineRule="auto"/>
        <w:jc w:val="both"/>
        <w:rPr>
          <w:lang w:val="el-GR"/>
        </w:rPr>
      </w:pPr>
      <w:r>
        <w:rPr>
          <w:lang w:val="el-GR"/>
        </w:rPr>
        <w:t>(ιι) Κωλύματα:</w:t>
      </w:r>
    </w:p>
    <w:p w:rsidR="000E2EEF" w:rsidRDefault="000E2EEF" w:rsidP="00600CAB">
      <w:pPr>
        <w:spacing w:after="120" w:line="240" w:lineRule="auto"/>
        <w:jc w:val="both"/>
        <w:rPr>
          <w:lang w:val="el-GR"/>
        </w:rPr>
      </w:pPr>
      <w:r>
        <w:rPr>
          <w:lang w:val="el-GR"/>
        </w:rPr>
        <w:t>α. Απόλυτο κώλυμα: πολιτικοί (και υπάλληλοι ΝΠΔΔ) και στρατιωτικοί υπάλληλοι που έχουν λάβει υποχρέωση παραμονής στην υπηρεσία για ορισμένο χρόνο δεν μπορούν να ανακηρυχθούν υποψήφιοι ούτε να εκλεγούν βουλευτές όσο διαρκεί η υποχρέωση (56 παρ. 4 Σ) -&gt; υποψηφιότητα όχι πρόφαση για απαλλαγή</w:t>
      </w:r>
    </w:p>
    <w:p w:rsidR="000E2EEF" w:rsidRDefault="000E2EEF" w:rsidP="00600CAB">
      <w:pPr>
        <w:spacing w:after="120" w:line="240" w:lineRule="auto"/>
        <w:jc w:val="both"/>
        <w:rPr>
          <w:lang w:val="el-GR"/>
        </w:rPr>
      </w:pPr>
      <w:r>
        <w:rPr>
          <w:lang w:val="el-GR"/>
        </w:rPr>
        <w:t>β. Σχετικά κωλύματα 56 παρ. 1 α Σ =&gt; εξασφάλιση πολιτικής ουδετερότητας προσωπικού δημόσιων υπηρεσιών (Εκλογοδικείο) και αποτροπή προπαρασκευής πολιτικής σταδιοδρομίας με εκμετάλλευση της θέσης (ΑΕΔ):</w:t>
      </w:r>
    </w:p>
    <w:p w:rsidR="000E2EEF" w:rsidRDefault="000E2EEF" w:rsidP="00600CAB">
      <w:pPr>
        <w:pStyle w:val="a3"/>
        <w:numPr>
          <w:ilvl w:val="0"/>
          <w:numId w:val="2"/>
        </w:numPr>
        <w:spacing w:after="120" w:line="240" w:lineRule="auto"/>
        <w:contextualSpacing w:val="0"/>
        <w:jc w:val="both"/>
        <w:rPr>
          <w:lang w:val="el-GR"/>
        </w:rPr>
      </w:pPr>
      <w:r w:rsidRPr="000E2EEF">
        <w:rPr>
          <w:lang w:val="el-GR"/>
        </w:rPr>
        <w:t>Έμμισθοι δημόσιου λειτουργοί και υπάλληλοι: όσοι λαμβάνουν μισθό – παραίτηση από αυτόν δεν αλλάζει ιδιότητα και δεν επιτρέπεται</w:t>
      </w:r>
    </w:p>
    <w:p w:rsidR="000E2EEF" w:rsidRPr="000E2EEF" w:rsidRDefault="000E2EEF" w:rsidP="00600CAB">
      <w:pPr>
        <w:pStyle w:val="a3"/>
        <w:numPr>
          <w:ilvl w:val="0"/>
          <w:numId w:val="2"/>
        </w:numPr>
        <w:shd w:val="clear" w:color="auto" w:fill="FFFFFF"/>
        <w:spacing w:after="120" w:line="240" w:lineRule="auto"/>
        <w:contextualSpacing w:val="0"/>
        <w:jc w:val="both"/>
        <w:rPr>
          <w:rFonts w:eastAsia="Times New Roman" w:cs="Arial"/>
          <w:color w:val="000000"/>
          <w:lang w:val="el-GR" w:eastAsia="el-GR"/>
        </w:rPr>
      </w:pPr>
      <w:r w:rsidRPr="000E2EEF">
        <w:rPr>
          <w:lang w:val="el-GR"/>
        </w:rPr>
        <w:t xml:space="preserve">Άλλοι υπάλληλοι Δημοσίου που υπηρετούν σε ένοπλες δυνάμεις και σώματα </w:t>
      </w:r>
    </w:p>
    <w:p w:rsidR="000E2EEF" w:rsidRDefault="000E2EEF" w:rsidP="00600CAB">
      <w:pPr>
        <w:pStyle w:val="a3"/>
        <w:numPr>
          <w:ilvl w:val="0"/>
          <w:numId w:val="2"/>
        </w:numPr>
        <w:shd w:val="clear" w:color="auto" w:fill="FFFFFF"/>
        <w:spacing w:after="120" w:line="240" w:lineRule="auto"/>
        <w:contextualSpacing w:val="0"/>
        <w:jc w:val="both"/>
        <w:rPr>
          <w:rFonts w:eastAsia="Times New Roman" w:cs="Arial"/>
          <w:color w:val="000000"/>
          <w:lang w:val="el-GR" w:eastAsia="el-GR"/>
        </w:rPr>
      </w:pPr>
      <w:r w:rsidRPr="000E2EEF">
        <w:rPr>
          <w:lang w:val="el-GR"/>
        </w:rPr>
        <w:t>Υ</w:t>
      </w:r>
      <w:r w:rsidRPr="000E2EEF">
        <w:rPr>
          <w:rFonts w:eastAsia="Times New Roman" w:cs="Arial"/>
          <w:color w:val="000000"/>
          <w:lang w:val="el-GR" w:eastAsia="el-GR"/>
        </w:rPr>
        <w:t>πάλληλοι οργανισμών τοπικής αυτοδιοίκησης ή άλλων νομικών προσώπων δημοσίου δικαίου</w:t>
      </w:r>
    </w:p>
    <w:p w:rsidR="000E2EEF" w:rsidRDefault="000E2EEF" w:rsidP="00600CAB">
      <w:pPr>
        <w:pStyle w:val="a3"/>
        <w:numPr>
          <w:ilvl w:val="0"/>
          <w:numId w:val="2"/>
        </w:numPr>
        <w:shd w:val="clear" w:color="auto" w:fill="FFFFFF"/>
        <w:spacing w:after="120" w:line="240" w:lineRule="auto"/>
        <w:contextualSpacing w:val="0"/>
        <w:jc w:val="both"/>
        <w:rPr>
          <w:rFonts w:eastAsia="Times New Roman" w:cs="Arial"/>
          <w:color w:val="000000"/>
          <w:lang w:val="el-GR" w:eastAsia="el-GR"/>
        </w:rPr>
      </w:pPr>
      <w:r w:rsidRPr="000E2EEF">
        <w:rPr>
          <w:rFonts w:eastAsia="Times New Roman" w:cs="Arial"/>
          <w:color w:val="000000"/>
          <w:lang w:val="el-GR" w:eastAsia="el-GR"/>
        </w:rPr>
        <w:t xml:space="preserve">Αιρετά μονοπρόσωπα όργανα των οργανισμών τοπικής αυτοδιοίκησης, </w:t>
      </w:r>
    </w:p>
    <w:p w:rsidR="000E2EEF" w:rsidRPr="000E2EEF" w:rsidRDefault="000E2EEF" w:rsidP="00600CAB">
      <w:pPr>
        <w:pStyle w:val="a3"/>
        <w:numPr>
          <w:ilvl w:val="0"/>
          <w:numId w:val="2"/>
        </w:numPr>
        <w:shd w:val="clear" w:color="auto" w:fill="FFFFFF"/>
        <w:spacing w:after="120" w:line="240" w:lineRule="auto"/>
        <w:contextualSpacing w:val="0"/>
        <w:jc w:val="both"/>
        <w:rPr>
          <w:rFonts w:eastAsia="Times New Roman" w:cs="Arial"/>
          <w:color w:val="000000"/>
          <w:lang w:val="el-GR" w:eastAsia="el-GR"/>
        </w:rPr>
      </w:pPr>
      <w:r w:rsidRPr="000E2EEF">
        <w:rPr>
          <w:rFonts w:eastAsia="Times New Roman" w:cs="Arial"/>
          <w:color w:val="000000"/>
          <w:lang w:val="el-GR" w:eastAsia="el-GR"/>
        </w:rPr>
        <w:t xml:space="preserve">Διοικητές, υποδιοικητές ή πρόεδροι διοικητικών συμβουλίων ή διευθύνοντες ή εντεταλμένοι σύμβουλοι νομικών προσώπων δημοσίου δικαίου ή κρατικών νομικών προσώπων ιδιωτικού δικαίου ή δημόσιων επιχειρήσεων ή επιχειρήσεων τη διοίκηση των οποίων ορίζει άμεσα ή έμμεσα το Δημόσιο με διοικητική πράξη ή ως μέτοχος ή επιχειρήσεων των οργανισμών τοπικής αυτοδιοίκησης </w:t>
      </w:r>
    </w:p>
    <w:p w:rsidR="000E2EEF" w:rsidRPr="000E2EEF" w:rsidRDefault="000E2EEF" w:rsidP="00600CAB">
      <w:pPr>
        <w:shd w:val="clear" w:color="auto" w:fill="FFFFFF"/>
        <w:spacing w:after="120" w:line="240" w:lineRule="auto"/>
        <w:jc w:val="both"/>
        <w:rPr>
          <w:rFonts w:eastAsia="Times New Roman" w:cs="Arial"/>
          <w:color w:val="000000"/>
          <w:lang w:val="el-GR" w:eastAsia="el-GR"/>
        </w:rPr>
      </w:pPr>
      <w:r>
        <w:rPr>
          <w:rFonts w:eastAsia="Times New Roman" w:cs="Arial"/>
          <w:color w:val="000000"/>
          <w:lang w:val="el-GR" w:eastAsia="el-GR"/>
        </w:rPr>
        <w:t>Π</w:t>
      </w:r>
      <w:r w:rsidRPr="000E2EEF">
        <w:rPr>
          <w:rFonts w:eastAsia="Times New Roman" w:cs="Arial"/>
          <w:color w:val="000000"/>
          <w:lang w:val="el-GR" w:eastAsia="el-GR"/>
        </w:rPr>
        <w:t xml:space="preserve">αραίτηση </w:t>
      </w:r>
      <w:r>
        <w:rPr>
          <w:rFonts w:eastAsia="Times New Roman" w:cs="Arial"/>
          <w:color w:val="000000"/>
          <w:lang w:val="el-GR" w:eastAsia="el-GR"/>
        </w:rPr>
        <w:t>από θέση με μόνη τη γραπτή υποβολή της - α</w:t>
      </w:r>
      <w:r w:rsidRPr="000E2EEF">
        <w:rPr>
          <w:rFonts w:eastAsia="Times New Roman" w:cs="Arial"/>
          <w:color w:val="000000"/>
          <w:lang w:val="el-GR" w:eastAsia="el-GR"/>
        </w:rPr>
        <w:t>ποκλείεται η επάνοδος στην ενεργό υπηρεσία των</w:t>
      </w:r>
      <w:r>
        <w:rPr>
          <w:rFonts w:eastAsia="Times New Roman" w:cs="Arial"/>
          <w:color w:val="000000"/>
          <w:lang w:val="el-GR" w:eastAsia="el-GR"/>
        </w:rPr>
        <w:t xml:space="preserve"> στρατιωτικών που παραιτούνται - </w:t>
      </w:r>
      <w:r w:rsidRPr="000E2EEF">
        <w:rPr>
          <w:rFonts w:eastAsia="Times New Roman" w:cs="Arial"/>
          <w:color w:val="000000"/>
          <w:lang w:val="el-GR" w:eastAsia="el-GR"/>
        </w:rPr>
        <w:t xml:space="preserve">ανώτερα αιρετά μονοπρόσωπα όργανα </w:t>
      </w:r>
      <w:r>
        <w:rPr>
          <w:rFonts w:eastAsia="Times New Roman" w:cs="Arial"/>
          <w:color w:val="000000"/>
          <w:lang w:val="el-GR" w:eastAsia="el-GR"/>
        </w:rPr>
        <w:t>ΟΤΑ</w:t>
      </w:r>
      <w:r w:rsidRPr="000E2EEF">
        <w:rPr>
          <w:rFonts w:eastAsia="Times New Roman" w:cs="Arial"/>
          <w:color w:val="000000"/>
          <w:lang w:val="el-GR" w:eastAsia="el-GR"/>
        </w:rPr>
        <w:t xml:space="preserve"> δεύτερου βαθμού δεν </w:t>
      </w:r>
      <w:r>
        <w:rPr>
          <w:rFonts w:eastAsia="Times New Roman" w:cs="Arial"/>
          <w:color w:val="000000"/>
          <w:lang w:val="el-GR" w:eastAsia="el-GR"/>
        </w:rPr>
        <w:t xml:space="preserve">ανακηρύσσονται </w:t>
      </w:r>
      <w:r w:rsidRPr="000E2EEF">
        <w:rPr>
          <w:rFonts w:eastAsia="Times New Roman" w:cs="Arial"/>
          <w:color w:val="000000"/>
          <w:lang w:val="el-GR" w:eastAsia="el-GR"/>
        </w:rPr>
        <w:t xml:space="preserve">υποψήφιοι ούτε </w:t>
      </w:r>
      <w:r>
        <w:rPr>
          <w:rFonts w:eastAsia="Times New Roman" w:cs="Arial"/>
          <w:color w:val="000000"/>
          <w:lang w:val="el-GR" w:eastAsia="el-GR"/>
        </w:rPr>
        <w:t xml:space="preserve">εκλέγονται </w:t>
      </w:r>
      <w:r w:rsidRPr="000E2EEF">
        <w:rPr>
          <w:rFonts w:eastAsia="Times New Roman" w:cs="Arial"/>
          <w:color w:val="000000"/>
          <w:lang w:val="el-GR" w:eastAsia="el-GR"/>
        </w:rPr>
        <w:t>βουλευτές κατά τη διάρκεια της θητείας για την οποία εξελέ</w:t>
      </w:r>
      <w:r>
        <w:rPr>
          <w:rFonts w:eastAsia="Times New Roman" w:cs="Arial"/>
          <w:color w:val="000000"/>
          <w:lang w:val="el-GR" w:eastAsia="el-GR"/>
        </w:rPr>
        <w:t>γησαν, ακόμη και αν παραιτηθούν</w:t>
      </w:r>
    </w:p>
    <w:p w:rsidR="000E2EEF" w:rsidRDefault="000E2EEF" w:rsidP="00600CAB">
      <w:pPr>
        <w:spacing w:after="120" w:line="240" w:lineRule="auto"/>
        <w:jc w:val="both"/>
        <w:rPr>
          <w:lang w:val="el-GR"/>
        </w:rPr>
      </w:pPr>
      <w:r>
        <w:rPr>
          <w:lang w:val="el-GR"/>
        </w:rPr>
        <w:t>γ. Τοπικά κωλύματα – δεν αίρονται με παραίτηση:</w:t>
      </w:r>
    </w:p>
    <w:p w:rsidR="00745956" w:rsidRDefault="00745956" w:rsidP="00600CAB">
      <w:pPr>
        <w:spacing w:after="120" w:line="240" w:lineRule="auto"/>
        <w:jc w:val="both"/>
        <w:rPr>
          <w:rFonts w:eastAsia="Times New Roman" w:cs="Arial"/>
          <w:color w:val="000000"/>
          <w:lang w:val="el-GR" w:eastAsia="el-GR"/>
        </w:rPr>
      </w:pPr>
      <w:r w:rsidRPr="00745956">
        <w:rPr>
          <w:rFonts w:eastAsia="Times New Roman" w:cs="Arial"/>
          <w:color w:val="000000"/>
          <w:lang w:val="el-GR" w:eastAsia="el-GR"/>
        </w:rPr>
        <w:t xml:space="preserve">Δεν μπορούν να ανακηρυχθούν υποψήφιοι, ούτε να εκλεγούν βουλευτές σε όποια εκλογική περιφέρεια υπηρέτησαν ή σε όποια εκλογική περιφέρεια εκτεινόταν η τοπική αρμοδιότητά τους μέσα στους τελευταίους δεκαοκτώ μήνες της τετραετούς βουλευτικής περιόδου: </w:t>
      </w:r>
    </w:p>
    <w:p w:rsidR="00745956" w:rsidRDefault="00745956" w:rsidP="00600CAB">
      <w:pPr>
        <w:pStyle w:val="a3"/>
        <w:numPr>
          <w:ilvl w:val="0"/>
          <w:numId w:val="5"/>
        </w:numPr>
        <w:spacing w:after="120" w:line="240" w:lineRule="auto"/>
        <w:contextualSpacing w:val="0"/>
        <w:jc w:val="both"/>
        <w:rPr>
          <w:rFonts w:eastAsia="Times New Roman" w:cs="Arial"/>
          <w:color w:val="000000"/>
          <w:lang w:val="el-GR" w:eastAsia="el-GR"/>
        </w:rPr>
      </w:pPr>
      <w:r w:rsidRPr="00745956">
        <w:rPr>
          <w:rFonts w:eastAsia="Times New Roman" w:cs="Arial"/>
          <w:color w:val="000000"/>
          <w:lang w:val="el-GR" w:eastAsia="el-GR"/>
        </w:rPr>
        <w:t>Οι διοικητές, υποδιοικητές, πρόεδροι διοικητικών συμβουλίων, διευθύνοντες και εντεταλμένοι σύμβουλοι των νομικών προσώπων δημοσίου δικαίου, πλην των σωματειακών, των κρατικών νομικών προσώπων ιδιωτικού δικαίου και των δημόσιων επιχειρήσεων ή άλλων επιχειρήσεων τη διοίκηση των οποίων ορίζει άμεσα ή έμμεσα το Δημόσιο με διοικητική πράξη ή ως μέτοχος.</w:t>
      </w:r>
    </w:p>
    <w:p w:rsidR="00745956" w:rsidRDefault="00745956" w:rsidP="00600CAB">
      <w:pPr>
        <w:pStyle w:val="a3"/>
        <w:numPr>
          <w:ilvl w:val="0"/>
          <w:numId w:val="5"/>
        </w:numPr>
        <w:spacing w:after="120" w:line="240" w:lineRule="auto"/>
        <w:contextualSpacing w:val="0"/>
        <w:jc w:val="both"/>
        <w:rPr>
          <w:rFonts w:eastAsia="Times New Roman" w:cs="Arial"/>
          <w:color w:val="000000"/>
          <w:lang w:val="el-GR" w:eastAsia="el-GR"/>
        </w:rPr>
      </w:pPr>
      <w:r w:rsidRPr="00745956">
        <w:rPr>
          <w:rFonts w:eastAsia="Times New Roman" w:cs="Arial"/>
          <w:color w:val="000000"/>
          <w:lang w:val="el-GR" w:eastAsia="el-GR"/>
        </w:rPr>
        <w:t xml:space="preserve">Τα μέλη των ανεξάρτητων αρχών που συγκροτούνται και λειτουργούν κατά το άρθρο 101Α', καθώς και των αρχών που χαρακτηρίζονται με νόμο ως ανεξάρτητες ή ρυθμιστικές. </w:t>
      </w:r>
    </w:p>
    <w:p w:rsidR="00745956" w:rsidRDefault="00745956" w:rsidP="00600CAB">
      <w:pPr>
        <w:pStyle w:val="a3"/>
        <w:numPr>
          <w:ilvl w:val="0"/>
          <w:numId w:val="5"/>
        </w:numPr>
        <w:spacing w:after="120" w:line="240" w:lineRule="auto"/>
        <w:contextualSpacing w:val="0"/>
        <w:jc w:val="both"/>
        <w:rPr>
          <w:rFonts w:eastAsia="Times New Roman" w:cs="Arial"/>
          <w:color w:val="000000"/>
          <w:lang w:val="el-GR" w:eastAsia="el-GR"/>
        </w:rPr>
      </w:pPr>
      <w:r w:rsidRPr="00745956">
        <w:rPr>
          <w:rFonts w:eastAsia="Times New Roman" w:cs="Arial"/>
          <w:color w:val="000000"/>
          <w:lang w:val="el-GR" w:eastAsia="el-GR"/>
        </w:rPr>
        <w:t xml:space="preserve">Οι ανώτεροι και ανώτατοι αξιωματικοί των ενόπλων δυνάμεων και των σωμάτων ασφαλείας. </w:t>
      </w:r>
    </w:p>
    <w:p w:rsidR="00745956" w:rsidRDefault="00745956" w:rsidP="00600CAB">
      <w:pPr>
        <w:pStyle w:val="a3"/>
        <w:numPr>
          <w:ilvl w:val="0"/>
          <w:numId w:val="5"/>
        </w:numPr>
        <w:spacing w:after="120" w:line="240" w:lineRule="auto"/>
        <w:contextualSpacing w:val="0"/>
        <w:jc w:val="both"/>
        <w:rPr>
          <w:rFonts w:eastAsia="Times New Roman" w:cs="Arial"/>
          <w:color w:val="000000"/>
          <w:lang w:val="el-GR" w:eastAsia="el-GR"/>
        </w:rPr>
      </w:pPr>
      <w:r w:rsidRPr="00745956">
        <w:rPr>
          <w:rFonts w:eastAsia="Times New Roman" w:cs="Arial"/>
          <w:color w:val="000000"/>
          <w:lang w:val="el-GR" w:eastAsia="el-GR"/>
        </w:rPr>
        <w:t xml:space="preserve">Οι έμμισθοι υπάλληλοι του Δημοσίου, των οργανισμών τοπικής αυτοδιοίκησης και των επιχειρήσεών τους, καθώς και των νομικών προσώπων και επιχειρήσεων της περίπτωσης α' που κατείχαν θέση προϊσταμένου οργανικής μονάδας επιπέδου διεύθυνσης ή άλλη αντίστοιχη, όπως ειδικότερα νόμος ορίζει. Υπάλληλοι που αναφέρονται στο προηγούμενο εδάφιο και είχαν ευρύτερη τοπική αρμοδιότητα υπάγονται στους περιορισμούς της παραγράφου αυτής ως προς εκλογικές περιφέρειες άλλες από αυτήν της έδρας τους, μόνον εφόσον κατείχαν θέση προϊσταμένου οργανικής μονάδας επιπέδου γενικής διεύθυνσης ή άλλη αντίστοιχη, όπως ειδικότερα νόμος ορίζει. </w:t>
      </w:r>
    </w:p>
    <w:p w:rsidR="00745956" w:rsidRPr="00745956" w:rsidRDefault="00745956" w:rsidP="00600CAB">
      <w:pPr>
        <w:pStyle w:val="a3"/>
        <w:numPr>
          <w:ilvl w:val="0"/>
          <w:numId w:val="5"/>
        </w:numPr>
        <w:spacing w:after="120" w:line="240" w:lineRule="auto"/>
        <w:contextualSpacing w:val="0"/>
        <w:jc w:val="both"/>
        <w:rPr>
          <w:rFonts w:eastAsia="Times New Roman" w:cs="Arial"/>
          <w:color w:val="000000"/>
          <w:lang w:val="el-GR" w:eastAsia="el-GR"/>
        </w:rPr>
      </w:pPr>
      <w:r w:rsidRPr="00745956">
        <w:rPr>
          <w:rFonts w:eastAsia="Times New Roman" w:cs="Arial"/>
          <w:color w:val="000000"/>
          <w:lang w:val="el-GR" w:eastAsia="el-GR"/>
        </w:rPr>
        <w:lastRenderedPageBreak/>
        <w:t>Οι γενικοί ή ειδικοί γραμματείς υπουργείων ή αυτοτελών γενικών γραμματειών ή περιφερειών και όσοι ο νόμος εξομοιώνει με αυτούς. Δεν υπάγονται στους περιορισμούς της παραγράφου αυτής οι υποψήφιοι βουλευτές Επικρατείας.</w:t>
      </w:r>
    </w:p>
    <w:p w:rsidR="000E2EEF" w:rsidRDefault="00745956" w:rsidP="00600CAB">
      <w:pPr>
        <w:spacing w:after="120" w:line="240" w:lineRule="auto"/>
        <w:jc w:val="both"/>
        <w:rPr>
          <w:lang w:val="el-GR"/>
        </w:rPr>
      </w:pPr>
      <w:r>
        <w:rPr>
          <w:lang w:val="el-GR"/>
        </w:rPr>
        <w:t xml:space="preserve">Το δεκαοκτάμηνο είναι δεδομένο και το κώλυμα ισχύει είτε γίνει διάλυση της </w:t>
      </w:r>
      <w:r w:rsidR="001868C4">
        <w:rPr>
          <w:lang w:val="el-GR"/>
        </w:rPr>
        <w:t>Βουλή</w:t>
      </w:r>
      <w:r>
        <w:rPr>
          <w:lang w:val="el-GR"/>
        </w:rPr>
        <w:t>ς είτε όχι</w:t>
      </w:r>
    </w:p>
    <w:p w:rsidR="00745956" w:rsidRDefault="00745956" w:rsidP="00600CAB">
      <w:pPr>
        <w:spacing w:after="120" w:line="240" w:lineRule="auto"/>
        <w:jc w:val="both"/>
        <w:rPr>
          <w:lang w:val="el-GR"/>
        </w:rPr>
      </w:pPr>
    </w:p>
    <w:p w:rsidR="00745956" w:rsidRDefault="00745956" w:rsidP="00600CAB">
      <w:pPr>
        <w:spacing w:after="120" w:line="240" w:lineRule="auto"/>
        <w:jc w:val="both"/>
        <w:rPr>
          <w:lang w:val="el-GR"/>
        </w:rPr>
      </w:pPr>
      <w:r>
        <w:rPr>
          <w:lang w:val="el-GR"/>
        </w:rPr>
        <w:t>(ιιι) Απόκτηση βουλευτικής ιδιότητας:</w:t>
      </w:r>
    </w:p>
    <w:p w:rsidR="00745956" w:rsidRDefault="00745956" w:rsidP="00600CAB">
      <w:pPr>
        <w:spacing w:after="120" w:line="240" w:lineRule="auto"/>
        <w:jc w:val="both"/>
        <w:rPr>
          <w:lang w:val="el-GR"/>
        </w:rPr>
      </w:pPr>
      <w:r>
        <w:rPr>
          <w:lang w:val="el-GR"/>
        </w:rPr>
        <w:t xml:space="preserve">Με ανακήρυξη αλλά </w:t>
      </w:r>
      <w:r>
        <w:rPr>
          <w:lang w:val="en-US"/>
        </w:rPr>
        <w:t>condition</w:t>
      </w:r>
      <w:r w:rsidRPr="00745956">
        <w:rPr>
          <w:lang w:val="el-GR"/>
        </w:rPr>
        <w:t xml:space="preserve"> </w:t>
      </w:r>
      <w:proofErr w:type="spellStart"/>
      <w:r>
        <w:rPr>
          <w:lang w:val="en-US"/>
        </w:rPr>
        <w:t>juris</w:t>
      </w:r>
      <w:proofErr w:type="spellEnd"/>
      <w:r w:rsidRPr="00745956">
        <w:rPr>
          <w:lang w:val="el-GR"/>
        </w:rPr>
        <w:t xml:space="preserve"> </w:t>
      </w:r>
      <w:r>
        <w:rPr>
          <w:lang w:val="el-GR"/>
        </w:rPr>
        <w:t>για την άσκηση καθηκόντων είναι η ορκωμοσία</w:t>
      </w:r>
    </w:p>
    <w:p w:rsidR="00745956" w:rsidRDefault="00745956" w:rsidP="00600CAB">
      <w:pPr>
        <w:spacing w:after="120" w:line="240" w:lineRule="auto"/>
        <w:jc w:val="both"/>
        <w:rPr>
          <w:lang w:val="el-GR"/>
        </w:rPr>
      </w:pPr>
      <w:r>
        <w:rPr>
          <w:lang w:val="el-GR"/>
        </w:rPr>
        <w:t>Αντιρρήσεις ή αρνήσεις για δόση όρκου δεν επιτρέπονται – επιτρέπονται επιφυλάξεις</w:t>
      </w:r>
    </w:p>
    <w:p w:rsidR="00745956" w:rsidRDefault="00745956" w:rsidP="00600CAB">
      <w:pPr>
        <w:spacing w:after="120" w:line="240" w:lineRule="auto"/>
        <w:jc w:val="both"/>
        <w:rPr>
          <w:lang w:val="el-GR"/>
        </w:rPr>
      </w:pPr>
      <w:r>
        <w:rPr>
          <w:lang w:val="el-GR"/>
        </w:rPr>
        <w:t xml:space="preserve">Αν αρνηθεί να ορκιστεί δεν μπορεί να κηρυχθεί έκπτωτος (δεν προβλέπεται στο Σ) -&gt; δε δικαιούται όμως βουλευτική αποζημίωση διότι αυτή παρέχεται για άσκηση λειτουργήματος (63 παρ. 1 Σ) -&gt; αν δεν μπορεί να ορκιστεί, δικαιούται </w:t>
      </w:r>
    </w:p>
    <w:p w:rsidR="00745956" w:rsidRDefault="00745956" w:rsidP="00600CAB">
      <w:pPr>
        <w:spacing w:after="120" w:line="240" w:lineRule="auto"/>
        <w:jc w:val="both"/>
        <w:rPr>
          <w:lang w:val="el-GR"/>
        </w:rPr>
      </w:pPr>
    </w:p>
    <w:p w:rsidR="00745956" w:rsidRDefault="00745956" w:rsidP="00600CAB">
      <w:pPr>
        <w:spacing w:after="120" w:line="240" w:lineRule="auto"/>
        <w:jc w:val="both"/>
        <w:rPr>
          <w:lang w:val="el-GR"/>
        </w:rPr>
      </w:pPr>
      <w:r>
        <w:rPr>
          <w:lang w:val="el-GR"/>
        </w:rPr>
        <w:t>(ιν) Απώλεια βουλευτικής ιδιότητας:</w:t>
      </w:r>
    </w:p>
    <w:p w:rsidR="00745956" w:rsidRDefault="00745956" w:rsidP="00600CAB">
      <w:pPr>
        <w:spacing w:after="120" w:line="240" w:lineRule="auto"/>
        <w:jc w:val="both"/>
        <w:rPr>
          <w:lang w:val="el-GR"/>
        </w:rPr>
      </w:pPr>
      <w:r>
        <w:rPr>
          <w:lang w:val="el-GR"/>
        </w:rPr>
        <w:t>α. Θάνατος</w:t>
      </w:r>
    </w:p>
    <w:p w:rsidR="00745956" w:rsidRDefault="00745956" w:rsidP="00600CAB">
      <w:pPr>
        <w:spacing w:after="120" w:line="240" w:lineRule="auto"/>
        <w:jc w:val="both"/>
        <w:rPr>
          <w:lang w:val="el-GR"/>
        </w:rPr>
      </w:pPr>
      <w:r>
        <w:rPr>
          <w:lang w:val="el-GR"/>
        </w:rPr>
        <w:t>β. Παραίτηση</w:t>
      </w:r>
    </w:p>
    <w:p w:rsidR="00745956" w:rsidRDefault="00745956" w:rsidP="00600CAB">
      <w:pPr>
        <w:spacing w:after="120" w:line="240" w:lineRule="auto"/>
        <w:jc w:val="both"/>
        <w:rPr>
          <w:lang w:val="el-GR"/>
        </w:rPr>
      </w:pPr>
      <w:r>
        <w:rPr>
          <w:lang w:val="el-GR"/>
        </w:rPr>
        <w:t xml:space="preserve">γ. Διάλυση </w:t>
      </w:r>
      <w:r w:rsidR="001868C4">
        <w:rPr>
          <w:lang w:val="el-GR"/>
        </w:rPr>
        <w:t>Βουλή</w:t>
      </w:r>
      <w:r>
        <w:rPr>
          <w:lang w:val="el-GR"/>
        </w:rPr>
        <w:t xml:space="preserve">ς ή λήξη βουλευτικής περιόδου </w:t>
      </w:r>
    </w:p>
    <w:p w:rsidR="00745956" w:rsidRDefault="00745956" w:rsidP="00600CAB">
      <w:pPr>
        <w:spacing w:after="120" w:line="240" w:lineRule="auto"/>
        <w:jc w:val="both"/>
        <w:rPr>
          <w:lang w:val="el-GR"/>
        </w:rPr>
      </w:pPr>
      <w:r>
        <w:rPr>
          <w:lang w:val="el-GR"/>
        </w:rPr>
        <w:t xml:space="preserve">δ. Με απόφαση ΑΕΔ που ακυρώνει εκλογή ή διαπιστώνει έκπτωση (εκλογικές παραβάσεις σχετικές με ενέργεια εκλογών, έλλειψη νόμιμων προσόντων εν ευρεία </w:t>
      </w:r>
      <w:proofErr w:type="spellStart"/>
      <w:r>
        <w:rPr>
          <w:lang w:val="el-GR"/>
        </w:rPr>
        <w:t>εννοία</w:t>
      </w:r>
      <w:proofErr w:type="spellEnd"/>
      <w:r>
        <w:rPr>
          <w:lang w:val="el-GR"/>
        </w:rPr>
        <w:t>, στέρηση προσόντος εκλογιμότητας, ασυμβίβαστο, υπέρβαση ορίου εκλογικών δαπανών)</w:t>
      </w:r>
    </w:p>
    <w:p w:rsidR="00745956" w:rsidRDefault="00745956" w:rsidP="00600CAB">
      <w:pPr>
        <w:spacing w:after="120" w:line="240" w:lineRule="auto"/>
        <w:jc w:val="both"/>
        <w:rPr>
          <w:lang w:val="el-GR"/>
        </w:rPr>
      </w:pPr>
    </w:p>
    <w:p w:rsidR="00745956" w:rsidRDefault="00745956" w:rsidP="00600CAB">
      <w:pPr>
        <w:spacing w:after="120" w:line="240" w:lineRule="auto"/>
        <w:jc w:val="both"/>
        <w:rPr>
          <w:lang w:val="el-GR"/>
        </w:rPr>
      </w:pPr>
      <w:r>
        <w:rPr>
          <w:lang w:val="el-GR"/>
        </w:rPr>
        <w:t>Β. Βουλευτική ανεξαρτησία</w:t>
      </w:r>
    </w:p>
    <w:p w:rsidR="00745956" w:rsidRDefault="00745956" w:rsidP="00600CAB">
      <w:pPr>
        <w:spacing w:after="120" w:line="240" w:lineRule="auto"/>
        <w:jc w:val="both"/>
        <w:rPr>
          <w:lang w:val="el-GR"/>
        </w:rPr>
      </w:pPr>
      <w:r>
        <w:rPr>
          <w:lang w:val="el-GR"/>
        </w:rPr>
        <w:t>(ι) Βουλευτικές ασυλίες:</w:t>
      </w:r>
    </w:p>
    <w:p w:rsidR="00745956" w:rsidRDefault="00745956" w:rsidP="00600CAB">
      <w:pPr>
        <w:spacing w:after="120" w:line="240" w:lineRule="auto"/>
        <w:jc w:val="both"/>
        <w:rPr>
          <w:lang w:val="el-GR"/>
        </w:rPr>
      </w:pPr>
      <w:r>
        <w:rPr>
          <w:lang w:val="el-GR"/>
        </w:rPr>
        <w:t>α. Ανεύθυνο:</w:t>
      </w:r>
    </w:p>
    <w:p w:rsidR="00745956" w:rsidRDefault="00745956" w:rsidP="00600CAB">
      <w:pPr>
        <w:spacing w:after="120" w:line="240" w:lineRule="auto"/>
        <w:jc w:val="both"/>
        <w:rPr>
          <w:lang w:val="el-GR"/>
        </w:rPr>
      </w:pPr>
      <w:r>
        <w:rPr>
          <w:lang w:val="el-GR"/>
        </w:rPr>
        <w:t>-&gt; αρ. 60 παρ. 1 Σ: Απεριόριστο δικαίωμα γνώμης και ψήφου κατά συνείδηση</w:t>
      </w:r>
    </w:p>
    <w:p w:rsidR="00745956" w:rsidRDefault="00745956" w:rsidP="00600CAB">
      <w:pPr>
        <w:spacing w:after="120" w:line="240" w:lineRule="auto"/>
        <w:jc w:val="both"/>
        <w:rPr>
          <w:lang w:val="el-GR"/>
        </w:rPr>
      </w:pPr>
      <w:r>
        <w:rPr>
          <w:lang w:val="el-GR"/>
        </w:rPr>
        <w:t>-&gt; αρ. 51 παρ. 2 Σ: Οι βουλευτές αντιπροσωπεύουν το έθνος</w:t>
      </w:r>
    </w:p>
    <w:p w:rsidR="00745956" w:rsidRDefault="00745956" w:rsidP="00600CAB">
      <w:pPr>
        <w:spacing w:after="120" w:line="240" w:lineRule="auto"/>
        <w:jc w:val="both"/>
        <w:rPr>
          <w:lang w:val="el-GR"/>
        </w:rPr>
      </w:pPr>
      <w:r>
        <w:rPr>
          <w:lang w:val="el-GR"/>
        </w:rPr>
        <w:t>=&gt; αποκλείεται η επιτακτική εντολή</w:t>
      </w:r>
    </w:p>
    <w:p w:rsidR="00745956" w:rsidRDefault="00745956" w:rsidP="00600CAB">
      <w:pPr>
        <w:spacing w:after="120" w:line="240" w:lineRule="auto"/>
        <w:jc w:val="both"/>
        <w:rPr>
          <w:lang w:val="el-GR"/>
        </w:rPr>
      </w:pPr>
      <w:r>
        <w:rPr>
          <w:lang w:val="el-GR"/>
        </w:rPr>
        <w:t>-&gt; Ορισμός ανεύθυνου (61 παρ. 1 Σ): Ο βουλευτής δεν καταδιώκεται ούτε εξετάζεται με οποιονδήποτε τρόπο για γνώμη ή ψήφο που έδωσε κατά την άσκηση των βουλευτικών του καθηκόντων</w:t>
      </w:r>
    </w:p>
    <w:p w:rsidR="00745956" w:rsidRDefault="00745956" w:rsidP="00600CAB">
      <w:pPr>
        <w:spacing w:after="120" w:line="240" w:lineRule="auto"/>
        <w:jc w:val="both"/>
        <w:rPr>
          <w:lang w:val="el-GR"/>
        </w:rPr>
      </w:pPr>
      <w:r>
        <w:rPr>
          <w:lang w:val="el-GR"/>
        </w:rPr>
        <w:t>Δεν αίρει άδικο, δεν αποκλείει άμυνα / συμμετοχή</w:t>
      </w:r>
    </w:p>
    <w:p w:rsidR="00745956" w:rsidRDefault="00745956" w:rsidP="00600CAB">
      <w:pPr>
        <w:spacing w:after="120" w:line="240" w:lineRule="auto"/>
        <w:jc w:val="both"/>
        <w:rPr>
          <w:lang w:val="el-GR"/>
        </w:rPr>
      </w:pPr>
      <w:r>
        <w:rPr>
          <w:lang w:val="el-GR"/>
        </w:rPr>
        <w:t xml:space="preserve">Καλύπτει γνώμη πολιτική </w:t>
      </w:r>
      <w:r w:rsidR="001868C4">
        <w:rPr>
          <w:lang w:val="el-GR"/>
        </w:rPr>
        <w:t xml:space="preserve">– όχι σε ιδιωτικές ή κομματικές συγκεντρώσεις – όχι παθητική δωροδοκία – όχι εξύβριση ή δυσφήμιση </w:t>
      </w:r>
    </w:p>
    <w:p w:rsidR="001868C4" w:rsidRDefault="001868C4" w:rsidP="00600CAB">
      <w:pPr>
        <w:spacing w:after="120" w:line="240" w:lineRule="auto"/>
        <w:jc w:val="both"/>
        <w:rPr>
          <w:lang w:val="el-GR"/>
        </w:rPr>
      </w:pPr>
      <w:r>
        <w:rPr>
          <w:lang w:val="el-GR"/>
        </w:rPr>
        <w:t>Ισχύει και μετά την απώλεια βουλευτικής ιδιότητας</w:t>
      </w:r>
    </w:p>
    <w:p w:rsidR="001868C4" w:rsidRDefault="001868C4" w:rsidP="00600CAB">
      <w:pPr>
        <w:spacing w:after="120" w:line="240" w:lineRule="auto"/>
        <w:jc w:val="both"/>
        <w:rPr>
          <w:lang w:val="el-GR"/>
        </w:rPr>
      </w:pPr>
      <w:r>
        <w:rPr>
          <w:lang w:val="el-GR"/>
        </w:rPr>
        <w:t>-&gt; αρ. 61 παρ. 3 Σ: όχι υποχρέωση μαρτυρίας για πληροφορίες που έλαβε κατά την άσκηση καθηκόντων ή για πρόσωπα που του εμπιστεύτηκαν ή στα οποία έδωσε τις πληροφορίες αυτές</w:t>
      </w:r>
    </w:p>
    <w:p w:rsidR="001868C4" w:rsidRDefault="001868C4" w:rsidP="00600CAB">
      <w:pPr>
        <w:spacing w:after="120" w:line="240" w:lineRule="auto"/>
        <w:jc w:val="both"/>
        <w:rPr>
          <w:lang w:val="el-GR"/>
        </w:rPr>
      </w:pPr>
      <w:r>
        <w:rPr>
          <w:lang w:val="el-GR"/>
        </w:rPr>
        <w:t>-&gt; αρ. 61 παρ. 2 Σ: Ανεύθυνο δεν ισχύει για συκοφαντική δυσφήμιση – απαιτείται άδεια Βουλής εντός 45 ημερών αλλιώς τεκμήριο ότι δε δόθηκε – αν αρνητική απόφαση Βουλής =&gt; ανέγκλητη η πράξη</w:t>
      </w:r>
    </w:p>
    <w:p w:rsidR="001868C4" w:rsidRDefault="001868C4" w:rsidP="00600CAB">
      <w:pPr>
        <w:spacing w:after="120" w:line="240" w:lineRule="auto"/>
        <w:jc w:val="both"/>
        <w:rPr>
          <w:lang w:val="el-GR"/>
        </w:rPr>
      </w:pPr>
    </w:p>
    <w:p w:rsidR="001868C4" w:rsidRPr="00745956" w:rsidRDefault="001868C4" w:rsidP="00600CAB">
      <w:pPr>
        <w:spacing w:after="120" w:line="240" w:lineRule="auto"/>
        <w:jc w:val="both"/>
        <w:rPr>
          <w:lang w:val="el-GR"/>
        </w:rPr>
      </w:pPr>
      <w:r>
        <w:rPr>
          <w:lang w:val="el-GR"/>
        </w:rPr>
        <w:t>β. Ακαταδίωκτο</w:t>
      </w:r>
      <w:r w:rsidR="00913A8D">
        <w:rPr>
          <w:lang w:val="el-GR"/>
        </w:rPr>
        <w:t xml:space="preserve"> (βλ. απόφαση </w:t>
      </w:r>
      <w:proofErr w:type="spellStart"/>
      <w:r w:rsidR="00913A8D">
        <w:rPr>
          <w:lang w:val="el-GR"/>
        </w:rPr>
        <w:t>Συγγελίδης</w:t>
      </w:r>
      <w:proofErr w:type="spellEnd"/>
      <w:r w:rsidR="00913A8D">
        <w:rPr>
          <w:lang w:val="el-GR"/>
        </w:rPr>
        <w:t xml:space="preserve"> κατά Ελλάδας)</w:t>
      </w:r>
      <w:r>
        <w:rPr>
          <w:lang w:val="el-GR"/>
        </w:rPr>
        <w:t>:</w:t>
      </w:r>
    </w:p>
    <w:p w:rsidR="001868C4" w:rsidRDefault="001868C4" w:rsidP="00600CAB">
      <w:pPr>
        <w:spacing w:after="120" w:line="240" w:lineRule="auto"/>
        <w:jc w:val="both"/>
        <w:rPr>
          <w:lang w:val="el-GR"/>
        </w:rPr>
      </w:pPr>
      <w:r>
        <w:rPr>
          <w:lang w:val="el-GR"/>
        </w:rPr>
        <w:t>-&gt; αρ. 62</w:t>
      </w:r>
      <w:r w:rsidR="00913A8D">
        <w:rPr>
          <w:lang w:val="el-GR"/>
        </w:rPr>
        <w:t xml:space="preserve"> παρ. 1</w:t>
      </w:r>
      <w:r>
        <w:rPr>
          <w:lang w:val="el-GR"/>
        </w:rPr>
        <w:t xml:space="preserve"> Σ: </w:t>
      </w:r>
      <w:r w:rsidRPr="001868C4">
        <w:rPr>
          <w:lang w:val="el-GR"/>
        </w:rPr>
        <w:t xml:space="preserve">Όσο διαρκεί η βουλευτική περίοδος ο βουλευτής δεν διώκεται ούτε συλλαμβάνεται ούτε φυλακίζεται ούτε με άλλο τρόπο περιορίζεται χωρίς άδεια του Σώματος. Επίσης δεν διώκεται για πολιτικά εγκλήματα βουλευτής της </w:t>
      </w:r>
      <w:r>
        <w:rPr>
          <w:lang w:val="el-GR"/>
        </w:rPr>
        <w:t>Βουλή</w:t>
      </w:r>
      <w:r w:rsidRPr="001868C4">
        <w:rPr>
          <w:lang w:val="el-GR"/>
        </w:rPr>
        <w:t xml:space="preserve">ς που διαλύθηκε, από τη διάλυσή της και έως την ανακήρυξη των </w:t>
      </w:r>
      <w:r w:rsidRPr="001868C4">
        <w:rPr>
          <w:lang w:val="el-GR"/>
        </w:rPr>
        <w:lastRenderedPageBreak/>
        <w:t xml:space="preserve">βουλευτών της νέας </w:t>
      </w:r>
      <w:r>
        <w:rPr>
          <w:lang w:val="el-GR"/>
        </w:rPr>
        <w:t>Βουλή</w:t>
      </w:r>
      <w:r w:rsidRPr="001868C4">
        <w:rPr>
          <w:lang w:val="el-GR"/>
        </w:rPr>
        <w:t xml:space="preserve">ς. </w:t>
      </w:r>
      <w:r>
        <w:rPr>
          <w:lang w:val="el-GR"/>
        </w:rPr>
        <w:t xml:space="preserve">-&gt; Από διάλυση Βουλής έως ανακήρυξη νέων εκλογών: καλύπτει μόνο πολιτικά εγκλήματα – δεν μπορεί να αρθεί αφού δεν υπάρχει Βουλή </w:t>
      </w:r>
    </w:p>
    <w:p w:rsidR="001868C4" w:rsidRDefault="001868C4" w:rsidP="00600CAB">
      <w:pPr>
        <w:spacing w:after="120" w:line="240" w:lineRule="auto"/>
        <w:jc w:val="both"/>
        <w:rPr>
          <w:lang w:val="el-GR"/>
        </w:rPr>
      </w:pPr>
      <w:r>
        <w:rPr>
          <w:lang w:val="el-GR"/>
        </w:rPr>
        <w:t>-&gt; Καλύπτει και εγκλήματα πριν την απόκτηση βουλευτικής ιδιότητας</w:t>
      </w:r>
    </w:p>
    <w:p w:rsidR="001868C4" w:rsidRDefault="001868C4" w:rsidP="00600CAB">
      <w:pPr>
        <w:spacing w:after="120" w:line="240" w:lineRule="auto"/>
        <w:jc w:val="both"/>
        <w:rPr>
          <w:lang w:val="el-GR"/>
        </w:rPr>
      </w:pPr>
      <w:r>
        <w:rPr>
          <w:lang w:val="el-GR"/>
        </w:rPr>
        <w:t>-&gt; Προστασία από κάθε καταδιωκτική πράξη</w:t>
      </w:r>
    </w:p>
    <w:p w:rsidR="001868C4" w:rsidRDefault="001868C4" w:rsidP="00600CAB">
      <w:pPr>
        <w:spacing w:after="120" w:line="240" w:lineRule="auto"/>
        <w:jc w:val="both"/>
        <w:rPr>
          <w:lang w:val="el-GR"/>
        </w:rPr>
      </w:pPr>
      <w:r>
        <w:rPr>
          <w:lang w:val="el-GR"/>
        </w:rPr>
        <w:t>-&gt; Επιτρέπεται</w:t>
      </w:r>
      <w:r w:rsidR="00913A8D">
        <w:rPr>
          <w:lang w:val="el-GR"/>
        </w:rPr>
        <w:t>:</w:t>
      </w:r>
      <w:r>
        <w:rPr>
          <w:lang w:val="el-GR"/>
        </w:rPr>
        <w:t xml:space="preserve"> να εξεταστεί ως μάρτυρας</w:t>
      </w:r>
      <w:r w:rsidR="00913A8D">
        <w:rPr>
          <w:lang w:val="el-GR"/>
        </w:rPr>
        <w:t>, η διεξαγωγή ανακριτικών πράξεων για συγκέντρωση αποδεικτικού υλικού, η έρευνα σε κατοικία του (διότι προστατεύεται μόνο το πρόσωπό του)</w:t>
      </w:r>
    </w:p>
    <w:p w:rsidR="00913A8D" w:rsidRDefault="00913A8D" w:rsidP="00600CAB">
      <w:pPr>
        <w:spacing w:after="120" w:line="240" w:lineRule="auto"/>
        <w:jc w:val="both"/>
        <w:rPr>
          <w:lang w:val="el-GR"/>
        </w:rPr>
      </w:pPr>
      <w:r>
        <w:rPr>
          <w:lang w:val="el-GR"/>
        </w:rPr>
        <w:t xml:space="preserve">-&gt; αρ. 62 παρ. 2 Σ: </w:t>
      </w:r>
      <w:r w:rsidRPr="001868C4">
        <w:rPr>
          <w:lang w:val="el-GR"/>
        </w:rPr>
        <w:t xml:space="preserve">Η άδεια θεωρείται ότι δεν δόθηκε, αν η </w:t>
      </w:r>
      <w:r>
        <w:rPr>
          <w:lang w:val="el-GR"/>
        </w:rPr>
        <w:t>Βουλή</w:t>
      </w:r>
      <w:r w:rsidRPr="001868C4">
        <w:rPr>
          <w:lang w:val="el-GR"/>
        </w:rPr>
        <w:t xml:space="preserve"> δεν αποφανθεί μέσα σε τρεις μήνες αφότου η αίτηση του εισαγγελέα για δίωξη διαβιβάστηκε στον Πρόεδρο της </w:t>
      </w:r>
      <w:r>
        <w:rPr>
          <w:lang w:val="el-GR"/>
        </w:rPr>
        <w:t>Βουλή</w:t>
      </w:r>
      <w:r w:rsidRPr="001868C4">
        <w:rPr>
          <w:lang w:val="el-GR"/>
        </w:rPr>
        <w:t xml:space="preserve">ς. Η τρίμηνη προθεσμία αναστέλλεται κατά τη διάρκεια των διακοπών της </w:t>
      </w:r>
      <w:r>
        <w:rPr>
          <w:lang w:val="el-GR"/>
        </w:rPr>
        <w:t>Βουλή</w:t>
      </w:r>
      <w:r w:rsidRPr="001868C4">
        <w:rPr>
          <w:lang w:val="el-GR"/>
        </w:rPr>
        <w:t>ς. Δεν απαιτείται άδεια για τα αυτόφωρα κακουργήματα.</w:t>
      </w:r>
    </w:p>
    <w:p w:rsidR="00913A8D" w:rsidRDefault="00913A8D" w:rsidP="00600CAB">
      <w:pPr>
        <w:spacing w:after="120" w:line="240" w:lineRule="auto"/>
        <w:jc w:val="both"/>
        <w:rPr>
          <w:lang w:val="el-GR"/>
        </w:rPr>
      </w:pPr>
      <w:r>
        <w:rPr>
          <w:lang w:val="el-GR"/>
        </w:rPr>
        <w:t>-&gt; Βουλή δε δρα ως δικαστήριο – δεν επιτρέπεται να εξετάζει ουσία υπόθεσης</w:t>
      </w:r>
    </w:p>
    <w:p w:rsidR="00913A8D" w:rsidRDefault="00913A8D" w:rsidP="00600CAB">
      <w:pPr>
        <w:spacing w:after="120" w:line="240" w:lineRule="auto"/>
        <w:jc w:val="both"/>
        <w:rPr>
          <w:lang w:val="el-GR"/>
        </w:rPr>
      </w:pPr>
      <w:r>
        <w:rPr>
          <w:lang w:val="el-GR"/>
        </w:rPr>
        <w:t xml:space="preserve">-&gt; Φανερή ψηφοφορία εκτός κι αν ζητηθεί μυστική από </w:t>
      </w:r>
      <w:proofErr w:type="spellStart"/>
      <w:r>
        <w:rPr>
          <w:lang w:val="el-GR"/>
        </w:rPr>
        <w:t>ΠτΒ</w:t>
      </w:r>
      <w:proofErr w:type="spellEnd"/>
      <w:r>
        <w:rPr>
          <w:lang w:val="el-GR"/>
        </w:rPr>
        <w:t xml:space="preserve"> – οικεία κοινοβουλευτική ομάδα</w:t>
      </w:r>
    </w:p>
    <w:p w:rsidR="00913A8D" w:rsidRDefault="00913A8D" w:rsidP="00600CAB">
      <w:pPr>
        <w:spacing w:after="120" w:line="240" w:lineRule="auto"/>
        <w:jc w:val="both"/>
        <w:rPr>
          <w:lang w:val="el-GR"/>
        </w:rPr>
      </w:pPr>
      <w:r>
        <w:rPr>
          <w:lang w:val="el-GR"/>
        </w:rPr>
        <w:t>-&gt; Αν όχι άδεια: αναστολή δίωξης και παραγραφής</w:t>
      </w:r>
    </w:p>
    <w:p w:rsidR="00913A8D" w:rsidRDefault="00913A8D" w:rsidP="00600CAB">
      <w:pPr>
        <w:spacing w:after="120" w:line="240" w:lineRule="auto"/>
        <w:jc w:val="both"/>
        <w:rPr>
          <w:lang w:val="el-GR"/>
        </w:rPr>
      </w:pPr>
      <w:r>
        <w:rPr>
          <w:lang w:val="el-GR"/>
        </w:rPr>
        <w:t>-&gt; Ακαταδίωκτο δεν προστατεύει αστικώς ή πειθαρχικώς</w:t>
      </w:r>
    </w:p>
    <w:p w:rsidR="00913A8D" w:rsidRDefault="00913A8D" w:rsidP="00600CAB">
      <w:pPr>
        <w:spacing w:after="120" w:line="240" w:lineRule="auto"/>
        <w:jc w:val="both"/>
        <w:rPr>
          <w:lang w:val="el-GR"/>
        </w:rPr>
      </w:pPr>
    </w:p>
    <w:p w:rsidR="00913A8D" w:rsidRDefault="00913A8D" w:rsidP="00600CAB">
      <w:pPr>
        <w:spacing w:after="120" w:line="240" w:lineRule="auto"/>
        <w:jc w:val="both"/>
        <w:rPr>
          <w:lang w:val="el-GR"/>
        </w:rPr>
      </w:pPr>
      <w:r>
        <w:rPr>
          <w:lang w:val="el-GR"/>
        </w:rPr>
        <w:t>(ιι) Ασυμβίβαστα:</w:t>
      </w:r>
    </w:p>
    <w:p w:rsidR="00913A8D" w:rsidRDefault="00913A8D" w:rsidP="00600CAB">
      <w:pPr>
        <w:spacing w:after="120" w:line="240" w:lineRule="auto"/>
        <w:jc w:val="both"/>
        <w:rPr>
          <w:lang w:val="el-GR"/>
        </w:rPr>
      </w:pPr>
      <w:r>
        <w:rPr>
          <w:lang w:val="el-GR"/>
        </w:rPr>
        <w:t>Αρ. 57 παρ. 1 Σ: Δικαίωμα επιλογής μεταξύ αξιώματος και έ</w:t>
      </w:r>
      <w:r w:rsidRPr="00913A8D">
        <w:rPr>
          <w:lang w:val="el-GR"/>
        </w:rPr>
        <w:t xml:space="preserve">ργα ή την ιδιότητα του ιδιοκτήτη ή εταίρου ή μετόχου ή διοικητή ή διαχειριστή ή μέλους του διοικητικού συμβουλίου ή γενικού διευθυντή ή των αναπληρωτών τους επιχείρησης, η οποία:  </w:t>
      </w:r>
    </w:p>
    <w:p w:rsidR="00913A8D" w:rsidRDefault="00913A8D" w:rsidP="00600CAB">
      <w:pPr>
        <w:spacing w:after="120" w:line="240" w:lineRule="auto"/>
        <w:jc w:val="both"/>
        <w:rPr>
          <w:lang w:val="el-GR"/>
        </w:rPr>
      </w:pPr>
      <w:r>
        <w:rPr>
          <w:lang w:val="el-GR"/>
        </w:rPr>
        <w:t xml:space="preserve">α. </w:t>
      </w:r>
      <w:r w:rsidRPr="00913A8D">
        <w:rPr>
          <w:lang w:val="el-GR"/>
        </w:rPr>
        <w:t xml:space="preserve">Αναλαμβάνει έργα ή μελέτες ή προμήθειες του Δημοσίου ή παροχή υπηρεσιών προς το Δημόσιο ή συνάπτει με το Δημόσιο συναφείς συμβάσεις αναπτυξιακού ή επενδυτικού χαρακτήρα. </w:t>
      </w:r>
    </w:p>
    <w:p w:rsidR="00913A8D" w:rsidRDefault="00913A8D" w:rsidP="00600CAB">
      <w:pPr>
        <w:spacing w:after="120" w:line="240" w:lineRule="auto"/>
        <w:jc w:val="both"/>
        <w:rPr>
          <w:lang w:val="el-GR"/>
        </w:rPr>
      </w:pPr>
      <w:r w:rsidRPr="00913A8D">
        <w:rPr>
          <w:lang w:val="el-GR"/>
        </w:rPr>
        <w:t>Β</w:t>
      </w:r>
      <w:r>
        <w:rPr>
          <w:lang w:val="el-GR"/>
        </w:rPr>
        <w:t>.</w:t>
      </w:r>
      <w:r w:rsidRPr="00913A8D">
        <w:rPr>
          <w:lang w:val="el-GR"/>
        </w:rPr>
        <w:t xml:space="preserve"> Απολαμβάνει ειδικών προνομίων. </w:t>
      </w:r>
    </w:p>
    <w:p w:rsidR="00913A8D" w:rsidRDefault="00913A8D" w:rsidP="00600CAB">
      <w:pPr>
        <w:spacing w:after="120" w:line="240" w:lineRule="auto"/>
        <w:jc w:val="both"/>
        <w:rPr>
          <w:lang w:val="el-GR"/>
        </w:rPr>
      </w:pPr>
      <w:r>
        <w:rPr>
          <w:lang w:val="el-GR"/>
        </w:rPr>
        <w:t>γ.</w:t>
      </w:r>
      <w:r w:rsidRPr="00913A8D">
        <w:rPr>
          <w:lang w:val="el-GR"/>
        </w:rPr>
        <w:t xml:space="preserve"> Κατέχει ή διαχειρίζεται ραδιοφωνικό ή τηλεοπτικό σταθμό ή εκδίδει εφημερίδα πανελλήνιας κυκλοφορίας. </w:t>
      </w:r>
    </w:p>
    <w:p w:rsidR="00913A8D" w:rsidRDefault="00913A8D" w:rsidP="00600CAB">
      <w:pPr>
        <w:spacing w:after="120" w:line="240" w:lineRule="auto"/>
        <w:jc w:val="both"/>
        <w:rPr>
          <w:lang w:val="el-GR"/>
        </w:rPr>
      </w:pPr>
      <w:r>
        <w:rPr>
          <w:lang w:val="el-GR"/>
        </w:rPr>
        <w:t>δ.</w:t>
      </w:r>
      <w:r w:rsidRPr="00913A8D">
        <w:rPr>
          <w:lang w:val="el-GR"/>
        </w:rPr>
        <w:t xml:space="preserve"> Ασκεί κατά παραχώρηση δημόσια υπηρεσία ή δημόσια επιχείρηση ή επιχείρηση κοινής ωφέλειας. </w:t>
      </w:r>
    </w:p>
    <w:p w:rsidR="00913A8D" w:rsidRDefault="00913A8D" w:rsidP="00600CAB">
      <w:pPr>
        <w:spacing w:after="120" w:line="240" w:lineRule="auto"/>
        <w:jc w:val="both"/>
        <w:rPr>
          <w:lang w:val="el-GR"/>
        </w:rPr>
      </w:pPr>
      <w:r w:rsidRPr="00913A8D">
        <w:rPr>
          <w:lang w:val="el-GR"/>
        </w:rPr>
        <w:t>ε</w:t>
      </w:r>
      <w:r>
        <w:rPr>
          <w:lang w:val="el-GR"/>
        </w:rPr>
        <w:t>.</w:t>
      </w:r>
      <w:r w:rsidRPr="00913A8D">
        <w:rPr>
          <w:lang w:val="el-GR"/>
        </w:rPr>
        <w:t xml:space="preserve"> Μισθώνει για εμπορικούς λόγους ακίνητα του Δημοσίου. </w:t>
      </w:r>
    </w:p>
    <w:p w:rsidR="00913A8D" w:rsidRDefault="00913A8D" w:rsidP="00600CAB">
      <w:pPr>
        <w:spacing w:after="120" w:line="240" w:lineRule="auto"/>
        <w:jc w:val="both"/>
        <w:rPr>
          <w:lang w:val="el-GR"/>
        </w:rPr>
      </w:pPr>
      <w:r w:rsidRPr="00913A8D">
        <w:rPr>
          <w:lang w:val="el-GR"/>
        </w:rPr>
        <w:t xml:space="preserve">Για την εφαρμογή της παραγράφου αυτής με το Δημόσιο εξομοιώνονται οι οργανισμοί τοπικής αυτοδιοίκησης, τα άλλα νομικά πρόσωπα δημοσίου δικαίου, τα κρατικά νομικά πρόσωπα ιδιωτικού δικαίου, οι δημόσιες επιχειρήσεις, οι επιχειρήσεις των οργανισμών τοπικής αυτοδιοίκησης και οι άλλες επιχειρήσεις τη διοίκηση των οποίων ορίζει άμεσα ή έμμεσα το Δημόσιο με διοικητική πράξη ή ως μέτοχος. </w:t>
      </w:r>
    </w:p>
    <w:p w:rsidR="00913A8D" w:rsidRDefault="00913A8D" w:rsidP="00600CAB">
      <w:pPr>
        <w:spacing w:after="120" w:line="240" w:lineRule="auto"/>
        <w:jc w:val="both"/>
        <w:rPr>
          <w:lang w:val="el-GR"/>
        </w:rPr>
      </w:pPr>
      <w:r w:rsidRPr="00913A8D">
        <w:rPr>
          <w:lang w:val="el-GR"/>
        </w:rPr>
        <w:t>Μέτοχος επιχείρησης που εμπίπτει στους περιορισμούς της παραγράφου αυτής είναι όποιος κατέχει ποσοστό του μετοχικού κεφαλαίου μεγαλύτερο του ένα τοις εκατό. Με ειδικό νόμο μπορεί να καθορίζονται επαγγελματικές δραστηριότητες, πέραν αυτών που αναφέρονται στα προηγούμενα εδάφια, η άσκηση των οποίων δεν επιτρέπεται στους βουλευτές.</w:t>
      </w:r>
    </w:p>
    <w:p w:rsidR="00913A8D" w:rsidRDefault="00913A8D" w:rsidP="00600CAB">
      <w:pPr>
        <w:spacing w:after="120" w:line="240" w:lineRule="auto"/>
        <w:jc w:val="both"/>
        <w:rPr>
          <w:lang w:val="el-GR"/>
        </w:rPr>
      </w:pPr>
    </w:p>
    <w:p w:rsidR="00913A8D" w:rsidRDefault="00913A8D" w:rsidP="00600CAB">
      <w:pPr>
        <w:spacing w:after="120" w:line="240" w:lineRule="auto"/>
        <w:jc w:val="both"/>
        <w:rPr>
          <w:lang w:val="el-GR"/>
        </w:rPr>
      </w:pPr>
      <w:r>
        <w:rPr>
          <w:lang w:val="el-GR"/>
        </w:rPr>
        <w:t>(ιιι) Βουλευτική αποζημίωση:</w:t>
      </w:r>
    </w:p>
    <w:p w:rsidR="00913A8D" w:rsidRDefault="00913A8D" w:rsidP="00600CAB">
      <w:pPr>
        <w:spacing w:after="120" w:line="240" w:lineRule="auto"/>
        <w:jc w:val="both"/>
        <w:rPr>
          <w:lang w:val="el-GR"/>
        </w:rPr>
      </w:pPr>
      <w:r>
        <w:rPr>
          <w:lang w:val="el-GR"/>
        </w:rPr>
        <w:t xml:space="preserve">Καθορίζεται με απόφαση </w:t>
      </w:r>
      <w:r w:rsidR="00C62A97">
        <w:rPr>
          <w:lang w:val="el-GR"/>
        </w:rPr>
        <w:t>Ολομέλεια</w:t>
      </w:r>
      <w:r>
        <w:rPr>
          <w:lang w:val="el-GR"/>
        </w:rPr>
        <w:t>ς (αρ. 63 παρ. 1 Σ)</w:t>
      </w:r>
    </w:p>
    <w:p w:rsidR="00913A8D" w:rsidRDefault="00913A8D" w:rsidP="00600CAB">
      <w:pPr>
        <w:spacing w:after="120" w:line="240" w:lineRule="auto"/>
        <w:jc w:val="both"/>
        <w:rPr>
          <w:lang w:val="el-GR"/>
        </w:rPr>
      </w:pPr>
      <w:r>
        <w:rPr>
          <w:lang w:val="el-GR"/>
        </w:rPr>
        <w:t>Ίση με σύνολο αποδοχών Προέδρου ΑΠ</w:t>
      </w:r>
    </w:p>
    <w:p w:rsidR="00913A8D" w:rsidRDefault="00913A8D" w:rsidP="00600CAB">
      <w:pPr>
        <w:spacing w:after="120" w:line="240" w:lineRule="auto"/>
        <w:jc w:val="both"/>
        <w:rPr>
          <w:lang w:val="el-GR"/>
        </w:rPr>
      </w:pPr>
      <w:r>
        <w:rPr>
          <w:lang w:val="el-GR"/>
        </w:rPr>
        <w:t>Απαγόρευση παραίτησης – κατάσχεσης – εκχώρησης</w:t>
      </w:r>
    </w:p>
    <w:p w:rsidR="00913A8D" w:rsidRDefault="00913A8D"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913A8D" w:rsidRDefault="00913A8D" w:rsidP="00600CAB">
      <w:pPr>
        <w:spacing w:after="120" w:line="240" w:lineRule="auto"/>
        <w:jc w:val="both"/>
        <w:rPr>
          <w:lang w:val="el-GR"/>
        </w:rPr>
      </w:pPr>
      <w:r>
        <w:rPr>
          <w:lang w:val="el-GR"/>
        </w:rPr>
        <w:lastRenderedPageBreak/>
        <w:t>Γ. Χρονική ρύθμιση βίου βουλής</w:t>
      </w:r>
    </w:p>
    <w:p w:rsidR="00913A8D" w:rsidRDefault="001C2239" w:rsidP="00600CAB">
      <w:pPr>
        <w:spacing w:after="120" w:line="240" w:lineRule="auto"/>
        <w:jc w:val="both"/>
        <w:rPr>
          <w:lang w:val="el-GR"/>
        </w:rPr>
      </w:pPr>
      <w:r>
        <w:rPr>
          <w:lang w:val="el-GR"/>
        </w:rPr>
        <w:t>(ι) Βουλευτική περίοδος:</w:t>
      </w:r>
    </w:p>
    <w:p w:rsidR="001C2239" w:rsidRDefault="001C2239" w:rsidP="00600CAB">
      <w:pPr>
        <w:spacing w:after="120" w:line="240" w:lineRule="auto"/>
        <w:jc w:val="both"/>
        <w:rPr>
          <w:lang w:val="el-GR"/>
        </w:rPr>
      </w:pPr>
      <w:r>
        <w:rPr>
          <w:lang w:val="el-GR"/>
        </w:rPr>
        <w:t>Το χρονικό διάστημα για το οποίο εκλέγονται κανονικώς οι βουλευτές</w:t>
      </w:r>
    </w:p>
    <w:p w:rsidR="001C2239" w:rsidRDefault="001C2239" w:rsidP="00600CAB">
      <w:pPr>
        <w:spacing w:after="120" w:line="240" w:lineRule="auto"/>
        <w:jc w:val="both"/>
        <w:rPr>
          <w:lang w:val="el-GR"/>
        </w:rPr>
      </w:pPr>
      <w:r>
        <w:rPr>
          <w:lang w:val="el-GR"/>
        </w:rPr>
        <w:t>Αρ. 53 παρ. 1α Σ: 4 έτη από γενικές εκλογές</w:t>
      </w:r>
    </w:p>
    <w:p w:rsidR="001C2239" w:rsidRDefault="001C2239" w:rsidP="00600CAB">
      <w:pPr>
        <w:spacing w:after="120" w:line="240" w:lineRule="auto"/>
        <w:jc w:val="both"/>
        <w:rPr>
          <w:lang w:val="el-GR"/>
        </w:rPr>
      </w:pPr>
      <w:r>
        <w:rPr>
          <w:lang w:val="el-GR"/>
        </w:rPr>
        <w:t xml:space="preserve">Λήξη: </w:t>
      </w:r>
    </w:p>
    <w:p w:rsidR="001C2239" w:rsidRDefault="001C2239" w:rsidP="00600CAB">
      <w:pPr>
        <w:spacing w:after="120" w:line="240" w:lineRule="auto"/>
        <w:jc w:val="both"/>
        <w:rPr>
          <w:lang w:val="el-GR"/>
        </w:rPr>
      </w:pPr>
      <w:r>
        <w:rPr>
          <w:lang w:val="el-GR"/>
        </w:rPr>
        <w:t>α. Κανονικά, με εκπνοή χρόνου: πδ που προσυπογράφεται από ΥπΣυμβ -&gt; κήρυξη εκλογών μέσα σε 30 ημέρες, σύγκληση νέας βουλής μέσα σε άλλες 30 ημέρες</w:t>
      </w:r>
    </w:p>
    <w:p w:rsidR="001C2239" w:rsidRDefault="001C2239" w:rsidP="00600CAB">
      <w:pPr>
        <w:spacing w:after="120" w:line="240" w:lineRule="auto"/>
        <w:jc w:val="both"/>
        <w:rPr>
          <w:lang w:val="el-GR"/>
        </w:rPr>
      </w:pPr>
      <w:r>
        <w:rPr>
          <w:lang w:val="el-GR"/>
        </w:rPr>
        <w:t xml:space="preserve">β. Πρόωρα, με διάλυση βουλής: πδ σε περιπτώσεις που προβλέπονται </w:t>
      </w:r>
    </w:p>
    <w:p w:rsidR="001C2239" w:rsidRDefault="001C2239" w:rsidP="00600CAB">
      <w:pPr>
        <w:pStyle w:val="a3"/>
        <w:numPr>
          <w:ilvl w:val="0"/>
          <w:numId w:val="7"/>
        </w:numPr>
        <w:spacing w:after="120" w:line="240" w:lineRule="auto"/>
        <w:contextualSpacing w:val="0"/>
        <w:jc w:val="both"/>
        <w:rPr>
          <w:lang w:val="el-GR"/>
        </w:rPr>
      </w:pPr>
      <w:r>
        <w:rPr>
          <w:lang w:val="el-GR"/>
        </w:rPr>
        <w:t xml:space="preserve">41 παρ. 1 Σ: </w:t>
      </w:r>
      <w:r w:rsidRPr="001C2239">
        <w:rPr>
          <w:lang w:val="el-GR"/>
        </w:rPr>
        <w:t xml:space="preserve"> </w:t>
      </w:r>
      <w:r>
        <w:rPr>
          <w:lang w:val="el-GR"/>
        </w:rPr>
        <w:t>με προεδρική πρωτοβουλία, διακριτική ευχέρεια ΠτΔ, αν έχουν παραιτηθεί ή και καταψηφισθεί από αυτή δύο κυβερνήσεις και η σύνθεσή της δεν εξασφαλίζει κυβερνητική σταθερότητα – αν ο πρωθυπουργός δεν προσυπογράφει, δημοσιεύεται χωρίς προσυπογραφή, αποτελεί πολιτική κρίση και κυβερνητική πράξη – μη υποχρέωση άμεσης άσκησης αλλά δικαίωμα χάνεται αν η σύνθεση μεταβληθεί και εξασφαλίζει σταθερότητα</w:t>
      </w:r>
    </w:p>
    <w:p w:rsidR="001C2239" w:rsidRDefault="001C2239" w:rsidP="00600CAB">
      <w:pPr>
        <w:pStyle w:val="a3"/>
        <w:numPr>
          <w:ilvl w:val="0"/>
          <w:numId w:val="7"/>
        </w:numPr>
        <w:spacing w:after="120" w:line="240" w:lineRule="auto"/>
        <w:contextualSpacing w:val="0"/>
        <w:jc w:val="both"/>
        <w:rPr>
          <w:lang w:val="el-GR"/>
        </w:rPr>
      </w:pPr>
      <w:r w:rsidRPr="001C2239">
        <w:rPr>
          <w:lang w:val="el-GR"/>
        </w:rPr>
        <w:t>32 παρ. 4α</w:t>
      </w:r>
      <w:r>
        <w:rPr>
          <w:lang w:val="el-GR"/>
        </w:rPr>
        <w:t xml:space="preserve"> Σ</w:t>
      </w:r>
      <w:r w:rsidR="00432AC0">
        <w:rPr>
          <w:lang w:val="el-GR"/>
        </w:rPr>
        <w:t>: μετά από τρεις ψηφοφορίες που δεν κατάφεραν να εκλέξουν ΠτΔ</w:t>
      </w:r>
    </w:p>
    <w:p w:rsidR="001C2239" w:rsidRDefault="001C2239" w:rsidP="00600CAB">
      <w:pPr>
        <w:pStyle w:val="a3"/>
        <w:numPr>
          <w:ilvl w:val="0"/>
          <w:numId w:val="7"/>
        </w:numPr>
        <w:spacing w:after="120" w:line="240" w:lineRule="auto"/>
        <w:contextualSpacing w:val="0"/>
        <w:jc w:val="both"/>
        <w:rPr>
          <w:lang w:val="el-GR"/>
        </w:rPr>
      </w:pPr>
      <w:r>
        <w:rPr>
          <w:lang w:val="el-GR"/>
        </w:rPr>
        <w:t>37 παρ. 3 Σ</w:t>
      </w:r>
      <w:r w:rsidR="00432AC0">
        <w:rPr>
          <w:lang w:val="el-GR"/>
        </w:rPr>
        <w:t>: υποχρέωση ΠτΔ, μετά από αδυναμία διορισμού κυβέρνησης και διορισμό δικαστικής κυβέρνησης</w:t>
      </w:r>
    </w:p>
    <w:p w:rsidR="00432AC0" w:rsidRPr="00432AC0" w:rsidRDefault="001C2239" w:rsidP="00600CAB">
      <w:pPr>
        <w:pStyle w:val="a3"/>
        <w:numPr>
          <w:ilvl w:val="0"/>
          <w:numId w:val="7"/>
        </w:numPr>
        <w:spacing w:after="120" w:line="240" w:lineRule="auto"/>
        <w:contextualSpacing w:val="0"/>
        <w:jc w:val="both"/>
        <w:rPr>
          <w:lang w:val="el-GR"/>
        </w:rPr>
      </w:pPr>
      <w:r>
        <w:rPr>
          <w:lang w:val="el-GR"/>
        </w:rPr>
        <w:t>41 παρ. 2 Σ: με κυβερνητική πρόταση, υποχρέωση ΠτΔ, για αντιμετώπιση θέματος εθνικής σημασίας (δεν ελέγχεται η συνδρομή της προϋπόθεσης από ΠτΔ αλλά από λαό) = κυβερνητική πράξη / αποκλείεται η διάλυση νέας βουλής για ίδιο θέμα</w:t>
      </w:r>
    </w:p>
    <w:p w:rsidR="00913A8D" w:rsidRDefault="00432AC0" w:rsidP="00600CAB">
      <w:pPr>
        <w:spacing w:after="120" w:line="240" w:lineRule="auto"/>
        <w:jc w:val="both"/>
        <w:rPr>
          <w:lang w:val="el-GR"/>
        </w:rPr>
      </w:pPr>
      <w:r>
        <w:rPr>
          <w:lang w:val="el-GR"/>
        </w:rPr>
        <w:t>Βουλή που εξελέγη μετά τη διάλυση προηγούμενης δεν μπορεί να διαλυθεί πριν περάσει ένα έτος από έναρξη εργασιών (41 παρ. 4 Σ)</w:t>
      </w:r>
    </w:p>
    <w:p w:rsidR="00432AC0" w:rsidRDefault="00432AC0" w:rsidP="00600CAB">
      <w:pPr>
        <w:spacing w:after="120" w:line="240" w:lineRule="auto"/>
        <w:jc w:val="both"/>
        <w:rPr>
          <w:lang w:val="el-GR"/>
        </w:rPr>
      </w:pPr>
    </w:p>
    <w:p w:rsidR="00432AC0" w:rsidRDefault="00432AC0" w:rsidP="00600CAB">
      <w:pPr>
        <w:spacing w:after="120" w:line="240" w:lineRule="auto"/>
        <w:jc w:val="both"/>
        <w:rPr>
          <w:lang w:val="el-GR"/>
        </w:rPr>
      </w:pPr>
      <w:r>
        <w:rPr>
          <w:lang w:val="el-GR"/>
        </w:rPr>
        <w:t>(ιι) Βουλευτική σύνοδος:</w:t>
      </w:r>
    </w:p>
    <w:p w:rsidR="00432AC0" w:rsidRDefault="00432AC0" w:rsidP="00600CAB">
      <w:pPr>
        <w:spacing w:after="120" w:line="240" w:lineRule="auto"/>
        <w:jc w:val="both"/>
        <w:rPr>
          <w:lang w:val="el-GR"/>
        </w:rPr>
      </w:pPr>
      <w:r>
        <w:rPr>
          <w:lang w:val="el-GR"/>
        </w:rPr>
        <w:t xml:space="preserve">Χρονικό διάστημα κατά το οποίο η Βουλή μπορεί να συνεδριάζει σε </w:t>
      </w:r>
      <w:r w:rsidR="00C62A97">
        <w:rPr>
          <w:lang w:val="el-GR"/>
        </w:rPr>
        <w:t>Ολομέλεια</w:t>
      </w:r>
    </w:p>
    <w:p w:rsidR="00432AC0" w:rsidRDefault="00432AC0" w:rsidP="00600CAB">
      <w:pPr>
        <w:spacing w:after="120" w:line="240" w:lineRule="auto"/>
        <w:jc w:val="both"/>
        <w:rPr>
          <w:lang w:val="el-GR"/>
        </w:rPr>
      </w:pPr>
      <w:r>
        <w:rPr>
          <w:lang w:val="el-GR"/>
        </w:rPr>
        <w:t>α. Τακτική: η βουλή έχει κάθε αρμοδιότητα, ακόμα και να εγκρίνει προϋπολογισμό (64, 53 παρ. 1 β, 79 παρ. 1 Σ) = η πρώτη σύνοδος μετά τις εκλογές, κάθε έτος την πρώτη Δευτέρα του Οκτωβρίου</w:t>
      </w:r>
    </w:p>
    <w:p w:rsidR="008106A0" w:rsidRPr="001868C4" w:rsidRDefault="008106A0" w:rsidP="00600CAB">
      <w:pPr>
        <w:spacing w:after="120" w:line="240" w:lineRule="auto"/>
        <w:jc w:val="both"/>
        <w:rPr>
          <w:lang w:val="el-GR"/>
        </w:rPr>
      </w:pPr>
      <w:r>
        <w:rPr>
          <w:lang w:val="el-GR"/>
        </w:rPr>
        <w:t xml:space="preserve">ΠτΔ: Ρύθμιση με πδ προσυπογεγραμμένο -&gt; διακριτική ευχέρεια </w:t>
      </w:r>
    </w:p>
    <w:p w:rsidR="008106A0" w:rsidRDefault="00432AC0" w:rsidP="00600CAB">
      <w:pPr>
        <w:spacing w:after="120" w:line="240" w:lineRule="auto"/>
        <w:jc w:val="both"/>
        <w:rPr>
          <w:lang w:val="el-GR"/>
        </w:rPr>
      </w:pPr>
      <w:r>
        <w:rPr>
          <w:lang w:val="el-GR"/>
        </w:rPr>
        <w:t>β. Έκτακτη</w:t>
      </w:r>
      <w:r w:rsidR="008106A0">
        <w:rPr>
          <w:lang w:val="el-GR"/>
        </w:rPr>
        <w:t>: προκαλείται κατά το δοκούν από εκτελεστική εξουσία, με πδ προσυπογεγραμμένο (40 παρ. 1 Σ) – κάθε αρμοδιότητα εκτός από έγκριση προϋπολογισμού</w:t>
      </w:r>
    </w:p>
    <w:p w:rsidR="00432AC0" w:rsidRDefault="008106A0" w:rsidP="00600CAB">
      <w:pPr>
        <w:spacing w:after="120" w:line="240" w:lineRule="auto"/>
        <w:jc w:val="both"/>
        <w:rPr>
          <w:lang w:val="el-GR"/>
        </w:rPr>
      </w:pPr>
      <w:r>
        <w:rPr>
          <w:lang w:val="el-GR"/>
        </w:rPr>
        <w:t xml:space="preserve">Αναστολή δε νοείται, δεν υπάρχει υποχρέωση σύγκλησης έκτακτης συνόδου </w:t>
      </w:r>
    </w:p>
    <w:p w:rsidR="008106A0" w:rsidRDefault="008106A0" w:rsidP="00600CAB">
      <w:pPr>
        <w:spacing w:after="120" w:line="240" w:lineRule="auto"/>
        <w:jc w:val="both"/>
        <w:rPr>
          <w:lang w:val="el-GR"/>
        </w:rPr>
      </w:pPr>
      <w:r>
        <w:rPr>
          <w:lang w:val="el-GR"/>
        </w:rPr>
        <w:t>γ. Ειδική: προβλέπεται για συγκεκριμένες αρμοδιότητες</w:t>
      </w:r>
    </w:p>
    <w:p w:rsidR="008106A0" w:rsidRDefault="008106A0" w:rsidP="00600CAB">
      <w:pPr>
        <w:pStyle w:val="a3"/>
        <w:numPr>
          <w:ilvl w:val="0"/>
          <w:numId w:val="8"/>
        </w:numPr>
        <w:spacing w:after="120" w:line="240" w:lineRule="auto"/>
        <w:contextualSpacing w:val="0"/>
        <w:jc w:val="both"/>
        <w:rPr>
          <w:lang w:val="el-GR"/>
        </w:rPr>
      </w:pPr>
      <w:r>
        <w:rPr>
          <w:lang w:val="el-GR"/>
        </w:rPr>
        <w:t>Αδυναμία ΠτΔ να ασκήσει καθήκοντα για &gt; 30 ημέρες, σύνοδος για απόφαση αν συντρέχει περίπτωση εκλογής νέου προέδρου</w:t>
      </w:r>
    </w:p>
    <w:p w:rsidR="008106A0" w:rsidRDefault="008106A0" w:rsidP="00600CAB">
      <w:pPr>
        <w:pStyle w:val="a3"/>
        <w:numPr>
          <w:ilvl w:val="0"/>
          <w:numId w:val="8"/>
        </w:numPr>
        <w:spacing w:after="120" w:line="240" w:lineRule="auto"/>
        <w:contextualSpacing w:val="0"/>
        <w:jc w:val="both"/>
        <w:rPr>
          <w:lang w:val="el-GR"/>
        </w:rPr>
      </w:pPr>
      <w:r>
        <w:rPr>
          <w:lang w:val="el-GR"/>
        </w:rPr>
        <w:t>Χηρεία προεδρικού αξιώματος για εκλογή νέου προέδρου</w:t>
      </w:r>
    </w:p>
    <w:p w:rsidR="008106A0" w:rsidRDefault="008106A0" w:rsidP="00600CAB">
      <w:pPr>
        <w:pStyle w:val="a3"/>
        <w:numPr>
          <w:ilvl w:val="0"/>
          <w:numId w:val="8"/>
        </w:numPr>
        <w:spacing w:after="120" w:line="240" w:lineRule="auto"/>
        <w:contextualSpacing w:val="0"/>
        <w:jc w:val="both"/>
        <w:rPr>
          <w:lang w:val="el-GR"/>
        </w:rPr>
      </w:pPr>
      <w:r>
        <w:rPr>
          <w:lang w:val="el-GR"/>
        </w:rPr>
        <w:t>Μέτρα κατάστασης ανάγκης ή πολιορκίας</w:t>
      </w:r>
    </w:p>
    <w:p w:rsidR="008106A0" w:rsidRDefault="008106A0" w:rsidP="00600CAB">
      <w:pPr>
        <w:pStyle w:val="a3"/>
        <w:numPr>
          <w:ilvl w:val="0"/>
          <w:numId w:val="8"/>
        </w:numPr>
        <w:spacing w:after="120" w:line="240" w:lineRule="auto"/>
        <w:contextualSpacing w:val="0"/>
        <w:jc w:val="both"/>
        <w:rPr>
          <w:lang w:val="el-GR"/>
        </w:rPr>
      </w:pPr>
      <w:r>
        <w:rPr>
          <w:lang w:val="el-GR"/>
        </w:rPr>
        <w:t>Απόφαση για πρόταση εμπιστοσύνης Κυβέρνησης που μόλις σχηματίστηκε</w:t>
      </w:r>
    </w:p>
    <w:p w:rsidR="008106A0" w:rsidRDefault="008106A0"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EC70C3" w:rsidRDefault="00EC70C3" w:rsidP="00600CAB">
      <w:pPr>
        <w:spacing w:after="120" w:line="240" w:lineRule="auto"/>
        <w:jc w:val="both"/>
        <w:rPr>
          <w:lang w:val="el-GR"/>
        </w:rPr>
      </w:pPr>
    </w:p>
    <w:p w:rsidR="008106A0" w:rsidRDefault="008106A0" w:rsidP="00600CAB">
      <w:pPr>
        <w:spacing w:after="120" w:line="240" w:lineRule="auto"/>
        <w:jc w:val="both"/>
        <w:rPr>
          <w:lang w:val="el-GR"/>
        </w:rPr>
      </w:pPr>
      <w:r>
        <w:rPr>
          <w:lang w:val="el-GR"/>
        </w:rPr>
        <w:lastRenderedPageBreak/>
        <w:t>Δ. Οργάνωση</w:t>
      </w:r>
    </w:p>
    <w:p w:rsidR="008106A0" w:rsidRDefault="008106A0" w:rsidP="00600CAB">
      <w:pPr>
        <w:spacing w:after="120" w:line="240" w:lineRule="auto"/>
        <w:jc w:val="both"/>
        <w:rPr>
          <w:lang w:val="el-GR"/>
        </w:rPr>
      </w:pPr>
      <w:r>
        <w:rPr>
          <w:lang w:val="el-GR"/>
        </w:rPr>
        <w:t>(ι)</w:t>
      </w:r>
      <w:r w:rsidR="00B36C0F">
        <w:rPr>
          <w:lang w:val="el-GR"/>
        </w:rPr>
        <w:t xml:space="preserve"> </w:t>
      </w:r>
      <w:r>
        <w:rPr>
          <w:lang w:val="el-GR"/>
        </w:rPr>
        <w:t>Κανονισμός:</w:t>
      </w:r>
    </w:p>
    <w:p w:rsidR="008106A0" w:rsidRDefault="008106A0" w:rsidP="00600CAB">
      <w:pPr>
        <w:spacing w:after="120" w:line="240" w:lineRule="auto"/>
        <w:jc w:val="both"/>
        <w:rPr>
          <w:lang w:val="el-GR"/>
        </w:rPr>
      </w:pPr>
      <w:r>
        <w:rPr>
          <w:lang w:val="el-GR"/>
        </w:rPr>
        <w:t>Ιδιότυπος νόμος – δεν μπορεί να τροποποιήσει ή να καταργήσει ανώτερους κανόνες</w:t>
      </w:r>
    </w:p>
    <w:p w:rsidR="008106A0" w:rsidRDefault="008106A0" w:rsidP="00600CAB">
      <w:pPr>
        <w:spacing w:after="120" w:line="240" w:lineRule="auto"/>
        <w:jc w:val="both"/>
        <w:rPr>
          <w:lang w:val="el-GR"/>
        </w:rPr>
      </w:pPr>
      <w:r>
        <w:rPr>
          <w:lang w:val="el-GR"/>
        </w:rPr>
        <w:t>Διαφορά με κοινούς νόμους: περιεχόμενο</w:t>
      </w:r>
      <w:r w:rsidR="00B36C0F">
        <w:rPr>
          <w:lang w:val="el-GR"/>
        </w:rPr>
        <w:t xml:space="preserve"> = κανόνες δικαίου που αναφέρονται αποκλειστικώς σε οργάνωση και λειτουργία βουλής</w:t>
      </w:r>
    </w:p>
    <w:p w:rsidR="00B36C0F" w:rsidRDefault="00B36C0F" w:rsidP="00600CAB">
      <w:pPr>
        <w:spacing w:after="120" w:line="240" w:lineRule="auto"/>
        <w:jc w:val="both"/>
        <w:rPr>
          <w:lang w:val="el-GR"/>
        </w:rPr>
      </w:pPr>
      <w:r>
        <w:rPr>
          <w:lang w:val="el-GR"/>
        </w:rPr>
        <w:t>Καταρτίζεται από βουλή, τροποποιείται μόνο με νέο κανονισμό, διαδικασία θέσπισης: δε μετέχουν μέλη εκτελεστικής εξουσίας, όχι σχετική πρωτοβουλία κυβέρνησης αλλά πρωτοβουλία βουλευτών</w:t>
      </w:r>
    </w:p>
    <w:p w:rsidR="00B36C0F" w:rsidRDefault="00B36C0F" w:rsidP="00600CAB">
      <w:pPr>
        <w:spacing w:after="120" w:line="240" w:lineRule="auto"/>
        <w:jc w:val="both"/>
        <w:rPr>
          <w:lang w:val="el-GR"/>
        </w:rPr>
      </w:pPr>
      <w:r>
        <w:rPr>
          <w:lang w:val="el-GR"/>
        </w:rPr>
        <w:t>Αυτονομία  Βουλής 65 παρ. 1 Σ</w:t>
      </w:r>
    </w:p>
    <w:p w:rsidR="00B36C0F" w:rsidRDefault="00B36C0F" w:rsidP="00600CAB">
      <w:pPr>
        <w:spacing w:after="120" w:line="240" w:lineRule="auto"/>
        <w:jc w:val="both"/>
        <w:rPr>
          <w:lang w:val="el-GR"/>
        </w:rPr>
      </w:pPr>
      <w:r>
        <w:rPr>
          <w:lang w:val="el-GR"/>
        </w:rPr>
        <w:t>Σύγκρουση νόμου και κανονισμού: δεν είναι δυνατή, έχουν διαφορετικό πεδίο ύλης</w:t>
      </w:r>
    </w:p>
    <w:p w:rsidR="00B36C0F" w:rsidRDefault="00B36C0F" w:rsidP="00600CAB">
      <w:pPr>
        <w:spacing w:after="120" w:line="240" w:lineRule="auto"/>
        <w:jc w:val="both"/>
        <w:rPr>
          <w:lang w:val="el-GR"/>
        </w:rPr>
      </w:pPr>
      <w:r>
        <w:rPr>
          <w:lang w:val="el-GR"/>
        </w:rPr>
        <w:t>Αν πάραυτα συγκρουστούν, εξετάζουμε την αρμοδιότητα -&gt; αυτός που είναι αρμόδιος ισχύει</w:t>
      </w:r>
    </w:p>
    <w:p w:rsidR="00B36C0F" w:rsidRPr="00AF392D" w:rsidRDefault="00B36C0F" w:rsidP="00600CAB">
      <w:pPr>
        <w:spacing w:after="120" w:line="240" w:lineRule="auto"/>
        <w:jc w:val="both"/>
        <w:rPr>
          <w:lang w:val="el-GR"/>
        </w:rPr>
      </w:pPr>
      <w:r>
        <w:rPr>
          <w:lang w:val="el-GR"/>
        </w:rPr>
        <w:t xml:space="preserve">Γκρίζες ζώνες: πχ υπηρεσιακό </w:t>
      </w:r>
      <w:r>
        <w:rPr>
          <w:lang w:val="en-US"/>
        </w:rPr>
        <w:t>status</w:t>
      </w:r>
      <w:r w:rsidRPr="00AF392D">
        <w:rPr>
          <w:lang w:val="el-GR"/>
        </w:rPr>
        <w:t xml:space="preserve"> </w:t>
      </w:r>
      <w:r>
        <w:rPr>
          <w:lang w:val="el-GR"/>
        </w:rPr>
        <w:t>εργαζομένων στη Βουλή -&gt; αρ. 65 τελ. παρ. Σ</w:t>
      </w:r>
    </w:p>
    <w:p w:rsidR="00B36C0F" w:rsidRDefault="00B36C0F" w:rsidP="00600CAB">
      <w:pPr>
        <w:spacing w:after="120" w:line="240" w:lineRule="auto"/>
        <w:jc w:val="both"/>
        <w:rPr>
          <w:lang w:val="el-GR"/>
        </w:rPr>
      </w:pPr>
    </w:p>
    <w:p w:rsidR="00B36C0F" w:rsidRDefault="00B36C0F" w:rsidP="00600CAB">
      <w:pPr>
        <w:spacing w:after="120" w:line="240" w:lineRule="auto"/>
        <w:jc w:val="both"/>
        <w:rPr>
          <w:lang w:val="el-GR"/>
        </w:rPr>
      </w:pPr>
      <w:r>
        <w:rPr>
          <w:lang w:val="el-GR"/>
        </w:rPr>
        <w:t>(ιι) Κατανομή εργασίας:</w:t>
      </w:r>
    </w:p>
    <w:p w:rsidR="00B36C0F" w:rsidRDefault="00B36C0F" w:rsidP="00600CAB">
      <w:pPr>
        <w:spacing w:after="120" w:line="240" w:lineRule="auto"/>
        <w:jc w:val="both"/>
        <w:rPr>
          <w:lang w:val="el-GR"/>
        </w:rPr>
      </w:pPr>
      <w:r>
        <w:rPr>
          <w:lang w:val="el-GR"/>
        </w:rPr>
        <w:t xml:space="preserve">α. </w:t>
      </w:r>
      <w:r w:rsidR="00C62A97">
        <w:rPr>
          <w:lang w:val="el-GR"/>
        </w:rPr>
        <w:t>Ολομέλεια</w:t>
      </w:r>
      <w:r>
        <w:rPr>
          <w:lang w:val="el-GR"/>
        </w:rPr>
        <w:t xml:space="preserve"> και σχηματισμοί: </w:t>
      </w:r>
    </w:p>
    <w:p w:rsidR="00B36C0F" w:rsidRDefault="00B36C0F" w:rsidP="00600CAB">
      <w:pPr>
        <w:spacing w:after="120" w:line="240" w:lineRule="auto"/>
        <w:jc w:val="both"/>
        <w:rPr>
          <w:lang w:val="el-GR"/>
        </w:rPr>
      </w:pPr>
      <w:r>
        <w:rPr>
          <w:lang w:val="el-GR"/>
        </w:rPr>
        <w:t>Α</w:t>
      </w:r>
      <w:r w:rsidRPr="00B36C0F">
        <w:rPr>
          <w:lang w:val="el-GR"/>
        </w:rPr>
        <w:t>ν δεν ορίζεται διαφορετικά, οι διατάξεις του Συντάγματος που αφορούν τη Βουλή ισχύουν για τη λειτουργία</w:t>
      </w:r>
      <w:r>
        <w:rPr>
          <w:lang w:val="el-GR"/>
        </w:rPr>
        <w:t xml:space="preserve"> της σε </w:t>
      </w:r>
      <w:r w:rsidR="00C62A97">
        <w:rPr>
          <w:lang w:val="el-GR"/>
        </w:rPr>
        <w:t>Ολομέλεια</w:t>
      </w:r>
      <w:r>
        <w:rPr>
          <w:lang w:val="el-GR"/>
        </w:rPr>
        <w:t xml:space="preserve"> και σε Τμήμα</w:t>
      </w:r>
      <w:r w:rsidRPr="00B36C0F">
        <w:rPr>
          <w:lang w:val="el-GR"/>
        </w:rPr>
        <w:t>, καθώς και για τη λειτουργία</w:t>
      </w:r>
      <w:r>
        <w:rPr>
          <w:lang w:val="el-GR"/>
        </w:rPr>
        <w:t xml:space="preserve"> των κοινοβουλευτικών επιτροπών</w:t>
      </w:r>
    </w:p>
    <w:p w:rsidR="00B36C0F" w:rsidRDefault="00B36C0F" w:rsidP="00600CAB">
      <w:pPr>
        <w:spacing w:after="120" w:line="240" w:lineRule="auto"/>
        <w:jc w:val="both"/>
        <w:rPr>
          <w:lang w:val="el-GR"/>
        </w:rPr>
      </w:pPr>
      <w:r>
        <w:rPr>
          <w:lang w:val="el-GR"/>
        </w:rPr>
        <w:t>Κατανομή σε σχηματισμούς για προπαρασκευή εργασιών βουλής – όχι απεμπόληση αρμοδιοτήτων</w:t>
      </w:r>
    </w:p>
    <w:p w:rsidR="00B36C0F" w:rsidRDefault="00B36C0F" w:rsidP="00600CAB">
      <w:pPr>
        <w:spacing w:after="120" w:line="240" w:lineRule="auto"/>
        <w:jc w:val="both"/>
        <w:rPr>
          <w:lang w:val="el-GR"/>
        </w:rPr>
      </w:pPr>
      <w:r>
        <w:rPr>
          <w:lang w:val="el-GR"/>
        </w:rPr>
        <w:t>β. Τμήμα διακοπής εργασιών:</w:t>
      </w:r>
    </w:p>
    <w:p w:rsidR="00B36C0F" w:rsidRDefault="00B36C0F" w:rsidP="00600CAB">
      <w:pPr>
        <w:spacing w:after="120" w:line="240" w:lineRule="auto"/>
        <w:jc w:val="both"/>
        <w:rPr>
          <w:lang w:val="el-GR"/>
        </w:rPr>
      </w:pPr>
      <w:r>
        <w:rPr>
          <w:lang w:val="el-GR"/>
        </w:rPr>
        <w:t xml:space="preserve">Κατά τη διάρκεια διακοπής εργασιών (η βουλή δεν είναι σε σύνοδο ή αποφασίζει διακοπή) ασκεί νομοθετικό έργο εκτός από νομοθετήματα αρμοδιότητας </w:t>
      </w:r>
      <w:r w:rsidR="00C62A97">
        <w:rPr>
          <w:lang w:val="el-GR"/>
        </w:rPr>
        <w:t>Ολομέλεια</w:t>
      </w:r>
      <w:r>
        <w:rPr>
          <w:lang w:val="el-GR"/>
        </w:rPr>
        <w:t>ς – ασκεί περιορισμένο κοινοβουλευτικό έλεγχο με επίκαιρες ερωτήσεις</w:t>
      </w:r>
    </w:p>
    <w:p w:rsidR="00B36C0F" w:rsidRDefault="00B36C0F" w:rsidP="00600CAB">
      <w:pPr>
        <w:spacing w:after="120" w:line="240" w:lineRule="auto"/>
        <w:jc w:val="both"/>
        <w:rPr>
          <w:lang w:val="el-GR"/>
        </w:rPr>
      </w:pPr>
      <w:r>
        <w:rPr>
          <w:lang w:val="el-GR"/>
        </w:rPr>
        <w:t>Αποτελείται από 1/3 βουλευτών ανάλογα με δύναμη ομάδων, περιοδική αλλαγή σύνθεσης για συμμετοχή όλων των βουλευτών</w:t>
      </w:r>
    </w:p>
    <w:p w:rsidR="00B36C0F" w:rsidRDefault="00B36C0F" w:rsidP="00600CAB">
      <w:pPr>
        <w:spacing w:after="120" w:line="240" w:lineRule="auto"/>
        <w:jc w:val="both"/>
        <w:rPr>
          <w:lang w:val="el-GR"/>
        </w:rPr>
      </w:pPr>
      <w:r>
        <w:rPr>
          <w:lang w:val="el-GR"/>
        </w:rPr>
        <w:t xml:space="preserve">γ. Κοινοβουλευτικές επιτροπές: </w:t>
      </w:r>
    </w:p>
    <w:p w:rsidR="00B36C0F" w:rsidRDefault="00B36C0F" w:rsidP="00600CAB">
      <w:pPr>
        <w:spacing w:after="120" w:line="240" w:lineRule="auto"/>
        <w:jc w:val="both"/>
        <w:rPr>
          <w:lang w:val="el-GR"/>
        </w:rPr>
      </w:pPr>
      <w:r>
        <w:rPr>
          <w:lang w:val="el-GR"/>
        </w:rPr>
        <w:t>6, με 50 μέλη η καθεμία</w:t>
      </w:r>
    </w:p>
    <w:p w:rsidR="00B36C0F" w:rsidRDefault="00B36C0F" w:rsidP="00600CAB">
      <w:pPr>
        <w:spacing w:after="120" w:line="240" w:lineRule="auto"/>
        <w:jc w:val="both"/>
        <w:rPr>
          <w:lang w:val="el-GR"/>
        </w:rPr>
      </w:pPr>
      <w:r>
        <w:rPr>
          <w:lang w:val="el-GR"/>
        </w:rPr>
        <w:t xml:space="preserve">Επεξεργάζονται νομοσχέδια, συζητούν και ψηφίζουν -&gt; εισαγωγή σε </w:t>
      </w:r>
      <w:r w:rsidR="00C62A97">
        <w:rPr>
          <w:lang w:val="el-GR"/>
        </w:rPr>
        <w:t>Ολομέλεια</w:t>
      </w:r>
      <w:r>
        <w:rPr>
          <w:lang w:val="el-GR"/>
        </w:rPr>
        <w:t xml:space="preserve"> σε μία συνε</w:t>
      </w:r>
      <w:r w:rsidR="00FB0F36">
        <w:rPr>
          <w:lang w:val="el-GR"/>
        </w:rPr>
        <w:t>δρίαση</w:t>
      </w:r>
      <w:r>
        <w:rPr>
          <w:lang w:val="el-GR"/>
        </w:rPr>
        <w:t xml:space="preserve"> -&gt; συζήτηση</w:t>
      </w:r>
      <w:r w:rsidR="00FB0F36">
        <w:rPr>
          <w:lang w:val="el-GR"/>
        </w:rPr>
        <w:t xml:space="preserve"> -&gt; αναβολή για 24 ώρες από διανομή κειμένου -&gt; πρόταση και</w:t>
      </w:r>
      <w:r>
        <w:rPr>
          <w:lang w:val="el-GR"/>
        </w:rPr>
        <w:t xml:space="preserve"> </w:t>
      </w:r>
      <w:r w:rsidR="00FB0F36">
        <w:rPr>
          <w:lang w:val="el-GR"/>
        </w:rPr>
        <w:t xml:space="preserve">λήψη υπόψη τροπολογιών -&gt; </w:t>
      </w:r>
      <w:r>
        <w:rPr>
          <w:lang w:val="el-GR"/>
        </w:rPr>
        <w:t>ψήφιση ενιαία επί της αρχής, επί των άρθρων και στο σύνολο</w:t>
      </w:r>
    </w:p>
    <w:p w:rsidR="00B36C0F" w:rsidRDefault="00FB0F36" w:rsidP="00600CAB">
      <w:pPr>
        <w:pStyle w:val="a3"/>
        <w:numPr>
          <w:ilvl w:val="0"/>
          <w:numId w:val="9"/>
        </w:numPr>
        <w:spacing w:after="120" w:line="240" w:lineRule="auto"/>
        <w:contextualSpacing w:val="0"/>
        <w:jc w:val="both"/>
        <w:rPr>
          <w:lang w:val="el-GR"/>
        </w:rPr>
      </w:pPr>
      <w:r>
        <w:rPr>
          <w:lang w:val="el-GR"/>
        </w:rPr>
        <w:t>Μορφωτικών υποθέσεων</w:t>
      </w:r>
    </w:p>
    <w:p w:rsidR="00FB0F36" w:rsidRDefault="00FB0F36" w:rsidP="00600CAB">
      <w:pPr>
        <w:pStyle w:val="a3"/>
        <w:numPr>
          <w:ilvl w:val="0"/>
          <w:numId w:val="9"/>
        </w:numPr>
        <w:spacing w:after="120" w:line="240" w:lineRule="auto"/>
        <w:contextualSpacing w:val="0"/>
        <w:jc w:val="both"/>
        <w:rPr>
          <w:lang w:val="el-GR"/>
        </w:rPr>
      </w:pPr>
      <w:r>
        <w:rPr>
          <w:lang w:val="el-GR"/>
        </w:rPr>
        <w:t>Εθνικής άμυνας και εξωτερικών υποθέσεων</w:t>
      </w:r>
    </w:p>
    <w:p w:rsidR="00FB0F36" w:rsidRDefault="00FB0F36" w:rsidP="00600CAB">
      <w:pPr>
        <w:pStyle w:val="a3"/>
        <w:numPr>
          <w:ilvl w:val="0"/>
          <w:numId w:val="9"/>
        </w:numPr>
        <w:spacing w:after="120" w:line="240" w:lineRule="auto"/>
        <w:contextualSpacing w:val="0"/>
        <w:jc w:val="both"/>
        <w:rPr>
          <w:lang w:val="el-GR"/>
        </w:rPr>
      </w:pPr>
      <w:r>
        <w:rPr>
          <w:lang w:val="el-GR"/>
        </w:rPr>
        <w:t>Οικονομικών υποθέσεων</w:t>
      </w:r>
    </w:p>
    <w:p w:rsidR="00FB0F36" w:rsidRDefault="00FB0F36" w:rsidP="00600CAB">
      <w:pPr>
        <w:pStyle w:val="a3"/>
        <w:numPr>
          <w:ilvl w:val="0"/>
          <w:numId w:val="9"/>
        </w:numPr>
        <w:spacing w:after="120" w:line="240" w:lineRule="auto"/>
        <w:contextualSpacing w:val="0"/>
        <w:jc w:val="both"/>
        <w:rPr>
          <w:lang w:val="el-GR"/>
        </w:rPr>
      </w:pPr>
      <w:r>
        <w:rPr>
          <w:lang w:val="el-GR"/>
        </w:rPr>
        <w:t>Κοινωνικών υποθέσεων</w:t>
      </w:r>
    </w:p>
    <w:p w:rsidR="00FB0F36" w:rsidRDefault="00FB0F36" w:rsidP="00600CAB">
      <w:pPr>
        <w:pStyle w:val="a3"/>
        <w:numPr>
          <w:ilvl w:val="0"/>
          <w:numId w:val="9"/>
        </w:numPr>
        <w:spacing w:after="120" w:line="240" w:lineRule="auto"/>
        <w:contextualSpacing w:val="0"/>
        <w:jc w:val="both"/>
        <w:rPr>
          <w:lang w:val="el-GR"/>
        </w:rPr>
      </w:pPr>
      <w:r>
        <w:rPr>
          <w:lang w:val="el-GR"/>
        </w:rPr>
        <w:t>Δημόσιας διοίκησης, τάξης και δικαιοσύνης</w:t>
      </w:r>
    </w:p>
    <w:p w:rsidR="00FB0F36" w:rsidRDefault="00FB0F36" w:rsidP="00600CAB">
      <w:pPr>
        <w:pStyle w:val="a3"/>
        <w:numPr>
          <w:ilvl w:val="0"/>
          <w:numId w:val="9"/>
        </w:numPr>
        <w:spacing w:after="120" w:line="240" w:lineRule="auto"/>
        <w:contextualSpacing w:val="0"/>
        <w:jc w:val="both"/>
        <w:rPr>
          <w:lang w:val="el-GR"/>
        </w:rPr>
      </w:pPr>
      <w:r>
        <w:rPr>
          <w:lang w:val="el-GR"/>
        </w:rPr>
        <w:t>Παραγωγής και εμπορίου</w:t>
      </w:r>
    </w:p>
    <w:p w:rsidR="00FB0F36" w:rsidRDefault="00FB0F36" w:rsidP="00600CAB">
      <w:pPr>
        <w:spacing w:after="120" w:line="240" w:lineRule="auto"/>
        <w:jc w:val="both"/>
        <w:rPr>
          <w:lang w:val="el-GR"/>
        </w:rPr>
      </w:pPr>
      <w:r>
        <w:rPr>
          <w:lang w:val="el-GR"/>
        </w:rPr>
        <w:t>Υπάρχουν και άλλες επιτροπές (πχ εξεταστικές – μέσο κοινοβουλευτικού ελέγχου, προανακριτικές – προκαταρκτική εξέταση κατά υπουργών)</w:t>
      </w:r>
    </w:p>
    <w:p w:rsidR="00FB0F36" w:rsidRDefault="00FB0F36" w:rsidP="00600CAB">
      <w:pPr>
        <w:spacing w:after="120" w:line="240" w:lineRule="auto"/>
        <w:jc w:val="both"/>
        <w:rPr>
          <w:lang w:val="el-GR"/>
        </w:rPr>
      </w:pPr>
      <w:r>
        <w:rPr>
          <w:lang w:val="el-GR"/>
        </w:rPr>
        <w:t xml:space="preserve">δ. Κοινοβουλευτικές ομάδες: </w:t>
      </w:r>
    </w:p>
    <w:p w:rsidR="00FB0F36" w:rsidRDefault="00FB0F36" w:rsidP="00600CAB">
      <w:pPr>
        <w:spacing w:after="120" w:line="240" w:lineRule="auto"/>
        <w:jc w:val="both"/>
        <w:rPr>
          <w:lang w:val="el-GR"/>
        </w:rPr>
      </w:pPr>
      <w:r>
        <w:rPr>
          <w:lang w:val="el-GR"/>
        </w:rPr>
        <w:t>οι βουλευτές σχηματίζουν ομάδες κατά τους κομματικούς τους δεσμούς και αυτές συμμετέχουν στη λειτουργία βουλής</w:t>
      </w:r>
    </w:p>
    <w:p w:rsidR="00FB0F36" w:rsidRDefault="00FB0F36" w:rsidP="00600CAB">
      <w:pPr>
        <w:spacing w:after="120" w:line="240" w:lineRule="auto"/>
        <w:jc w:val="both"/>
        <w:rPr>
          <w:lang w:val="el-GR"/>
        </w:rPr>
      </w:pPr>
      <w:r>
        <w:rPr>
          <w:lang w:val="el-GR"/>
        </w:rPr>
        <w:t xml:space="preserve">απαιτούνται 10 βουλευτές / υπό προϋποθέσεις 5 – δυνατότητα άρνησης προσχώρησης – δυνατότητα διαγραφής μέλους </w:t>
      </w:r>
    </w:p>
    <w:p w:rsidR="00FB0F36" w:rsidRDefault="00FB0F36" w:rsidP="00600CAB">
      <w:pPr>
        <w:spacing w:after="120" w:line="240" w:lineRule="auto"/>
        <w:jc w:val="both"/>
        <w:rPr>
          <w:lang w:val="el-GR"/>
        </w:rPr>
      </w:pPr>
      <w:r>
        <w:rPr>
          <w:lang w:val="el-GR"/>
        </w:rPr>
        <w:lastRenderedPageBreak/>
        <w:t>ε. Διάσκεψη προέδρων:</w:t>
      </w:r>
    </w:p>
    <w:p w:rsidR="00FB0F36" w:rsidRDefault="00FB0F36" w:rsidP="00600CAB">
      <w:pPr>
        <w:spacing w:after="120" w:line="240" w:lineRule="auto"/>
        <w:jc w:val="both"/>
        <w:rPr>
          <w:lang w:val="el-GR"/>
        </w:rPr>
      </w:pPr>
      <w:r>
        <w:rPr>
          <w:lang w:val="el-GR"/>
        </w:rPr>
        <w:t>ημερήσια διάταξη βουλής καταρτίζεται από πρόεδρο – διάσκεψη συντονίζει εργασίες</w:t>
      </w:r>
    </w:p>
    <w:p w:rsidR="00FB0F36" w:rsidRDefault="00FB0F36" w:rsidP="00600CAB">
      <w:pPr>
        <w:spacing w:after="120" w:line="240" w:lineRule="auto"/>
        <w:jc w:val="both"/>
        <w:rPr>
          <w:lang w:val="el-GR"/>
        </w:rPr>
      </w:pPr>
    </w:p>
    <w:p w:rsidR="00FB0F36" w:rsidRDefault="00FB0F36" w:rsidP="00600CAB">
      <w:pPr>
        <w:spacing w:after="120" w:line="240" w:lineRule="auto"/>
        <w:jc w:val="both"/>
        <w:rPr>
          <w:lang w:val="el-GR"/>
        </w:rPr>
      </w:pPr>
      <w:r>
        <w:rPr>
          <w:lang w:val="el-GR"/>
        </w:rPr>
        <w:t>(ιιι) Λειτουργία:</w:t>
      </w:r>
    </w:p>
    <w:p w:rsidR="00AB34C0" w:rsidRDefault="00AB34C0" w:rsidP="00600CAB">
      <w:pPr>
        <w:spacing w:after="120" w:line="240" w:lineRule="auto"/>
        <w:jc w:val="both"/>
        <w:rPr>
          <w:lang w:val="el-GR"/>
        </w:rPr>
      </w:pPr>
      <w:r>
        <w:rPr>
          <w:lang w:val="el-GR"/>
        </w:rPr>
        <w:t>α. Γενικοί κανόνες:</w:t>
      </w:r>
    </w:p>
    <w:p w:rsidR="00FB0F36" w:rsidRDefault="00AB34C0" w:rsidP="00600CAB">
      <w:pPr>
        <w:spacing w:after="120" w:line="240" w:lineRule="auto"/>
        <w:jc w:val="both"/>
        <w:rPr>
          <w:lang w:val="el-GR"/>
        </w:rPr>
      </w:pPr>
      <w:r>
        <w:rPr>
          <w:lang w:val="el-GR"/>
        </w:rPr>
        <w:t>Συνεδρίαση δεν απαιτεί απαρτία (αρκεί προεδρεύων και 1 βουλευτής)</w:t>
      </w:r>
    </w:p>
    <w:p w:rsidR="00AB34C0" w:rsidRDefault="00AB34C0" w:rsidP="00600CAB">
      <w:pPr>
        <w:spacing w:after="120" w:line="240" w:lineRule="auto"/>
        <w:jc w:val="both"/>
        <w:rPr>
          <w:lang w:val="el-GR"/>
        </w:rPr>
      </w:pPr>
      <w:r>
        <w:rPr>
          <w:lang w:val="el-GR"/>
        </w:rPr>
        <w:t>Απόφαση: απόλυτη πλειοψηφία παρόντων, πάντα μεγαλύτερη από 75</w:t>
      </w:r>
    </w:p>
    <w:p w:rsidR="00AB34C0" w:rsidRDefault="00AB34C0" w:rsidP="00600CAB">
      <w:pPr>
        <w:spacing w:after="120" w:line="240" w:lineRule="auto"/>
        <w:jc w:val="both"/>
        <w:rPr>
          <w:lang w:val="el-GR"/>
        </w:rPr>
      </w:pPr>
      <w:r>
        <w:rPr>
          <w:lang w:val="el-GR"/>
        </w:rPr>
        <w:t>Ισοψηφία -&gt; επανάληψη -&gt; ισοψηφία -&gt; απόρριψη</w:t>
      </w:r>
    </w:p>
    <w:p w:rsidR="00AB34C0" w:rsidRDefault="00AB34C0" w:rsidP="00600CAB">
      <w:pPr>
        <w:spacing w:after="120" w:line="240" w:lineRule="auto"/>
        <w:jc w:val="both"/>
        <w:rPr>
          <w:lang w:val="el-GR"/>
        </w:rPr>
      </w:pPr>
      <w:r>
        <w:rPr>
          <w:lang w:val="el-GR"/>
        </w:rPr>
        <w:t>Ψήφος προσωπική, επιτρέπεται η επιστολική, φανερή εκτός από εκλογή προσώπων – ΠτΔ εκλέγεται ονομαστικά = φανερά</w:t>
      </w:r>
    </w:p>
    <w:p w:rsidR="00AB34C0" w:rsidRDefault="00AB34C0" w:rsidP="00600CAB">
      <w:pPr>
        <w:spacing w:after="120" w:line="240" w:lineRule="auto"/>
        <w:jc w:val="both"/>
        <w:rPr>
          <w:lang w:val="el-GR"/>
        </w:rPr>
      </w:pPr>
      <w:r>
        <w:rPr>
          <w:lang w:val="el-GR"/>
        </w:rPr>
        <w:t xml:space="preserve">Υπουργοί και Υφυπουργοί: ελεύθερη είσοδος σε συνεδριάσεις, ακούγονται όποτε το ζητήσουν – δυνατότητα να ζητήσει η βουλή την παρουσία αρμόδιου Υπουργού ή Υφυπουργού </w:t>
      </w:r>
    </w:p>
    <w:p w:rsidR="00AB34C0" w:rsidRDefault="00AB34C0" w:rsidP="00600CAB">
      <w:pPr>
        <w:spacing w:after="120" w:line="240" w:lineRule="auto"/>
        <w:jc w:val="both"/>
        <w:rPr>
          <w:lang w:val="el-GR"/>
        </w:rPr>
      </w:pPr>
      <w:r>
        <w:rPr>
          <w:lang w:val="el-GR"/>
        </w:rPr>
        <w:t>β. Κοινοβουλευτικός έλεγχος:</w:t>
      </w:r>
    </w:p>
    <w:p w:rsidR="00AB34C0" w:rsidRDefault="00AB34C0" w:rsidP="00600CAB">
      <w:pPr>
        <w:spacing w:after="120" w:line="240" w:lineRule="auto"/>
        <w:jc w:val="both"/>
        <w:rPr>
          <w:lang w:val="el-GR"/>
        </w:rPr>
      </w:pPr>
      <w:r>
        <w:rPr>
          <w:lang w:val="el-GR"/>
        </w:rPr>
        <w:t xml:space="preserve">Από </w:t>
      </w:r>
      <w:r w:rsidR="00C62A97">
        <w:rPr>
          <w:lang w:val="el-GR"/>
        </w:rPr>
        <w:t>Ολομέλεια</w:t>
      </w:r>
      <w:r>
        <w:rPr>
          <w:lang w:val="el-GR"/>
        </w:rPr>
        <w:t>, διαρκείς επιτροπές συνόδων και τμήμα διακοπής</w:t>
      </w:r>
    </w:p>
    <w:p w:rsidR="00AB34C0" w:rsidRDefault="00AB34C0" w:rsidP="00600CAB">
      <w:pPr>
        <w:spacing w:after="120" w:line="240" w:lineRule="auto"/>
        <w:jc w:val="both"/>
        <w:rPr>
          <w:lang w:val="el-GR"/>
        </w:rPr>
      </w:pPr>
      <w:r>
        <w:rPr>
          <w:lang w:val="el-GR"/>
        </w:rPr>
        <w:t xml:space="preserve">Μέσα χωρίς κύρωση: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 xml:space="preserve">αναφορές,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 xml:space="preserve">ερωτήσεις,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επίκαιρες ερωτήσεις</w:t>
      </w:r>
      <w:r>
        <w:rPr>
          <w:lang w:val="el-GR"/>
        </w:rPr>
        <w:t xml:space="preserve">: </w:t>
      </w:r>
      <w:r w:rsidRPr="00AB34C0">
        <w:rPr>
          <w:lang w:val="el-GR"/>
        </w:rPr>
        <w:t xml:space="preserve">θέματα άμεσης επικαιρότητας – συζητούνται ταχύτατα ύστερα από επιλογή,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 xml:space="preserve">αιτήσεις κατάθεσης εγγράφων,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επερωτήσεις</w:t>
      </w:r>
      <w:r>
        <w:rPr>
          <w:lang w:val="el-GR"/>
        </w:rPr>
        <w:t xml:space="preserve">: </w:t>
      </w:r>
      <w:r w:rsidRPr="00AB34C0">
        <w:rPr>
          <w:lang w:val="el-GR"/>
        </w:rPr>
        <w:t xml:space="preserve">έλεγχος κυβέρνησης, αντικείμενο πράξεις ή παραλείψεις της,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εξεταστικές επιτροπές</w:t>
      </w:r>
      <w:r>
        <w:rPr>
          <w:lang w:val="el-GR"/>
        </w:rPr>
        <w:t xml:space="preserve">: </w:t>
      </w:r>
      <w:r w:rsidRPr="00AB34C0">
        <w:rPr>
          <w:lang w:val="el-GR"/>
        </w:rPr>
        <w:t>για εξέταση</w:t>
      </w:r>
      <w:r>
        <w:rPr>
          <w:lang w:val="el-GR"/>
        </w:rPr>
        <w:t xml:space="preserve"> ειδικών θεμάτων δημόσιου ενδιαφέροντος – για σύσταση απαιτείται απόφαση </w:t>
      </w:r>
      <w:r w:rsidR="00C62A97">
        <w:rPr>
          <w:lang w:val="el-GR"/>
        </w:rPr>
        <w:t>Ολομέλεια</w:t>
      </w:r>
      <w:r>
        <w:rPr>
          <w:lang w:val="el-GR"/>
        </w:rPr>
        <w:t>ς με πλειοψηφία 2/5 συνόλου βουλευτών ύστερα από πρόταση 1/5 – δεν πρέπει να ψηφίσουν περισσότεροι κατά – όλες αρμοδιότητες ανακριτικών αρχών και εισαγγελέα πλημμελειοδικών, ενεργούν κάθε αναγκαία έρευνα για επίτευξη σκοπού, συντάσσουν αιτιολογημένο πόρισμα,</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συζητήσεις προ ημερησίας διατάξεως</w:t>
      </w:r>
      <w:r>
        <w:rPr>
          <w:lang w:val="el-GR"/>
        </w:rPr>
        <w:t>: για εθνικά θέματα ή θέματα γενικότερου ενδιαφέροντος, ο Πρωθυπουργός ενημερώνει Βουλή και αμέσως επακολουθεί συζήτηση – υποχρεωτικά 6 τέτοιες για κάθε βουλευτική σύνοδο, μία εκ των οποίων δικαίωμα Κυβέρνησης</w:t>
      </w:r>
      <w:r w:rsidRPr="00AB34C0">
        <w:rPr>
          <w:lang w:val="el-GR"/>
        </w:rPr>
        <w:t xml:space="preserve">,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 xml:space="preserve">ψήφιση προϋπολογισμού,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 xml:space="preserve">κύρωση απολογισμού και γενικού ισολογισμού, </w:t>
      </w:r>
    </w:p>
    <w:p w:rsidR="00AB34C0" w:rsidRDefault="00AB34C0" w:rsidP="00600CAB">
      <w:pPr>
        <w:pStyle w:val="a3"/>
        <w:numPr>
          <w:ilvl w:val="0"/>
          <w:numId w:val="10"/>
        </w:numPr>
        <w:spacing w:after="120" w:line="240" w:lineRule="auto"/>
        <w:contextualSpacing w:val="0"/>
        <w:jc w:val="both"/>
        <w:rPr>
          <w:lang w:val="el-GR"/>
        </w:rPr>
      </w:pPr>
      <w:r w:rsidRPr="00AB34C0">
        <w:rPr>
          <w:lang w:val="el-GR"/>
        </w:rPr>
        <w:t>συζήτηση κάθε νομοσχεδίου</w:t>
      </w:r>
    </w:p>
    <w:p w:rsidR="00AB34C0" w:rsidRDefault="00AB34C0" w:rsidP="00600CAB">
      <w:pPr>
        <w:pStyle w:val="a3"/>
        <w:numPr>
          <w:ilvl w:val="0"/>
          <w:numId w:val="10"/>
        </w:numPr>
        <w:spacing w:after="120" w:line="240" w:lineRule="auto"/>
        <w:contextualSpacing w:val="0"/>
        <w:jc w:val="both"/>
        <w:rPr>
          <w:lang w:val="el-GR"/>
        </w:rPr>
      </w:pPr>
      <w:r>
        <w:rPr>
          <w:lang w:val="el-GR"/>
        </w:rPr>
        <w:t>π</w:t>
      </w:r>
      <w:r w:rsidRPr="00AB34C0">
        <w:rPr>
          <w:lang w:val="el-GR"/>
        </w:rPr>
        <w:t>ρόταση δυσπιστίας αρ. 84 Σ: ζητείται από Βουλή ανά τουλάχιστον εξάμηνο, εκτός αν υπογράφεται από 151+ βουλευτές</w:t>
      </w:r>
    </w:p>
    <w:p w:rsidR="00AB34C0" w:rsidRPr="00AB34C0" w:rsidRDefault="00AB34C0" w:rsidP="00600CAB">
      <w:pPr>
        <w:pStyle w:val="a3"/>
        <w:numPr>
          <w:ilvl w:val="0"/>
          <w:numId w:val="10"/>
        </w:numPr>
        <w:spacing w:after="120" w:line="240" w:lineRule="auto"/>
        <w:contextualSpacing w:val="0"/>
        <w:jc w:val="both"/>
        <w:rPr>
          <w:lang w:val="el-GR"/>
        </w:rPr>
      </w:pPr>
      <w:r>
        <w:rPr>
          <w:lang w:val="el-GR"/>
        </w:rPr>
        <w:t xml:space="preserve">έλεγχος σε ΑΔΑ, όχι μέσω αρμόδιου υπουργού, αλλά σε κοινοβουλευτική επιτροπή -&gt; αποστέλλει πόρισμα σε αρμόδιο υπουργό και ΑΔΑ </w:t>
      </w:r>
    </w:p>
    <w:p w:rsidR="00AB34C0" w:rsidRDefault="00AB34C0" w:rsidP="00600CAB">
      <w:pPr>
        <w:spacing w:after="120" w:line="240" w:lineRule="auto"/>
        <w:jc w:val="both"/>
        <w:rPr>
          <w:lang w:val="el-GR"/>
        </w:rPr>
      </w:pPr>
    </w:p>
    <w:p w:rsidR="0098682A" w:rsidRDefault="0098682A" w:rsidP="00600CAB">
      <w:pPr>
        <w:spacing w:after="120" w:line="240" w:lineRule="auto"/>
        <w:jc w:val="both"/>
        <w:rPr>
          <w:lang w:val="el-GR"/>
        </w:rPr>
      </w:pPr>
    </w:p>
    <w:p w:rsidR="0098682A" w:rsidRDefault="0098682A" w:rsidP="00600CAB">
      <w:pPr>
        <w:spacing w:after="120" w:line="240" w:lineRule="auto"/>
        <w:jc w:val="both"/>
        <w:rPr>
          <w:lang w:val="el-GR"/>
        </w:rPr>
      </w:pPr>
    </w:p>
    <w:p w:rsidR="0098682A" w:rsidRDefault="0098682A" w:rsidP="00600CAB">
      <w:pPr>
        <w:spacing w:after="120" w:line="240" w:lineRule="auto"/>
        <w:jc w:val="both"/>
        <w:rPr>
          <w:lang w:val="el-GR"/>
        </w:rPr>
      </w:pPr>
    </w:p>
    <w:p w:rsidR="0098682A" w:rsidRDefault="0098682A" w:rsidP="00600CAB">
      <w:pPr>
        <w:spacing w:after="120" w:line="240" w:lineRule="auto"/>
        <w:jc w:val="both"/>
        <w:rPr>
          <w:lang w:val="el-GR"/>
        </w:rPr>
      </w:pPr>
    </w:p>
    <w:p w:rsidR="0098682A" w:rsidRDefault="0098682A" w:rsidP="00600CAB">
      <w:pPr>
        <w:spacing w:after="120" w:line="240" w:lineRule="auto"/>
        <w:jc w:val="both"/>
        <w:rPr>
          <w:lang w:val="el-GR"/>
        </w:rPr>
      </w:pPr>
    </w:p>
    <w:p w:rsidR="0098682A" w:rsidRPr="00EC70C3" w:rsidRDefault="0098682A" w:rsidP="00600CAB">
      <w:pPr>
        <w:spacing w:after="120" w:line="240" w:lineRule="auto"/>
        <w:jc w:val="both"/>
        <w:rPr>
          <w:b/>
          <w:lang w:val="el-GR"/>
        </w:rPr>
      </w:pPr>
      <w:r w:rsidRPr="00EC70C3">
        <w:rPr>
          <w:b/>
          <w:lang w:val="el-GR"/>
        </w:rPr>
        <w:lastRenderedPageBreak/>
        <w:t>ΙΙΙ. Ο Πρόεδρος της Δημοκρατίας</w:t>
      </w:r>
    </w:p>
    <w:p w:rsidR="0098682A" w:rsidRDefault="0098682A" w:rsidP="00600CAB">
      <w:pPr>
        <w:spacing w:after="120" w:line="240" w:lineRule="auto"/>
        <w:jc w:val="both"/>
        <w:rPr>
          <w:lang w:val="el-GR"/>
        </w:rPr>
      </w:pPr>
      <w:r>
        <w:rPr>
          <w:lang w:val="el-GR"/>
        </w:rPr>
        <w:t>Α. Νομικό καθεστώς</w:t>
      </w:r>
    </w:p>
    <w:p w:rsidR="0098682A" w:rsidRDefault="0098682A" w:rsidP="00600CAB">
      <w:pPr>
        <w:spacing w:after="120" w:line="240" w:lineRule="auto"/>
        <w:jc w:val="both"/>
        <w:rPr>
          <w:lang w:val="el-GR"/>
        </w:rPr>
      </w:pPr>
      <w:r>
        <w:rPr>
          <w:lang w:val="el-GR"/>
        </w:rPr>
        <w:t>(ι) Ορισμός:</w:t>
      </w:r>
    </w:p>
    <w:p w:rsidR="0098682A" w:rsidRDefault="0098682A" w:rsidP="00600CAB">
      <w:pPr>
        <w:spacing w:after="120" w:line="240" w:lineRule="auto"/>
        <w:jc w:val="both"/>
        <w:rPr>
          <w:lang w:val="el-GR"/>
        </w:rPr>
      </w:pPr>
      <w:r>
        <w:rPr>
          <w:lang w:val="el-GR"/>
        </w:rPr>
        <w:t>Άμεσο μονοπρόσωπο όργανο, όχι ανώτατο – δρα σχηματίζοντας σύνθετο όργανο με υπουργούς (ελάχιστες εξαιρέσεις) – αρχηγός εκτελεστικής εξουσίας (οι περισσότερες αρμοδιότητές του συνδέονται με αυτή την ομάδα προσώπων) – συνδετικός κρίκος μεταξύ εξουσιών</w:t>
      </w:r>
    </w:p>
    <w:p w:rsidR="00EC70C3" w:rsidRDefault="00EC70C3" w:rsidP="00600CAB">
      <w:pPr>
        <w:spacing w:after="120" w:line="240" w:lineRule="auto"/>
        <w:jc w:val="both"/>
        <w:rPr>
          <w:lang w:val="el-GR"/>
        </w:rPr>
      </w:pPr>
      <w:r>
        <w:rPr>
          <w:lang w:val="el-GR"/>
        </w:rPr>
        <w:t xml:space="preserve">Ρυθμιστής πολιτεύματος: </w:t>
      </w:r>
    </w:p>
    <w:p w:rsidR="0098682A" w:rsidRDefault="0098682A" w:rsidP="00600CAB">
      <w:pPr>
        <w:spacing w:after="120" w:line="240" w:lineRule="auto"/>
        <w:jc w:val="both"/>
        <w:rPr>
          <w:lang w:val="el-GR"/>
        </w:rPr>
      </w:pPr>
      <w:r>
        <w:rPr>
          <w:lang w:val="el-GR"/>
        </w:rPr>
        <w:t>Υπεράνω κομμάτων και κυβερνητικής πολιτικής</w:t>
      </w:r>
    </w:p>
    <w:p w:rsidR="0098682A" w:rsidRDefault="0098682A" w:rsidP="00600CAB">
      <w:pPr>
        <w:spacing w:after="120" w:line="240" w:lineRule="auto"/>
        <w:jc w:val="both"/>
        <w:rPr>
          <w:lang w:val="el-GR"/>
        </w:rPr>
      </w:pPr>
      <w:r>
        <w:rPr>
          <w:lang w:val="el-GR"/>
        </w:rPr>
        <w:t>Παρεμβ</w:t>
      </w:r>
      <w:r w:rsidR="00EC70C3">
        <w:rPr>
          <w:lang w:val="el-GR"/>
        </w:rPr>
        <w:t>ολή</w:t>
      </w:r>
      <w:r>
        <w:rPr>
          <w:lang w:val="el-GR"/>
        </w:rPr>
        <w:t xml:space="preserve"> νομικά ανάμεσα σε βουλή και κυβέρνηση </w:t>
      </w:r>
      <w:r w:rsidR="00EC70C3">
        <w:rPr>
          <w:lang w:val="el-GR"/>
        </w:rPr>
        <w:t>-&gt;</w:t>
      </w:r>
      <w:r>
        <w:rPr>
          <w:lang w:val="el-GR"/>
        </w:rPr>
        <w:t xml:space="preserve"> διατ</w:t>
      </w:r>
      <w:r w:rsidR="00EC70C3">
        <w:rPr>
          <w:lang w:val="el-GR"/>
        </w:rPr>
        <w:t>ήρηση</w:t>
      </w:r>
      <w:r>
        <w:rPr>
          <w:lang w:val="el-GR"/>
        </w:rPr>
        <w:t xml:space="preserve"> τριγωνική</w:t>
      </w:r>
      <w:r w:rsidR="00EC70C3">
        <w:rPr>
          <w:lang w:val="el-GR"/>
        </w:rPr>
        <w:t>ς</w:t>
      </w:r>
      <w:r>
        <w:rPr>
          <w:lang w:val="el-GR"/>
        </w:rPr>
        <w:t xml:space="preserve"> κοινοβουλευτική</w:t>
      </w:r>
      <w:r w:rsidR="00EC70C3">
        <w:rPr>
          <w:lang w:val="el-GR"/>
        </w:rPr>
        <w:t>ς</w:t>
      </w:r>
      <w:r>
        <w:rPr>
          <w:lang w:val="el-GR"/>
        </w:rPr>
        <w:t xml:space="preserve"> σχέση</w:t>
      </w:r>
      <w:r w:rsidR="00EC70C3">
        <w:rPr>
          <w:lang w:val="el-GR"/>
        </w:rPr>
        <w:t>ς</w:t>
      </w:r>
      <w:r>
        <w:rPr>
          <w:lang w:val="el-GR"/>
        </w:rPr>
        <w:t xml:space="preserve"> </w:t>
      </w:r>
    </w:p>
    <w:p w:rsidR="0098682A" w:rsidRDefault="0098682A" w:rsidP="00600CAB">
      <w:pPr>
        <w:spacing w:after="120" w:line="240" w:lineRule="auto"/>
        <w:jc w:val="both"/>
        <w:rPr>
          <w:lang w:val="el-GR"/>
        </w:rPr>
      </w:pPr>
      <w:r>
        <w:rPr>
          <w:lang w:val="el-GR"/>
        </w:rPr>
        <w:t>Παρεμβαίνει άτυπα ανάμεσα σε πλειοψηφία και μειοψηφία</w:t>
      </w:r>
    </w:p>
    <w:p w:rsidR="0098682A" w:rsidRDefault="0098682A" w:rsidP="00600CAB">
      <w:pPr>
        <w:spacing w:after="120" w:line="240" w:lineRule="auto"/>
        <w:jc w:val="both"/>
        <w:rPr>
          <w:lang w:val="el-GR"/>
        </w:rPr>
      </w:pPr>
      <w:r>
        <w:rPr>
          <w:lang w:val="el-GR"/>
        </w:rPr>
        <w:t>Ουδέτερη εξουσία πάνω από περιοχή θυελλών</w:t>
      </w:r>
    </w:p>
    <w:p w:rsidR="0098682A" w:rsidRDefault="0098682A" w:rsidP="00600CAB">
      <w:pPr>
        <w:spacing w:after="120" w:line="240" w:lineRule="auto"/>
        <w:jc w:val="both"/>
        <w:rPr>
          <w:lang w:val="el-GR"/>
        </w:rPr>
      </w:pPr>
    </w:p>
    <w:p w:rsidR="0098682A" w:rsidRDefault="0098682A" w:rsidP="00600CAB">
      <w:pPr>
        <w:spacing w:after="120" w:line="240" w:lineRule="auto"/>
        <w:jc w:val="both"/>
        <w:rPr>
          <w:lang w:val="el-GR"/>
        </w:rPr>
      </w:pPr>
      <w:r>
        <w:rPr>
          <w:lang w:val="el-GR"/>
        </w:rPr>
        <w:t>(ιι) Εκλογιμότητα:</w:t>
      </w:r>
    </w:p>
    <w:p w:rsidR="0098682A" w:rsidRDefault="0098682A" w:rsidP="00600CAB">
      <w:pPr>
        <w:spacing w:after="120" w:line="240" w:lineRule="auto"/>
        <w:jc w:val="both"/>
        <w:rPr>
          <w:lang w:val="el-GR"/>
        </w:rPr>
      </w:pPr>
      <w:r>
        <w:rPr>
          <w:lang w:val="el-GR"/>
        </w:rPr>
        <w:t>α. Έλληνας πολίτης από 5 τουλάχιστον έτη</w:t>
      </w:r>
    </w:p>
    <w:p w:rsidR="0098682A" w:rsidRDefault="0098682A" w:rsidP="00600CAB">
      <w:pPr>
        <w:spacing w:after="120" w:line="240" w:lineRule="auto"/>
        <w:jc w:val="both"/>
        <w:rPr>
          <w:lang w:val="el-GR"/>
        </w:rPr>
      </w:pPr>
      <w:r>
        <w:rPr>
          <w:lang w:val="el-GR"/>
        </w:rPr>
        <w:t>β. Από πατέρα ή μητέρα ελληνική καταγωγή (όχι ιθαγένεια)</w:t>
      </w:r>
    </w:p>
    <w:p w:rsidR="0098682A" w:rsidRDefault="0098682A" w:rsidP="00600CAB">
      <w:pPr>
        <w:spacing w:after="120" w:line="240" w:lineRule="auto"/>
        <w:jc w:val="both"/>
        <w:rPr>
          <w:lang w:val="el-GR"/>
        </w:rPr>
      </w:pPr>
      <w:r>
        <w:rPr>
          <w:lang w:val="el-GR"/>
        </w:rPr>
        <w:t>γ. Άνω των 40 ετών</w:t>
      </w:r>
    </w:p>
    <w:p w:rsidR="0098682A" w:rsidRDefault="0098682A" w:rsidP="00600CAB">
      <w:pPr>
        <w:spacing w:after="120" w:line="240" w:lineRule="auto"/>
        <w:jc w:val="both"/>
        <w:rPr>
          <w:lang w:val="el-GR"/>
        </w:rPr>
      </w:pPr>
      <w:r>
        <w:rPr>
          <w:lang w:val="el-GR"/>
        </w:rPr>
        <w:t>δ. Νόμιμη ικανότητα εκλέγειν</w:t>
      </w:r>
    </w:p>
    <w:p w:rsidR="0098682A" w:rsidRDefault="0098682A" w:rsidP="00600CAB">
      <w:pPr>
        <w:spacing w:after="120" w:line="240" w:lineRule="auto"/>
        <w:jc w:val="both"/>
        <w:rPr>
          <w:lang w:val="el-GR"/>
        </w:rPr>
      </w:pPr>
      <w:r>
        <w:rPr>
          <w:lang w:val="el-GR"/>
        </w:rPr>
        <w:t xml:space="preserve">Όρκος θρησκευτικός =&gt; </w:t>
      </w:r>
      <w:r w:rsidR="00514135">
        <w:rPr>
          <w:lang w:val="el-GR"/>
        </w:rPr>
        <w:t xml:space="preserve">να πρεσβεύει χριστιανική θρησκεία </w:t>
      </w:r>
    </w:p>
    <w:p w:rsidR="00514135" w:rsidRDefault="00514135" w:rsidP="00600CAB">
      <w:pPr>
        <w:spacing w:after="120" w:line="240" w:lineRule="auto"/>
        <w:jc w:val="both"/>
        <w:rPr>
          <w:lang w:val="el-GR"/>
        </w:rPr>
      </w:pPr>
      <w:r>
        <w:rPr>
          <w:lang w:val="el-GR"/>
        </w:rPr>
        <w:t>Όμως: 13 παρ. 1 β Σ «η απόλαυση των πολιτικών δικαιωμάτων δεν εξαρτάται από θρησκευτικές πεποιθήσεις κανενός» =&gt; δυνατότητα δόσης όρκου με τύπο κάθε θρησκεύματος, δυνατότητα μη αποκάλυψης πεποιθήσεων και δόσης όρκου στην τιμή και την υπόληψη</w:t>
      </w:r>
    </w:p>
    <w:p w:rsidR="00F81AC3" w:rsidRDefault="00F81AC3" w:rsidP="00600CAB">
      <w:pPr>
        <w:spacing w:after="120" w:line="240" w:lineRule="auto"/>
        <w:jc w:val="both"/>
        <w:rPr>
          <w:lang w:val="el-GR"/>
        </w:rPr>
      </w:pPr>
    </w:p>
    <w:p w:rsidR="00F81AC3" w:rsidRDefault="00F81AC3" w:rsidP="00600CAB">
      <w:pPr>
        <w:spacing w:after="120" w:line="240" w:lineRule="auto"/>
        <w:jc w:val="both"/>
        <w:rPr>
          <w:lang w:val="el-GR"/>
        </w:rPr>
      </w:pPr>
      <w:r>
        <w:rPr>
          <w:lang w:val="el-GR"/>
        </w:rPr>
        <w:t>(</w:t>
      </w:r>
      <w:r w:rsidR="00EC70C3">
        <w:rPr>
          <w:lang w:val="el-GR"/>
        </w:rPr>
        <w:t>ιιι)</w:t>
      </w:r>
      <w:r>
        <w:rPr>
          <w:lang w:val="el-GR"/>
        </w:rPr>
        <w:t xml:space="preserve"> Θητεία:</w:t>
      </w:r>
    </w:p>
    <w:p w:rsidR="00F81AC3" w:rsidRDefault="00F81AC3" w:rsidP="00600CAB">
      <w:pPr>
        <w:spacing w:after="120" w:line="240" w:lineRule="auto"/>
        <w:jc w:val="both"/>
        <w:rPr>
          <w:lang w:val="el-GR"/>
        </w:rPr>
      </w:pPr>
      <w:r>
        <w:rPr>
          <w:lang w:val="el-GR"/>
        </w:rPr>
        <w:t xml:space="preserve">5ετής από ορκωμοσία </w:t>
      </w:r>
    </w:p>
    <w:p w:rsidR="00F81AC3" w:rsidRDefault="00F81AC3" w:rsidP="00600CAB">
      <w:pPr>
        <w:spacing w:after="120" w:line="240" w:lineRule="auto"/>
        <w:jc w:val="both"/>
        <w:rPr>
          <w:lang w:val="el-GR"/>
        </w:rPr>
      </w:pPr>
      <w:r>
        <w:rPr>
          <w:lang w:val="el-GR"/>
        </w:rPr>
        <w:t>Αν η διαδικασία για εκλογή νέου ΠτΔ δεν περατωθεί εγκαίρως, ο ήδη ΠτΔ εξακολουθεί να ασκεί καθήκοντά του και μετά τη λήξη της θητείας του, ώσπου να αναδειχθεί νέος ΠτΔ</w:t>
      </w:r>
    </w:p>
    <w:p w:rsidR="00F81AC3" w:rsidRDefault="00F81AC3" w:rsidP="00600CAB">
      <w:pPr>
        <w:spacing w:after="120" w:line="240" w:lineRule="auto"/>
        <w:jc w:val="both"/>
        <w:rPr>
          <w:lang w:val="el-GR"/>
        </w:rPr>
      </w:pPr>
      <w:r>
        <w:rPr>
          <w:lang w:val="el-GR"/>
        </w:rPr>
        <w:t>Παράταση θητείας ως τη λήξη πολέμου</w:t>
      </w:r>
    </w:p>
    <w:p w:rsidR="00F81AC3" w:rsidRDefault="00F81AC3" w:rsidP="00600CAB">
      <w:pPr>
        <w:spacing w:after="120" w:line="240" w:lineRule="auto"/>
        <w:jc w:val="both"/>
        <w:rPr>
          <w:lang w:val="el-GR"/>
        </w:rPr>
      </w:pPr>
    </w:p>
    <w:p w:rsidR="00F81AC3" w:rsidRDefault="00F81AC3" w:rsidP="00600CAB">
      <w:pPr>
        <w:spacing w:after="120" w:line="240" w:lineRule="auto"/>
        <w:jc w:val="both"/>
        <w:rPr>
          <w:lang w:val="el-GR"/>
        </w:rPr>
      </w:pPr>
      <w:r>
        <w:rPr>
          <w:lang w:val="el-GR"/>
        </w:rPr>
        <w:t>(</w:t>
      </w:r>
      <w:r w:rsidR="00EC70C3">
        <w:rPr>
          <w:lang w:val="el-GR"/>
        </w:rPr>
        <w:t>ι</w:t>
      </w:r>
      <w:r>
        <w:rPr>
          <w:lang w:val="el-GR"/>
        </w:rPr>
        <w:t>ν) Κωλύματα εκλογιμότητας:</w:t>
      </w:r>
    </w:p>
    <w:p w:rsidR="00F81AC3" w:rsidRDefault="00F81AC3" w:rsidP="00600CAB">
      <w:pPr>
        <w:spacing w:after="120" w:line="240" w:lineRule="auto"/>
        <w:jc w:val="both"/>
        <w:rPr>
          <w:lang w:val="el-GR"/>
        </w:rPr>
      </w:pPr>
      <w:r>
        <w:rPr>
          <w:lang w:val="el-GR"/>
        </w:rPr>
        <w:t>α. Επανεκλογή επιτρέπεται μόνο για μία φορά – ακόμα και αν πρόωρη λήξη θητείας</w:t>
      </w:r>
    </w:p>
    <w:p w:rsidR="00F81AC3" w:rsidRDefault="0020449C" w:rsidP="00600CAB">
      <w:pPr>
        <w:spacing w:after="120" w:line="240" w:lineRule="auto"/>
        <w:jc w:val="both"/>
        <w:rPr>
          <w:lang w:val="el-GR"/>
        </w:rPr>
      </w:pPr>
      <w:r>
        <w:rPr>
          <w:lang w:val="el-GR"/>
        </w:rPr>
        <w:t xml:space="preserve">β. Αν παραιτηθεί δεν </w:t>
      </w:r>
      <w:r w:rsidR="00EC70C3">
        <w:rPr>
          <w:lang w:val="el-GR"/>
        </w:rPr>
        <w:t xml:space="preserve">λαμβάνει </w:t>
      </w:r>
      <w:r>
        <w:rPr>
          <w:lang w:val="el-GR"/>
        </w:rPr>
        <w:t>μέρος στην επόμενη εκλογή, εκτός αν</w:t>
      </w:r>
      <w:r w:rsidR="00EC70C3">
        <w:rPr>
          <w:lang w:val="el-GR"/>
        </w:rPr>
        <w:t xml:space="preserve"> έχει ήδη οριστεί συνεδρίαση</w:t>
      </w:r>
      <w:r>
        <w:rPr>
          <w:lang w:val="el-GR"/>
        </w:rPr>
        <w:t xml:space="preserve"> Βουλής για εκλογή νέου ΠτΔ</w:t>
      </w:r>
    </w:p>
    <w:p w:rsidR="0020449C" w:rsidRDefault="0020449C" w:rsidP="00600CAB">
      <w:pPr>
        <w:spacing w:after="120" w:line="240" w:lineRule="auto"/>
        <w:jc w:val="both"/>
        <w:rPr>
          <w:lang w:val="el-GR"/>
        </w:rPr>
      </w:pPr>
      <w:r>
        <w:rPr>
          <w:lang w:val="el-GR"/>
        </w:rPr>
        <w:t>Ισχύει για όλες τις φάσεις της προεδρικής εκλογής (ακόμα και μετά από βουλευτικές)</w:t>
      </w:r>
    </w:p>
    <w:p w:rsidR="0020449C" w:rsidRDefault="0020449C" w:rsidP="00600CAB">
      <w:pPr>
        <w:spacing w:after="120" w:line="240" w:lineRule="auto"/>
        <w:jc w:val="both"/>
        <w:rPr>
          <w:lang w:val="el-GR"/>
        </w:rPr>
      </w:pPr>
      <w:r>
        <w:rPr>
          <w:lang w:val="el-GR"/>
        </w:rPr>
        <w:t>γ. Αξίωμα ασυμβίβαστο με οποιοδήποτε άλλο α</w:t>
      </w:r>
      <w:r w:rsidR="00EC70C3">
        <w:rPr>
          <w:lang w:val="el-GR"/>
        </w:rPr>
        <w:t>ξίωμα, θέση,</w:t>
      </w:r>
      <w:r>
        <w:rPr>
          <w:lang w:val="el-GR"/>
        </w:rPr>
        <w:t xml:space="preserve"> έργο (όχι με εργασίες πνευματικές, συγγραφικές ή επιστημονικές)</w:t>
      </w:r>
    </w:p>
    <w:p w:rsidR="0020449C" w:rsidRDefault="0020449C" w:rsidP="00600CAB">
      <w:pPr>
        <w:spacing w:after="120" w:line="240" w:lineRule="auto"/>
        <w:jc w:val="both"/>
        <w:rPr>
          <w:lang w:val="el-GR"/>
        </w:rPr>
      </w:pPr>
    </w:p>
    <w:p w:rsidR="0020449C" w:rsidRDefault="0020449C" w:rsidP="00600CAB">
      <w:pPr>
        <w:spacing w:after="120" w:line="240" w:lineRule="auto"/>
        <w:jc w:val="both"/>
        <w:rPr>
          <w:lang w:val="el-GR"/>
        </w:rPr>
      </w:pPr>
      <w:r>
        <w:rPr>
          <w:lang w:val="el-GR"/>
        </w:rPr>
        <w:t>(ν) Εκλογή:</w:t>
      </w:r>
    </w:p>
    <w:p w:rsidR="0020449C" w:rsidRDefault="0020449C" w:rsidP="00600CAB">
      <w:pPr>
        <w:spacing w:after="120" w:line="240" w:lineRule="auto"/>
        <w:jc w:val="both"/>
        <w:rPr>
          <w:lang w:val="el-GR"/>
        </w:rPr>
      </w:pPr>
      <w:r>
        <w:rPr>
          <w:lang w:val="el-GR"/>
        </w:rPr>
        <w:t>Ονομαστική ψηφοφορία</w:t>
      </w:r>
    </w:p>
    <w:p w:rsidR="0020449C" w:rsidRPr="0020449C" w:rsidRDefault="0020449C" w:rsidP="00600CAB">
      <w:pPr>
        <w:pStyle w:val="a3"/>
        <w:numPr>
          <w:ilvl w:val="0"/>
          <w:numId w:val="11"/>
        </w:numPr>
        <w:spacing w:after="120" w:line="240" w:lineRule="auto"/>
        <w:ind w:left="284" w:hanging="142"/>
        <w:contextualSpacing w:val="0"/>
        <w:jc w:val="both"/>
        <w:rPr>
          <w:lang w:val="el-GR"/>
        </w:rPr>
      </w:pPr>
      <w:r>
        <w:rPr>
          <w:lang w:val="el-GR"/>
        </w:rPr>
        <w:t>Κανονική λήξη θητείας:</w:t>
      </w:r>
      <w:r w:rsidRPr="0020449C">
        <w:rPr>
          <w:lang w:val="el-GR"/>
        </w:rPr>
        <w:t xml:space="preserve"> </w:t>
      </w:r>
    </w:p>
    <w:p w:rsidR="0020449C" w:rsidRDefault="0020449C" w:rsidP="00EC70C3">
      <w:pPr>
        <w:spacing w:after="120" w:line="240" w:lineRule="auto"/>
        <w:jc w:val="both"/>
        <w:rPr>
          <w:lang w:val="el-GR"/>
        </w:rPr>
      </w:pPr>
      <w:r>
        <w:rPr>
          <w:lang w:val="el-GR"/>
        </w:rPr>
        <w:t xml:space="preserve">Σε ειδική συνεδρίαση που συγκαλείται από </w:t>
      </w:r>
      <w:proofErr w:type="spellStart"/>
      <w:r>
        <w:rPr>
          <w:lang w:val="el-GR"/>
        </w:rPr>
        <w:t>ΠτΒ</w:t>
      </w:r>
      <w:proofErr w:type="spellEnd"/>
      <w:r>
        <w:rPr>
          <w:lang w:val="el-GR"/>
        </w:rPr>
        <w:t xml:space="preserve"> ένα τουλάχιστον μήνα πριν τη λήξη της θητείας</w:t>
      </w:r>
    </w:p>
    <w:p w:rsidR="0020449C" w:rsidRDefault="0020449C" w:rsidP="00EC70C3">
      <w:pPr>
        <w:spacing w:after="120" w:line="240" w:lineRule="auto"/>
        <w:jc w:val="both"/>
        <w:rPr>
          <w:lang w:val="el-GR"/>
        </w:rPr>
      </w:pPr>
      <w:r>
        <w:rPr>
          <w:lang w:val="el-GR"/>
        </w:rPr>
        <w:lastRenderedPageBreak/>
        <w:t xml:space="preserve">Απώτερο χρονικό σημείο πριν τη λήξη; </w:t>
      </w:r>
    </w:p>
    <w:p w:rsidR="0020449C" w:rsidRDefault="0020449C" w:rsidP="00EC70C3">
      <w:pPr>
        <w:spacing w:after="120" w:line="240" w:lineRule="auto"/>
        <w:jc w:val="both"/>
        <w:rPr>
          <w:lang w:val="el-GR"/>
        </w:rPr>
      </w:pPr>
      <w:r>
        <w:rPr>
          <w:lang w:val="el-GR"/>
        </w:rPr>
        <w:t>α. Αν το τέλος της βουλευτικής περιόδου επίκειται, δεν πρέπει να στερείται η επόμενη βουλή από τη δυνατότητα να εκλέξει ΠτΔ</w:t>
      </w:r>
    </w:p>
    <w:p w:rsidR="0020449C" w:rsidRDefault="0020449C" w:rsidP="00EC70C3">
      <w:pPr>
        <w:spacing w:after="120" w:line="240" w:lineRule="auto"/>
        <w:jc w:val="both"/>
        <w:rPr>
          <w:lang w:val="el-GR"/>
        </w:rPr>
      </w:pPr>
      <w:r>
        <w:rPr>
          <w:lang w:val="el-GR"/>
        </w:rPr>
        <w:t>β. Απώτατο σημείο τέτοιο που η διαδικασία της εκλογής (2 βουλές), αν εκτυλιχθεί ολόκληρη, να έχει τελειώσει ένα μήνα πριν τη λήξη της θητείας του ΠτΔ</w:t>
      </w:r>
    </w:p>
    <w:p w:rsidR="0020449C" w:rsidRDefault="0020449C" w:rsidP="00600CAB">
      <w:pPr>
        <w:pStyle w:val="a3"/>
        <w:numPr>
          <w:ilvl w:val="0"/>
          <w:numId w:val="11"/>
        </w:numPr>
        <w:spacing w:after="120" w:line="240" w:lineRule="auto"/>
        <w:ind w:left="284" w:hanging="142"/>
        <w:contextualSpacing w:val="0"/>
        <w:jc w:val="both"/>
        <w:rPr>
          <w:lang w:val="el-GR"/>
        </w:rPr>
      </w:pPr>
      <w:r w:rsidRPr="0020449C">
        <w:rPr>
          <w:lang w:val="el-GR"/>
        </w:rPr>
        <w:t>Πρόωρη λήξη</w:t>
      </w:r>
      <w:r>
        <w:rPr>
          <w:lang w:val="el-GR"/>
        </w:rPr>
        <w:t xml:space="preserve"> θητείας </w:t>
      </w:r>
      <w:r w:rsidRPr="0020449C">
        <w:rPr>
          <w:lang w:val="el-GR"/>
        </w:rPr>
        <w:t>(οριστική αδυναμία εκπλήρωσης καθηκόντω</w:t>
      </w:r>
      <w:r>
        <w:rPr>
          <w:lang w:val="el-GR"/>
        </w:rPr>
        <w:t>ν, θάνατος, παραίτηση, έκπτωση):</w:t>
      </w:r>
    </w:p>
    <w:p w:rsidR="0020449C" w:rsidRDefault="0020449C" w:rsidP="00EC70C3">
      <w:pPr>
        <w:spacing w:after="120" w:line="240" w:lineRule="auto"/>
        <w:jc w:val="both"/>
        <w:rPr>
          <w:lang w:val="el-GR"/>
        </w:rPr>
      </w:pPr>
      <w:r>
        <w:rPr>
          <w:lang w:val="el-GR"/>
        </w:rPr>
        <w:t>Σ</w:t>
      </w:r>
      <w:r w:rsidRPr="0020449C">
        <w:rPr>
          <w:lang w:val="el-GR"/>
        </w:rPr>
        <w:t xml:space="preserve">υνεδρίαση για εκλογή μέσα σε 10 μέρες το αργότερο από το γεγονός </w:t>
      </w:r>
    </w:p>
    <w:p w:rsidR="0020449C" w:rsidRDefault="004C67BB" w:rsidP="00EC70C3">
      <w:pPr>
        <w:spacing w:after="120" w:line="240" w:lineRule="auto"/>
        <w:jc w:val="both"/>
        <w:rPr>
          <w:lang w:val="el-GR"/>
        </w:rPr>
      </w:pPr>
      <w:r>
        <w:rPr>
          <w:lang w:val="el-GR"/>
        </w:rPr>
        <w:t>-&gt;</w:t>
      </w:r>
      <w:r w:rsidR="0020449C">
        <w:rPr>
          <w:lang w:val="el-GR"/>
        </w:rPr>
        <w:t xml:space="preserve"> Α</w:t>
      </w:r>
      <w:r w:rsidR="0020449C" w:rsidRPr="0020449C">
        <w:rPr>
          <w:lang w:val="el-GR"/>
        </w:rPr>
        <w:t>ν απουσία βουλής</w:t>
      </w:r>
      <w:r w:rsidR="0020449C">
        <w:rPr>
          <w:lang w:val="el-GR"/>
        </w:rPr>
        <w:t>, σύγκληση σε ειδική σύνοδο</w:t>
      </w:r>
    </w:p>
    <w:p w:rsidR="0020449C" w:rsidRDefault="004C67BB" w:rsidP="00EC70C3">
      <w:pPr>
        <w:spacing w:after="120" w:line="240" w:lineRule="auto"/>
        <w:jc w:val="both"/>
        <w:rPr>
          <w:lang w:val="el-GR"/>
        </w:rPr>
      </w:pPr>
      <w:r>
        <w:rPr>
          <w:lang w:val="el-GR"/>
        </w:rPr>
        <w:t>-&gt;</w:t>
      </w:r>
      <w:r w:rsidR="00983801">
        <w:rPr>
          <w:lang w:val="el-GR"/>
        </w:rPr>
        <w:t xml:space="preserve"> Αν Βουλή </w:t>
      </w:r>
      <w:r w:rsidR="0020449C">
        <w:rPr>
          <w:lang w:val="el-GR"/>
        </w:rPr>
        <w:t>διαλυμένη, αναβ</w:t>
      </w:r>
      <w:r w:rsidR="00983801">
        <w:rPr>
          <w:lang w:val="el-GR"/>
        </w:rPr>
        <w:t>ολή</w:t>
      </w:r>
      <w:r w:rsidR="0020449C">
        <w:rPr>
          <w:lang w:val="el-GR"/>
        </w:rPr>
        <w:t xml:space="preserve"> </w:t>
      </w:r>
      <w:r w:rsidR="00983801">
        <w:rPr>
          <w:lang w:val="el-GR"/>
        </w:rPr>
        <w:t xml:space="preserve">εκλογής ως </w:t>
      </w:r>
      <w:r w:rsidR="0020449C">
        <w:rPr>
          <w:lang w:val="el-GR"/>
        </w:rPr>
        <w:t xml:space="preserve">συγκρότηση σε νέο σώμα και μέσα σε 20 μέρες το αργότερο </w:t>
      </w:r>
    </w:p>
    <w:p w:rsidR="0020449C" w:rsidRDefault="0020449C" w:rsidP="00600CAB">
      <w:pPr>
        <w:spacing w:after="120" w:line="240" w:lineRule="auto"/>
        <w:jc w:val="both"/>
        <w:rPr>
          <w:lang w:val="el-GR"/>
        </w:rPr>
      </w:pPr>
      <w:r>
        <w:rPr>
          <w:lang w:val="el-GR"/>
        </w:rPr>
        <w:t>Δεν προηγείται συζήτηση – δεν υποβάλλονται υποψηφιότητες</w:t>
      </w:r>
      <w:r w:rsidR="004C67BB">
        <w:rPr>
          <w:lang w:val="el-GR"/>
        </w:rPr>
        <w:t xml:space="preserve"> – προτάσεις γίνονται από Κοινοβουλευτικές Ομάδες – όχι ακυρότητα ψήφων υπέρ προσώπων που δεν προτάθηκαν</w:t>
      </w:r>
    </w:p>
    <w:p w:rsidR="0020449C" w:rsidRDefault="004C67BB" w:rsidP="00600CAB">
      <w:pPr>
        <w:spacing w:after="120" w:line="240" w:lineRule="auto"/>
        <w:jc w:val="both"/>
        <w:rPr>
          <w:lang w:val="el-GR"/>
        </w:rPr>
      </w:pPr>
      <w:r>
        <w:rPr>
          <w:lang w:val="el-GR"/>
        </w:rPr>
        <w:t>Διαδικασία εκλογής:</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51"/>
        <w:gridCol w:w="4678"/>
      </w:tblGrid>
      <w:tr w:rsidR="004C67BB" w:rsidTr="004C67BB">
        <w:trPr>
          <w:trHeight w:val="300"/>
        </w:trPr>
        <w:tc>
          <w:tcPr>
            <w:tcW w:w="3951" w:type="dxa"/>
            <w:tcBorders>
              <w:bottom w:val="single" w:sz="4" w:space="0" w:color="auto"/>
            </w:tcBorders>
          </w:tcPr>
          <w:p w:rsidR="004C67BB" w:rsidRDefault="004C67BB" w:rsidP="00600CAB">
            <w:pPr>
              <w:spacing w:after="120" w:line="240" w:lineRule="auto"/>
              <w:jc w:val="both"/>
              <w:rPr>
                <w:lang w:val="el-GR"/>
              </w:rPr>
            </w:pPr>
            <w:r>
              <w:rPr>
                <w:lang w:val="el-GR"/>
              </w:rPr>
              <w:t>1</w:t>
            </w:r>
            <w:r w:rsidRPr="004C67BB">
              <w:rPr>
                <w:vertAlign w:val="superscript"/>
                <w:lang w:val="el-GR"/>
              </w:rPr>
              <w:t>η</w:t>
            </w:r>
            <w:r>
              <w:rPr>
                <w:lang w:val="el-GR"/>
              </w:rPr>
              <w:t xml:space="preserve"> βουλή</w:t>
            </w:r>
          </w:p>
        </w:tc>
        <w:tc>
          <w:tcPr>
            <w:tcW w:w="4678" w:type="dxa"/>
            <w:tcBorders>
              <w:bottom w:val="single" w:sz="4" w:space="0" w:color="auto"/>
            </w:tcBorders>
          </w:tcPr>
          <w:p w:rsidR="004C67BB" w:rsidRDefault="004C67BB" w:rsidP="00600CAB">
            <w:pPr>
              <w:spacing w:after="120" w:line="240" w:lineRule="auto"/>
              <w:jc w:val="both"/>
              <w:rPr>
                <w:lang w:val="el-GR"/>
              </w:rPr>
            </w:pPr>
            <w:r>
              <w:rPr>
                <w:lang w:val="el-GR"/>
              </w:rPr>
              <w:t>2</w:t>
            </w:r>
            <w:r w:rsidRPr="004C67BB">
              <w:rPr>
                <w:vertAlign w:val="superscript"/>
                <w:lang w:val="el-GR"/>
              </w:rPr>
              <w:t>η</w:t>
            </w:r>
            <w:r>
              <w:rPr>
                <w:lang w:val="el-GR"/>
              </w:rPr>
              <w:t xml:space="preserve"> βουλή</w:t>
            </w:r>
          </w:p>
        </w:tc>
      </w:tr>
      <w:tr w:rsidR="004C67BB" w:rsidTr="004C67BB">
        <w:trPr>
          <w:trHeight w:val="360"/>
        </w:trPr>
        <w:tc>
          <w:tcPr>
            <w:tcW w:w="3951" w:type="dxa"/>
            <w:tcBorders>
              <w:top w:val="single" w:sz="4" w:space="0" w:color="auto"/>
            </w:tcBorders>
          </w:tcPr>
          <w:p w:rsidR="004C67BB" w:rsidRDefault="004C67BB" w:rsidP="00600CAB">
            <w:pPr>
              <w:spacing w:after="120" w:line="240" w:lineRule="auto"/>
              <w:jc w:val="both"/>
              <w:rPr>
                <w:lang w:val="el-GR"/>
              </w:rPr>
            </w:pPr>
            <w:r>
              <w:rPr>
                <w:lang w:val="el-GR"/>
              </w:rPr>
              <w:t>1. Πλειοψηφία 200/300</w:t>
            </w:r>
          </w:p>
        </w:tc>
        <w:tc>
          <w:tcPr>
            <w:tcW w:w="4678" w:type="dxa"/>
            <w:tcBorders>
              <w:top w:val="single" w:sz="4" w:space="0" w:color="auto"/>
            </w:tcBorders>
          </w:tcPr>
          <w:p w:rsidR="004C67BB" w:rsidRDefault="004C67BB" w:rsidP="00600CAB">
            <w:pPr>
              <w:spacing w:after="120" w:line="240" w:lineRule="auto"/>
              <w:jc w:val="both"/>
              <w:rPr>
                <w:lang w:val="el-GR"/>
              </w:rPr>
            </w:pPr>
            <w:r>
              <w:rPr>
                <w:lang w:val="el-GR"/>
              </w:rPr>
              <w:t>4. Πλειοψηφία 180/300</w:t>
            </w:r>
          </w:p>
        </w:tc>
      </w:tr>
      <w:tr w:rsidR="004C67BB" w:rsidTr="004C67BB">
        <w:trPr>
          <w:trHeight w:val="432"/>
        </w:trPr>
        <w:tc>
          <w:tcPr>
            <w:tcW w:w="3951" w:type="dxa"/>
          </w:tcPr>
          <w:p w:rsidR="004C67BB" w:rsidRDefault="004C67BB" w:rsidP="00600CAB">
            <w:pPr>
              <w:spacing w:after="120" w:line="240" w:lineRule="auto"/>
              <w:jc w:val="both"/>
              <w:rPr>
                <w:lang w:val="el-GR"/>
              </w:rPr>
            </w:pPr>
            <w:r>
              <w:rPr>
                <w:lang w:val="el-GR"/>
              </w:rPr>
              <w:t>2. Πλειοψηφία 200/300</w:t>
            </w:r>
          </w:p>
        </w:tc>
        <w:tc>
          <w:tcPr>
            <w:tcW w:w="4678" w:type="dxa"/>
          </w:tcPr>
          <w:p w:rsidR="004C67BB" w:rsidRDefault="004C67BB" w:rsidP="00600CAB">
            <w:pPr>
              <w:spacing w:after="120" w:line="240" w:lineRule="auto"/>
              <w:jc w:val="both"/>
              <w:rPr>
                <w:lang w:val="el-GR"/>
              </w:rPr>
            </w:pPr>
            <w:r>
              <w:rPr>
                <w:lang w:val="el-GR"/>
              </w:rPr>
              <w:t>5. Πλειοψηφία 151/300</w:t>
            </w:r>
          </w:p>
        </w:tc>
      </w:tr>
      <w:tr w:rsidR="004C67BB" w:rsidRPr="00B21130" w:rsidTr="004C67BB">
        <w:trPr>
          <w:trHeight w:val="444"/>
        </w:trPr>
        <w:tc>
          <w:tcPr>
            <w:tcW w:w="3951" w:type="dxa"/>
          </w:tcPr>
          <w:p w:rsidR="004C67BB" w:rsidRDefault="004C67BB" w:rsidP="00600CAB">
            <w:pPr>
              <w:spacing w:after="120" w:line="240" w:lineRule="auto"/>
              <w:jc w:val="both"/>
              <w:rPr>
                <w:lang w:val="el-GR"/>
              </w:rPr>
            </w:pPr>
            <w:r>
              <w:rPr>
                <w:lang w:val="el-GR"/>
              </w:rPr>
              <w:t>3. Πλειοψηφία 180/300</w:t>
            </w:r>
          </w:p>
        </w:tc>
        <w:tc>
          <w:tcPr>
            <w:tcW w:w="4678" w:type="dxa"/>
          </w:tcPr>
          <w:p w:rsidR="004C67BB" w:rsidRDefault="004C67BB" w:rsidP="00600CAB">
            <w:pPr>
              <w:spacing w:after="120" w:line="240" w:lineRule="auto"/>
              <w:jc w:val="both"/>
              <w:rPr>
                <w:lang w:val="el-GR"/>
              </w:rPr>
            </w:pPr>
            <w:r>
              <w:rPr>
                <w:lang w:val="el-GR"/>
              </w:rPr>
              <w:t>6. όποιος έρθει πρώτος από τους 2 της 5.</w:t>
            </w:r>
          </w:p>
        </w:tc>
      </w:tr>
      <w:tr w:rsidR="004C67BB" w:rsidTr="004C67BB">
        <w:trPr>
          <w:trHeight w:val="396"/>
        </w:trPr>
        <w:tc>
          <w:tcPr>
            <w:tcW w:w="3951" w:type="dxa"/>
          </w:tcPr>
          <w:p w:rsidR="004C67BB" w:rsidRDefault="004C67BB" w:rsidP="00600CAB">
            <w:pPr>
              <w:spacing w:after="120" w:line="240" w:lineRule="auto"/>
              <w:jc w:val="both"/>
              <w:rPr>
                <w:lang w:val="el-GR"/>
              </w:rPr>
            </w:pPr>
            <w:r>
              <w:rPr>
                <w:lang w:val="el-GR"/>
              </w:rPr>
              <w:t>Διάλυση και εκλογές</w:t>
            </w:r>
          </w:p>
        </w:tc>
        <w:tc>
          <w:tcPr>
            <w:tcW w:w="4678" w:type="dxa"/>
          </w:tcPr>
          <w:p w:rsidR="004C67BB" w:rsidRDefault="004C67BB" w:rsidP="00600CAB">
            <w:pPr>
              <w:spacing w:after="120" w:line="240" w:lineRule="auto"/>
              <w:jc w:val="both"/>
              <w:rPr>
                <w:lang w:val="el-GR"/>
              </w:rPr>
            </w:pPr>
            <w:r>
              <w:rPr>
                <w:lang w:val="el-GR"/>
              </w:rPr>
              <w:t>Αν ισοψηφία στην 6., κλήρωση</w:t>
            </w:r>
          </w:p>
        </w:tc>
      </w:tr>
    </w:tbl>
    <w:p w:rsidR="003758E5" w:rsidRDefault="003758E5" w:rsidP="00600CAB">
      <w:pPr>
        <w:spacing w:after="120" w:line="240" w:lineRule="auto"/>
        <w:jc w:val="both"/>
        <w:rPr>
          <w:lang w:val="el-GR"/>
        </w:rPr>
      </w:pPr>
    </w:p>
    <w:p w:rsidR="003758E5" w:rsidRDefault="003758E5" w:rsidP="00600CAB">
      <w:pPr>
        <w:spacing w:after="120" w:line="240" w:lineRule="auto"/>
        <w:jc w:val="both"/>
        <w:rPr>
          <w:lang w:val="el-GR"/>
        </w:rPr>
      </w:pPr>
      <w:r>
        <w:rPr>
          <w:lang w:val="el-GR"/>
        </w:rPr>
        <w:t>(νιι) Αναπλήρωση:</w:t>
      </w:r>
    </w:p>
    <w:p w:rsidR="003758E5" w:rsidRDefault="003758E5" w:rsidP="00600CAB">
      <w:pPr>
        <w:spacing w:after="120" w:line="240" w:lineRule="auto"/>
        <w:jc w:val="both"/>
        <w:rPr>
          <w:lang w:val="el-GR"/>
        </w:rPr>
      </w:pPr>
      <w:r>
        <w:rPr>
          <w:lang w:val="el-GR"/>
        </w:rPr>
        <w:t>Περιπτώσεις:</w:t>
      </w:r>
    </w:p>
    <w:p w:rsidR="003758E5" w:rsidRDefault="003758E5" w:rsidP="00600CAB">
      <w:pPr>
        <w:spacing w:after="120" w:line="240" w:lineRule="auto"/>
        <w:jc w:val="both"/>
        <w:rPr>
          <w:lang w:val="el-GR"/>
        </w:rPr>
      </w:pPr>
      <w:r>
        <w:rPr>
          <w:lang w:val="el-GR"/>
        </w:rPr>
        <w:t>α. Απουσία στο εξωτερικό &gt; 10 ημέρες</w:t>
      </w:r>
    </w:p>
    <w:p w:rsidR="003758E5" w:rsidRDefault="003758E5" w:rsidP="00600CAB">
      <w:pPr>
        <w:spacing w:after="120" w:line="240" w:lineRule="auto"/>
        <w:jc w:val="both"/>
        <w:rPr>
          <w:lang w:val="el-GR"/>
        </w:rPr>
      </w:pPr>
      <w:r>
        <w:rPr>
          <w:lang w:val="el-GR"/>
        </w:rPr>
        <w:t>β. Θάνατος</w:t>
      </w:r>
    </w:p>
    <w:p w:rsidR="003758E5" w:rsidRDefault="003758E5" w:rsidP="00600CAB">
      <w:pPr>
        <w:spacing w:after="120" w:line="240" w:lineRule="auto"/>
        <w:jc w:val="both"/>
        <w:rPr>
          <w:lang w:val="el-GR"/>
        </w:rPr>
      </w:pPr>
      <w:r>
        <w:rPr>
          <w:lang w:val="el-GR"/>
        </w:rPr>
        <w:t>γ. Παραίτηση</w:t>
      </w:r>
    </w:p>
    <w:p w:rsidR="003758E5" w:rsidRDefault="003758E5" w:rsidP="00600CAB">
      <w:pPr>
        <w:spacing w:after="120" w:line="240" w:lineRule="auto"/>
        <w:jc w:val="both"/>
        <w:rPr>
          <w:lang w:val="el-GR"/>
        </w:rPr>
      </w:pPr>
      <w:r>
        <w:rPr>
          <w:lang w:val="el-GR"/>
        </w:rPr>
        <w:t>δ. Κώλυμα άσκησης καθηκόντων</w:t>
      </w:r>
    </w:p>
    <w:p w:rsidR="003758E5" w:rsidRDefault="003758E5" w:rsidP="00600CAB">
      <w:pPr>
        <w:spacing w:after="120" w:line="240" w:lineRule="auto"/>
        <w:jc w:val="both"/>
        <w:rPr>
          <w:lang w:val="el-GR"/>
        </w:rPr>
      </w:pPr>
      <w:r>
        <w:rPr>
          <w:lang w:val="el-GR"/>
        </w:rPr>
        <w:t xml:space="preserve">=&gt; αναπλήρωση από </w:t>
      </w:r>
      <w:proofErr w:type="spellStart"/>
      <w:r>
        <w:rPr>
          <w:lang w:val="el-GR"/>
        </w:rPr>
        <w:t>ΠτΒ</w:t>
      </w:r>
      <w:proofErr w:type="spellEnd"/>
      <w:r>
        <w:rPr>
          <w:lang w:val="el-GR"/>
        </w:rPr>
        <w:t xml:space="preserve"> -&gt; αν δεν υπάρχει Βουλή, από </w:t>
      </w:r>
      <w:proofErr w:type="spellStart"/>
      <w:r>
        <w:rPr>
          <w:lang w:val="el-GR"/>
        </w:rPr>
        <w:t>ΠτΒ</w:t>
      </w:r>
      <w:proofErr w:type="spellEnd"/>
      <w:r>
        <w:rPr>
          <w:lang w:val="el-GR"/>
        </w:rPr>
        <w:t xml:space="preserve"> τελευταίας Βουλής -&gt; αν άρνηση ή ανυπαρξία, συλλογικά από Κυβέρνηση</w:t>
      </w:r>
    </w:p>
    <w:p w:rsidR="000B75F2" w:rsidRDefault="000B75F2" w:rsidP="00600CAB">
      <w:pPr>
        <w:spacing w:after="120" w:line="240" w:lineRule="auto"/>
        <w:jc w:val="both"/>
        <w:rPr>
          <w:lang w:val="el-GR"/>
        </w:rPr>
      </w:pPr>
      <w:r>
        <w:rPr>
          <w:lang w:val="el-GR"/>
        </w:rPr>
        <w:t xml:space="preserve">Επιτρέπεται ο </w:t>
      </w:r>
      <w:proofErr w:type="spellStart"/>
      <w:r>
        <w:rPr>
          <w:lang w:val="el-GR"/>
        </w:rPr>
        <w:t>ΠτΒ</w:t>
      </w:r>
      <w:proofErr w:type="spellEnd"/>
      <w:r>
        <w:rPr>
          <w:lang w:val="el-GR"/>
        </w:rPr>
        <w:t xml:space="preserve"> που αναπληρώνει ΠτΔ να ψηφίζει στις εκλογές του (ψήφος Αλευρά)</w:t>
      </w:r>
    </w:p>
    <w:p w:rsidR="003758E5" w:rsidRDefault="000B75F2" w:rsidP="00600CAB">
      <w:pPr>
        <w:spacing w:after="120" w:line="240" w:lineRule="auto"/>
        <w:jc w:val="both"/>
        <w:rPr>
          <w:lang w:val="el-GR"/>
        </w:rPr>
      </w:pPr>
      <w:r>
        <w:rPr>
          <w:lang w:val="el-GR"/>
        </w:rPr>
        <w:t>Αυτοδίκαιη αναπλήρωση αν δεν υπάρχει ΠτΔ ή αδυνατεί να δηλώσει αδυναμία, αλλιώς με πράξη ΠτΔ</w:t>
      </w:r>
    </w:p>
    <w:p w:rsidR="000B75F2" w:rsidRDefault="000B75F2" w:rsidP="00600CAB">
      <w:pPr>
        <w:spacing w:after="120" w:line="240" w:lineRule="auto"/>
        <w:jc w:val="both"/>
        <w:rPr>
          <w:lang w:val="el-GR"/>
        </w:rPr>
      </w:pPr>
      <w:r>
        <w:rPr>
          <w:lang w:val="el-GR"/>
        </w:rPr>
        <w:t>Αν αδυναμία άσκησης καθηκόντων &lt; 30 ημέρες, αν προσωρινή αδυναμία που δε δηλώνεται και γεννηθεί αμφισβήτηση; Δεν υπάρχει ρύθμιση – τεκμήριο αρμοδιότητας υπέρ Βουλής</w:t>
      </w:r>
    </w:p>
    <w:p w:rsidR="000B75F2" w:rsidRDefault="000B75F2" w:rsidP="00600CAB">
      <w:pPr>
        <w:spacing w:after="120" w:line="240" w:lineRule="auto"/>
        <w:jc w:val="both"/>
        <w:rPr>
          <w:lang w:val="el-GR"/>
        </w:rPr>
      </w:pPr>
      <w:r>
        <w:rPr>
          <w:lang w:val="el-GR"/>
        </w:rPr>
        <w:t>Όσο διαρκεί η α</w:t>
      </w:r>
      <w:r w:rsidR="00983801">
        <w:rPr>
          <w:lang w:val="el-GR"/>
        </w:rPr>
        <w:t xml:space="preserve">ναπλήρωση δε διαλύεται η Βουλή (εξ. </w:t>
      </w:r>
      <w:r>
        <w:rPr>
          <w:lang w:val="el-GR"/>
        </w:rPr>
        <w:t xml:space="preserve">αν αποτύχει να εκλέξει ΠτΔ ή αν </w:t>
      </w:r>
      <w:r w:rsidR="00983801">
        <w:rPr>
          <w:lang w:val="el-GR"/>
        </w:rPr>
        <w:t>για</w:t>
      </w:r>
      <w:r>
        <w:rPr>
          <w:lang w:val="el-GR"/>
        </w:rPr>
        <w:t xml:space="preserve"> δημοψήφισμα</w:t>
      </w:r>
      <w:r w:rsidR="00983801">
        <w:rPr>
          <w:lang w:val="el-GR"/>
        </w:rPr>
        <w:t>)</w:t>
      </w:r>
    </w:p>
    <w:p w:rsidR="000B75F2" w:rsidRDefault="000B75F2" w:rsidP="00600CAB">
      <w:pPr>
        <w:spacing w:after="120" w:line="240" w:lineRule="auto"/>
        <w:jc w:val="both"/>
        <w:rPr>
          <w:lang w:val="el-GR"/>
        </w:rPr>
      </w:pPr>
      <w:r>
        <w:rPr>
          <w:lang w:val="el-GR"/>
        </w:rPr>
        <w:t xml:space="preserve">Αναπληρωτής δεν ασκεί αρμοδιότητες για διάλυση, δεν επιτρέπεται το δημοψήφισμα </w:t>
      </w:r>
    </w:p>
    <w:p w:rsidR="000B75F2" w:rsidRDefault="000B75F2" w:rsidP="00600CAB">
      <w:pPr>
        <w:spacing w:after="120" w:line="240" w:lineRule="auto"/>
        <w:jc w:val="both"/>
        <w:rPr>
          <w:lang w:val="el-GR"/>
        </w:rPr>
      </w:pPr>
    </w:p>
    <w:p w:rsidR="003758E5" w:rsidRDefault="003758E5" w:rsidP="00600CAB">
      <w:pPr>
        <w:spacing w:after="120" w:line="240" w:lineRule="auto"/>
        <w:jc w:val="both"/>
        <w:rPr>
          <w:lang w:val="el-GR"/>
        </w:rPr>
      </w:pPr>
      <w:r>
        <w:rPr>
          <w:lang w:val="el-GR"/>
        </w:rPr>
        <w:t>(</w:t>
      </w:r>
      <w:proofErr w:type="spellStart"/>
      <w:r>
        <w:rPr>
          <w:lang w:val="el-GR"/>
        </w:rPr>
        <w:t>ιχ</w:t>
      </w:r>
      <w:proofErr w:type="spellEnd"/>
      <w:r>
        <w:rPr>
          <w:lang w:val="el-GR"/>
        </w:rPr>
        <w:t>) Περίπτωση εκλογής νέου ΠτΔ:</w:t>
      </w:r>
    </w:p>
    <w:p w:rsidR="003758E5" w:rsidRDefault="003758E5" w:rsidP="00600CAB">
      <w:pPr>
        <w:spacing w:after="120" w:line="240" w:lineRule="auto"/>
        <w:jc w:val="both"/>
        <w:rPr>
          <w:lang w:val="el-GR"/>
        </w:rPr>
      </w:pPr>
      <w:r>
        <w:rPr>
          <w:lang w:val="el-GR"/>
        </w:rPr>
        <w:t xml:space="preserve">Αν αδυναμία άσκησης καθηκόντων &gt; 30 ημερών </w:t>
      </w:r>
    </w:p>
    <w:p w:rsidR="003758E5" w:rsidRDefault="003758E5" w:rsidP="00600CAB">
      <w:pPr>
        <w:spacing w:after="120" w:line="240" w:lineRule="auto"/>
        <w:jc w:val="both"/>
        <w:rPr>
          <w:lang w:val="el-GR"/>
        </w:rPr>
      </w:pPr>
      <w:r>
        <w:rPr>
          <w:lang w:val="el-GR"/>
        </w:rPr>
        <w:t>Υποχρεωτική σύγκληση Βουλής, ακόμα κι αν αυτή έχει διαλυθεί</w:t>
      </w:r>
    </w:p>
    <w:p w:rsidR="003758E5" w:rsidRDefault="00983801" w:rsidP="00600CAB">
      <w:pPr>
        <w:spacing w:after="120" w:line="240" w:lineRule="auto"/>
        <w:jc w:val="both"/>
        <w:rPr>
          <w:lang w:val="el-GR"/>
        </w:rPr>
      </w:pPr>
      <w:r>
        <w:rPr>
          <w:lang w:val="el-GR"/>
        </w:rPr>
        <w:t xml:space="preserve">Πρόταση για διαπίστωση αδυναμίας από Κυβέρνηση -&gt; </w:t>
      </w:r>
      <w:r w:rsidR="003758E5">
        <w:rPr>
          <w:lang w:val="el-GR"/>
        </w:rPr>
        <w:t>Απόφαση με πλειοψηφία 2/5 συνόλου μελών</w:t>
      </w:r>
    </w:p>
    <w:p w:rsidR="000B75F2" w:rsidRDefault="000B75F2" w:rsidP="00600CAB">
      <w:pPr>
        <w:spacing w:after="120" w:line="240" w:lineRule="auto"/>
        <w:jc w:val="both"/>
        <w:rPr>
          <w:lang w:val="el-GR"/>
        </w:rPr>
      </w:pPr>
      <w:r>
        <w:rPr>
          <w:lang w:val="el-GR"/>
        </w:rPr>
        <w:t xml:space="preserve">Η εκλογή νέου ΠτΔ δεν μπορεί να καθυστερήσει περισσότερο από 6 μήνες αφού άρχισε η αναπλήρωση </w:t>
      </w:r>
    </w:p>
    <w:p w:rsidR="000B75F2" w:rsidRDefault="00EC70C3" w:rsidP="00600CAB">
      <w:pPr>
        <w:spacing w:after="120" w:line="240" w:lineRule="auto"/>
        <w:jc w:val="both"/>
        <w:rPr>
          <w:lang w:val="el-GR"/>
        </w:rPr>
      </w:pPr>
      <w:r>
        <w:rPr>
          <w:lang w:val="el-GR"/>
        </w:rPr>
        <w:t>Αν συμπληρωθεί μήνας</w:t>
      </w:r>
      <w:r w:rsidR="000B75F2">
        <w:rPr>
          <w:lang w:val="el-GR"/>
        </w:rPr>
        <w:t xml:space="preserve"> μετά τις εκλογές αλλά πριν τη σύγκληση </w:t>
      </w:r>
      <w:r>
        <w:rPr>
          <w:lang w:val="el-GR"/>
        </w:rPr>
        <w:t>νέας κυβέρνησης: επίσπευση σύγκλησης</w:t>
      </w:r>
    </w:p>
    <w:p w:rsidR="004813E0" w:rsidRDefault="004813E0" w:rsidP="00600CAB">
      <w:pPr>
        <w:spacing w:after="120" w:line="240" w:lineRule="auto"/>
        <w:jc w:val="both"/>
        <w:rPr>
          <w:lang w:val="el-GR"/>
        </w:rPr>
      </w:pPr>
      <w:r>
        <w:rPr>
          <w:lang w:val="el-GR"/>
        </w:rPr>
        <w:lastRenderedPageBreak/>
        <w:t>Β. Γενικοί κανόνες για πράξεις</w:t>
      </w:r>
    </w:p>
    <w:p w:rsidR="004813E0" w:rsidRDefault="004813E0" w:rsidP="00600CAB">
      <w:pPr>
        <w:spacing w:after="120" w:line="240" w:lineRule="auto"/>
        <w:jc w:val="both"/>
        <w:rPr>
          <w:lang w:val="el-GR"/>
        </w:rPr>
      </w:pPr>
      <w:r>
        <w:rPr>
          <w:lang w:val="el-GR"/>
        </w:rPr>
        <w:t>(ι) Αρχή νομιμότητας:</w:t>
      </w:r>
    </w:p>
    <w:p w:rsidR="004813E0" w:rsidRDefault="004813E0" w:rsidP="00600CAB">
      <w:pPr>
        <w:spacing w:after="120" w:line="240" w:lineRule="auto"/>
        <w:jc w:val="both"/>
        <w:rPr>
          <w:lang w:val="el-GR"/>
        </w:rPr>
      </w:pPr>
      <w:r>
        <w:rPr>
          <w:lang w:val="el-GR"/>
        </w:rPr>
        <w:t>Έχει μόνο τις αρμοδιότητες που του απονέμει το Σ και οι σύμφωνοι με αυτό νόμοι</w:t>
      </w:r>
    </w:p>
    <w:p w:rsidR="004813E0" w:rsidRDefault="004813E0" w:rsidP="00600CAB">
      <w:pPr>
        <w:spacing w:after="120" w:line="240" w:lineRule="auto"/>
        <w:jc w:val="both"/>
        <w:rPr>
          <w:lang w:val="el-GR"/>
        </w:rPr>
      </w:pPr>
    </w:p>
    <w:p w:rsidR="004813E0" w:rsidRDefault="004813E0" w:rsidP="00600CAB">
      <w:pPr>
        <w:spacing w:after="120" w:line="240" w:lineRule="auto"/>
        <w:jc w:val="both"/>
        <w:rPr>
          <w:lang w:val="el-GR"/>
        </w:rPr>
      </w:pPr>
      <w:r>
        <w:rPr>
          <w:lang w:val="el-GR"/>
        </w:rPr>
        <w:t>(ιι) Υπουργική προσυπογραφή:</w:t>
      </w:r>
    </w:p>
    <w:p w:rsidR="004813E0" w:rsidRDefault="004813E0" w:rsidP="00600CAB">
      <w:pPr>
        <w:spacing w:after="120" w:line="240" w:lineRule="auto"/>
        <w:jc w:val="both"/>
        <w:rPr>
          <w:lang w:val="el-GR"/>
        </w:rPr>
      </w:pPr>
      <w:r>
        <w:rPr>
          <w:lang w:val="el-GR"/>
        </w:rPr>
        <w:t xml:space="preserve">Καμία πράξη του δεν ισχύει ούτε εκτελείται χωρίς προσυπογραφή αρμόδιου Υπουργού </w:t>
      </w:r>
    </w:p>
    <w:p w:rsidR="004813E0" w:rsidRDefault="004813E0" w:rsidP="00600CAB">
      <w:pPr>
        <w:spacing w:after="120" w:line="240" w:lineRule="auto"/>
        <w:jc w:val="both"/>
        <w:rPr>
          <w:lang w:val="el-GR"/>
        </w:rPr>
      </w:pPr>
      <w:r>
        <w:rPr>
          <w:lang w:val="el-GR"/>
        </w:rPr>
        <w:t>Δρα μόνο ως σύνθετο όργανο</w:t>
      </w:r>
    </w:p>
    <w:p w:rsidR="004813E0" w:rsidRDefault="004813E0" w:rsidP="00600CAB">
      <w:pPr>
        <w:spacing w:after="120" w:line="240" w:lineRule="auto"/>
        <w:jc w:val="both"/>
        <w:rPr>
          <w:lang w:val="el-GR"/>
        </w:rPr>
      </w:pPr>
      <w:r>
        <w:rPr>
          <w:lang w:val="el-GR"/>
        </w:rPr>
        <w:t>Άσκηση αρμοδιοτήτων</w:t>
      </w:r>
      <w:r w:rsidR="00AF6C78">
        <w:rPr>
          <w:lang w:val="el-GR"/>
        </w:rPr>
        <w:t xml:space="preserve"> με πδ, εκτός από πνπ και έκδοση και δημοσίευση νόμων</w:t>
      </w:r>
    </w:p>
    <w:p w:rsidR="00AF6C78" w:rsidRDefault="00AF6C78" w:rsidP="00600CAB">
      <w:pPr>
        <w:spacing w:after="120" w:line="240" w:lineRule="auto"/>
        <w:jc w:val="both"/>
        <w:rPr>
          <w:lang w:val="el-GR"/>
        </w:rPr>
      </w:pPr>
      <w:r>
        <w:rPr>
          <w:lang w:val="el-GR"/>
        </w:rPr>
        <w:t>Πριν την υπογραφή: περιορισμένη δυνατότητα ελέγχου νομιμότητας (προφανώς παράνομο) και έκφρασης εμπιστευτικά γνώμης του στον υπουργό – αν επιμονή, δυνατότητα να μην υπογράψει ο ΠτΔ (εφόσον αυτό δε συνεπάγεται ποινική ευθύνη) – για σκοπιμότητα διαταγμάτων, δυνατότητα έκφρασης γνώμης και αν ο υπουργός επιμείνει, υποχρέωση ΠτΔ να υποχωρήσει -&gt; ποτέ δεν τροποποιεί το διάταγμα</w:t>
      </w:r>
    </w:p>
    <w:p w:rsidR="00AF6C78" w:rsidRDefault="00AF6C78" w:rsidP="00600CAB">
      <w:pPr>
        <w:spacing w:after="120" w:line="240" w:lineRule="auto"/>
        <w:jc w:val="both"/>
        <w:rPr>
          <w:lang w:val="el-GR"/>
        </w:rPr>
      </w:pPr>
      <w:r>
        <w:rPr>
          <w:lang w:val="el-GR"/>
        </w:rPr>
        <w:t>Εξαιρέσεις από υποχρέωση προσυπογραφής:</w:t>
      </w:r>
    </w:p>
    <w:p w:rsidR="00AF6C78" w:rsidRDefault="00AF6C78" w:rsidP="00600CAB">
      <w:pPr>
        <w:spacing w:after="120" w:line="240" w:lineRule="auto"/>
        <w:jc w:val="both"/>
        <w:rPr>
          <w:lang w:val="el-GR"/>
        </w:rPr>
      </w:pPr>
      <w:r>
        <w:rPr>
          <w:lang w:val="el-GR"/>
        </w:rPr>
        <w:t>α. Διορισμός πρωθυπουργού</w:t>
      </w:r>
    </w:p>
    <w:p w:rsidR="00AF6C78" w:rsidRDefault="00AF6C78" w:rsidP="00600CAB">
      <w:pPr>
        <w:spacing w:after="120" w:line="240" w:lineRule="auto"/>
        <w:jc w:val="both"/>
        <w:rPr>
          <w:lang w:val="el-GR"/>
        </w:rPr>
      </w:pPr>
      <w:r>
        <w:rPr>
          <w:lang w:val="el-GR"/>
        </w:rPr>
        <w:t>β. Ανάθεση διερευνητικής εντολής</w:t>
      </w:r>
    </w:p>
    <w:p w:rsidR="00AF6C78" w:rsidRDefault="00AF6C78" w:rsidP="00600CAB">
      <w:pPr>
        <w:spacing w:after="120" w:line="240" w:lineRule="auto"/>
        <w:jc w:val="both"/>
        <w:rPr>
          <w:lang w:val="el-GR"/>
        </w:rPr>
      </w:pPr>
      <w:r>
        <w:rPr>
          <w:lang w:val="el-GR"/>
        </w:rPr>
        <w:t>γ. Διάλυση Βουλής, αν δεν προσυπογραφεί</w:t>
      </w:r>
    </w:p>
    <w:p w:rsidR="00AF6C78" w:rsidRDefault="00AF6C78" w:rsidP="00600CAB">
      <w:pPr>
        <w:spacing w:after="120" w:line="240" w:lineRule="auto"/>
        <w:jc w:val="both"/>
        <w:rPr>
          <w:lang w:val="el-GR"/>
        </w:rPr>
      </w:pPr>
      <w:r>
        <w:rPr>
          <w:lang w:val="el-GR"/>
        </w:rPr>
        <w:t>δ. Προκήρυξη εκλογών μόλις λήξει η βουλευτική περίοδος, αν δεν προσυπογραφεί</w:t>
      </w:r>
    </w:p>
    <w:p w:rsidR="00AF6C78" w:rsidRDefault="00AF6C78" w:rsidP="00600CAB">
      <w:pPr>
        <w:spacing w:after="120" w:line="240" w:lineRule="auto"/>
        <w:jc w:val="both"/>
        <w:rPr>
          <w:lang w:val="el-GR"/>
        </w:rPr>
      </w:pPr>
      <w:r>
        <w:rPr>
          <w:lang w:val="el-GR"/>
        </w:rPr>
        <w:t>ε. Αναπομπή ψηφισμένου νομοσχεδίου – προτάσεως νόμου</w:t>
      </w:r>
    </w:p>
    <w:p w:rsidR="00AF6C78" w:rsidRDefault="00AF6C78" w:rsidP="00600CAB">
      <w:pPr>
        <w:spacing w:after="120" w:line="240" w:lineRule="auto"/>
        <w:jc w:val="both"/>
        <w:rPr>
          <w:lang w:val="el-GR"/>
        </w:rPr>
      </w:pPr>
      <w:r>
        <w:rPr>
          <w:lang w:val="el-GR"/>
        </w:rPr>
        <w:t>στ. Διορισμός προσωπικού προεδρίας (διοικητική πράξη – αίτηση ακύρωσης – όλες οι άλλες, κυβερνητικές)</w:t>
      </w:r>
    </w:p>
    <w:p w:rsidR="00AF6C78" w:rsidRDefault="00AF6C78" w:rsidP="00600CAB">
      <w:pPr>
        <w:spacing w:after="120" w:line="240" w:lineRule="auto"/>
        <w:jc w:val="both"/>
        <w:rPr>
          <w:lang w:val="el-GR"/>
        </w:rPr>
      </w:pPr>
      <w:r>
        <w:rPr>
          <w:lang w:val="el-GR"/>
        </w:rPr>
        <w:t>ζ. Απαλλαγή κυβέρνησης που παραιτήθηκε ή που στερήθηκε εμπιστοσύνη βουλής από καθήκοντα, αν δεν προσυπογραφεί</w:t>
      </w:r>
    </w:p>
    <w:p w:rsidR="00AF6C78" w:rsidRDefault="00AF6C78" w:rsidP="00600CAB">
      <w:pPr>
        <w:spacing w:after="120" w:line="240" w:lineRule="auto"/>
        <w:jc w:val="both"/>
        <w:rPr>
          <w:lang w:val="el-GR"/>
        </w:rPr>
      </w:pPr>
    </w:p>
    <w:p w:rsidR="00AF6C78" w:rsidRDefault="00AF6C78" w:rsidP="00600CAB">
      <w:pPr>
        <w:spacing w:after="120" w:line="240" w:lineRule="auto"/>
        <w:jc w:val="both"/>
        <w:rPr>
          <w:lang w:val="el-GR"/>
        </w:rPr>
      </w:pPr>
      <w:r>
        <w:rPr>
          <w:lang w:val="el-GR"/>
        </w:rPr>
        <w:t>(ιιι) Τα διαγγέλματα:</w:t>
      </w:r>
    </w:p>
    <w:p w:rsidR="00AF6C78" w:rsidRDefault="00AF6C78" w:rsidP="00600CAB">
      <w:pPr>
        <w:spacing w:after="120" w:line="240" w:lineRule="auto"/>
        <w:jc w:val="both"/>
        <w:rPr>
          <w:lang w:val="el-GR"/>
        </w:rPr>
      </w:pPr>
      <w:r>
        <w:rPr>
          <w:lang w:val="el-GR"/>
        </w:rPr>
        <w:t>Τυπικές πράξεις του ΠτΔ που δεν περιέχουν κανόνες δικαίου</w:t>
      </w:r>
    </w:p>
    <w:p w:rsidR="00AF6C78" w:rsidRDefault="00AF6C78"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AF6C78" w:rsidRDefault="00AF6C78" w:rsidP="00600CAB">
      <w:pPr>
        <w:spacing w:after="120" w:line="240" w:lineRule="auto"/>
        <w:jc w:val="both"/>
        <w:rPr>
          <w:lang w:val="el-GR"/>
        </w:rPr>
      </w:pPr>
      <w:r>
        <w:rPr>
          <w:lang w:val="el-GR"/>
        </w:rPr>
        <w:lastRenderedPageBreak/>
        <w:t>Γ. Ευθύνη</w:t>
      </w:r>
    </w:p>
    <w:p w:rsidR="00AF6C78" w:rsidRDefault="00AF6C78" w:rsidP="00600CAB">
      <w:pPr>
        <w:spacing w:after="120" w:line="240" w:lineRule="auto"/>
        <w:jc w:val="both"/>
        <w:rPr>
          <w:lang w:val="el-GR"/>
        </w:rPr>
      </w:pPr>
      <w:r>
        <w:rPr>
          <w:lang w:val="el-GR"/>
        </w:rPr>
        <w:t>Ποινική:</w:t>
      </w:r>
    </w:p>
    <w:p w:rsidR="00AF6C78" w:rsidRDefault="00AF6C78" w:rsidP="00600CAB">
      <w:pPr>
        <w:spacing w:after="120" w:line="240" w:lineRule="auto"/>
        <w:jc w:val="both"/>
        <w:rPr>
          <w:lang w:val="el-GR"/>
        </w:rPr>
      </w:pPr>
      <w:r>
        <w:rPr>
          <w:lang w:val="el-GR"/>
        </w:rPr>
        <w:t>α. Κατ’ αρχήν, ποινικά υπεύθυνος</w:t>
      </w:r>
    </w:p>
    <w:p w:rsidR="00AF6C78" w:rsidRDefault="00AF6C78" w:rsidP="00600CAB">
      <w:pPr>
        <w:spacing w:after="120" w:line="240" w:lineRule="auto"/>
        <w:jc w:val="both"/>
        <w:rPr>
          <w:lang w:val="el-GR"/>
        </w:rPr>
      </w:pPr>
      <w:r>
        <w:rPr>
          <w:lang w:val="el-GR"/>
        </w:rPr>
        <w:t xml:space="preserve">β. </w:t>
      </w:r>
      <w:r w:rsidR="00660D0E">
        <w:rPr>
          <w:lang w:val="el-GR"/>
        </w:rPr>
        <w:t>Εξαίρεση: δεν ευθύνεται για πράξεις κατά την άσκηση των καθηκόντων του -&gt; αναστολή δίωξης μέχρι να λήξει η θητεία</w:t>
      </w:r>
    </w:p>
    <w:p w:rsidR="00660D0E" w:rsidRDefault="00660D0E" w:rsidP="00600CAB">
      <w:pPr>
        <w:spacing w:after="120" w:line="240" w:lineRule="auto"/>
        <w:jc w:val="both"/>
        <w:rPr>
          <w:lang w:val="el-GR"/>
        </w:rPr>
      </w:pPr>
      <w:r>
        <w:rPr>
          <w:lang w:val="el-GR"/>
        </w:rPr>
        <w:t xml:space="preserve">γ. Επαναφορά στον κανόνα: ευθύνεται μόνο για εσχάτη προδοσία ή παραβίαση με πρόθεση του Συντάγματος (ν. 265/1976) -&gt; εφαρμογή και σε </w:t>
      </w:r>
      <w:proofErr w:type="spellStart"/>
      <w:r>
        <w:rPr>
          <w:lang w:val="el-GR"/>
        </w:rPr>
        <w:t>ΠτΒ</w:t>
      </w:r>
      <w:proofErr w:type="spellEnd"/>
      <w:r>
        <w:rPr>
          <w:lang w:val="el-GR"/>
        </w:rPr>
        <w:t xml:space="preserve"> που ασκεί αναπλήρωση; </w:t>
      </w:r>
    </w:p>
    <w:p w:rsidR="00660D0E" w:rsidRDefault="00660D0E" w:rsidP="00600CAB">
      <w:pPr>
        <w:spacing w:after="120" w:line="240" w:lineRule="auto"/>
        <w:ind w:firstLine="720"/>
        <w:jc w:val="both"/>
        <w:rPr>
          <w:lang w:val="el-GR"/>
        </w:rPr>
      </w:pPr>
      <w:r>
        <w:rPr>
          <w:lang w:val="el-GR"/>
        </w:rPr>
        <w:t>1</w:t>
      </w:r>
      <w:r w:rsidRPr="00660D0E">
        <w:rPr>
          <w:vertAlign w:val="superscript"/>
          <w:lang w:val="el-GR"/>
        </w:rPr>
        <w:t>η</w:t>
      </w:r>
      <w:r>
        <w:rPr>
          <w:lang w:val="el-GR"/>
        </w:rPr>
        <w:t xml:space="preserve"> άποψη: Ανεπίτρεπτη αναλογία </w:t>
      </w:r>
    </w:p>
    <w:p w:rsidR="00660D0E" w:rsidRDefault="00660D0E" w:rsidP="00600CAB">
      <w:pPr>
        <w:spacing w:after="120" w:line="240" w:lineRule="auto"/>
        <w:ind w:left="720"/>
        <w:jc w:val="both"/>
        <w:rPr>
          <w:lang w:val="el-GR"/>
        </w:rPr>
      </w:pPr>
      <w:r>
        <w:rPr>
          <w:lang w:val="el-GR"/>
        </w:rPr>
        <w:t>2</w:t>
      </w:r>
      <w:r w:rsidRPr="00660D0E">
        <w:rPr>
          <w:vertAlign w:val="superscript"/>
          <w:lang w:val="el-GR"/>
        </w:rPr>
        <w:t>η</w:t>
      </w:r>
      <w:r>
        <w:rPr>
          <w:lang w:val="el-GR"/>
        </w:rPr>
        <w:t xml:space="preserve"> άποψη: Δεν πρόκειται για αναλογία γιατί ο </w:t>
      </w:r>
      <w:proofErr w:type="spellStart"/>
      <w:r>
        <w:rPr>
          <w:lang w:val="el-GR"/>
        </w:rPr>
        <w:t>ΠτΒ</w:t>
      </w:r>
      <w:proofErr w:type="spellEnd"/>
      <w:r>
        <w:rPr>
          <w:lang w:val="el-GR"/>
        </w:rPr>
        <w:t xml:space="preserve"> ρητά υπεισέρχεται σε καθήκοντα και υποχρεώσεις ΠτΔ =&gt; πρέπει να ευθύνεται</w:t>
      </w:r>
    </w:p>
    <w:p w:rsidR="00660D0E" w:rsidRDefault="00660D0E" w:rsidP="00600CAB">
      <w:pPr>
        <w:spacing w:after="120" w:line="240" w:lineRule="auto"/>
        <w:jc w:val="both"/>
        <w:rPr>
          <w:lang w:val="el-GR"/>
        </w:rPr>
      </w:pPr>
      <w:r>
        <w:rPr>
          <w:lang w:val="el-GR"/>
        </w:rPr>
        <w:t>Εσχάτη προδοσία: χρησιμοποιώντας την ιδιότητα του ως ΠτΔ και τις από το Σύνταγμα εμπιστευμένες σε αυτόν εξουσίες καταλύει ή μεταβάλει ή αποπειράται να καταλύσει ή να μεταβάλει δια της βίας το πολίτευμα</w:t>
      </w:r>
    </w:p>
    <w:p w:rsidR="00660D0E" w:rsidRDefault="00660D0E" w:rsidP="00600CAB">
      <w:pPr>
        <w:spacing w:after="120" w:line="240" w:lineRule="auto"/>
        <w:jc w:val="both"/>
        <w:rPr>
          <w:lang w:val="el-GR"/>
        </w:rPr>
      </w:pPr>
      <w:r>
        <w:rPr>
          <w:lang w:val="el-GR"/>
        </w:rPr>
        <w:t>Μη γνήσιο ιδιαίτερο έγκλημα – τιμωρείται ως τετελεσμένο ακόμα κι αν βρίσκεται σε απόπειρα – δεν αποκλείεται η ευθύνη λόγω υπουργικής προσυπογραφής – αρκεί ο ενδεχόμενος δόλος</w:t>
      </w:r>
    </w:p>
    <w:p w:rsidR="002F209A" w:rsidRDefault="002F209A" w:rsidP="00600CAB">
      <w:pPr>
        <w:spacing w:after="120" w:line="240" w:lineRule="auto"/>
        <w:jc w:val="both"/>
        <w:rPr>
          <w:lang w:val="el-GR"/>
        </w:rPr>
      </w:pPr>
      <w:r>
        <w:rPr>
          <w:lang w:val="el-GR"/>
        </w:rPr>
        <w:t>Εκ προθέσεως παραβίαση του Συντάγματος: υπό την ιδιότητά του ως ΠτΔ προβαίνει εκ προθέσεως στην έκδοση πράξης ή άλλη ενέργεια ή υποπίπτει σε παράλειψη αντικείμενη σε επιτακτική διάταξη του Συντάγματος (αναφορικά με ασκούμενες από ΠτΔ ατομικά και χωρίς διακριτική ευχέρεια αρμοδιότητες), με συνέπεια να επέρχεται σοβαρή διατάραξη της λειτουργίας του πολιτεύματος</w:t>
      </w:r>
    </w:p>
    <w:p w:rsidR="002F209A" w:rsidRDefault="002F209A" w:rsidP="00600CAB">
      <w:pPr>
        <w:spacing w:after="120" w:line="240" w:lineRule="auto"/>
        <w:jc w:val="both"/>
        <w:rPr>
          <w:lang w:val="el-GR"/>
        </w:rPr>
      </w:pPr>
      <w:r>
        <w:rPr>
          <w:lang w:val="el-GR"/>
        </w:rPr>
        <w:t xml:space="preserve">Ατομικά: όχι ως σύνθετο όργανο (άρα, λίγες περιπτώσεις που δεν απαιτούν προσυπογραφή) </w:t>
      </w:r>
    </w:p>
    <w:p w:rsidR="002F209A" w:rsidRDefault="002F209A" w:rsidP="00600CAB">
      <w:pPr>
        <w:spacing w:after="120" w:line="240" w:lineRule="auto"/>
        <w:jc w:val="both"/>
        <w:rPr>
          <w:lang w:val="el-GR"/>
        </w:rPr>
      </w:pPr>
      <w:r>
        <w:rPr>
          <w:lang w:val="el-GR"/>
        </w:rPr>
        <w:t xml:space="preserve">Άρση αδίκου αν η προτεινόμενη πράξη είναι αντισυνταγματική ή προδήλως παράνομη </w:t>
      </w:r>
    </w:p>
    <w:p w:rsidR="002F209A" w:rsidRDefault="002F209A" w:rsidP="00600CAB">
      <w:pPr>
        <w:spacing w:after="120" w:line="240" w:lineRule="auto"/>
        <w:jc w:val="both"/>
        <w:rPr>
          <w:lang w:val="el-GR"/>
        </w:rPr>
      </w:pPr>
      <w:r>
        <w:rPr>
          <w:lang w:val="el-GR"/>
        </w:rPr>
        <w:t>Γνήσιο ιδιαίτερο εκ του αποτελέσματος έγκλημα</w:t>
      </w:r>
    </w:p>
    <w:p w:rsidR="002F209A" w:rsidRDefault="002F209A" w:rsidP="00600CAB">
      <w:pPr>
        <w:spacing w:after="120" w:line="240" w:lineRule="auto"/>
        <w:jc w:val="both"/>
        <w:rPr>
          <w:lang w:val="el-GR"/>
        </w:rPr>
      </w:pPr>
      <w:r>
        <w:rPr>
          <w:lang w:val="el-GR"/>
        </w:rPr>
        <w:t>Διαδικασία παραπομπής: υποβάλλεται σε Βουλή πρόταση για κατηγορία και παραπομπή υπογεγραμμένη από 1/3 μελών -&gt; απόφαση 2/3 αποδέχεται -&gt; παραπομπή σε ειδικό δικαστήριο που δικάζει υπουργούς -&gt; αποχή από καθήκοντα και αναπλήρωση -&gt; αν απαλλαγεί και δεν έχει λήξει η θητεία, επανέρχεται στα καθήκοντά του</w:t>
      </w:r>
    </w:p>
    <w:p w:rsidR="002F209A" w:rsidRDefault="002F209A"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2F209A" w:rsidRDefault="002F209A" w:rsidP="00600CAB">
      <w:pPr>
        <w:spacing w:after="120" w:line="240" w:lineRule="auto"/>
        <w:jc w:val="both"/>
        <w:rPr>
          <w:lang w:val="el-GR"/>
        </w:rPr>
      </w:pPr>
      <w:r>
        <w:rPr>
          <w:lang w:val="el-GR"/>
        </w:rPr>
        <w:lastRenderedPageBreak/>
        <w:t>Δ. Σημαντικότερες πράξεις</w:t>
      </w:r>
    </w:p>
    <w:p w:rsidR="002F209A" w:rsidRDefault="00273178" w:rsidP="00600CAB">
      <w:pPr>
        <w:spacing w:after="120" w:line="240" w:lineRule="auto"/>
        <w:jc w:val="both"/>
        <w:rPr>
          <w:lang w:val="el-GR"/>
        </w:rPr>
      </w:pPr>
      <w:r>
        <w:rPr>
          <w:lang w:val="el-GR"/>
        </w:rPr>
        <w:t>(ι) Διορισμός Πρωθυπουργού:</w:t>
      </w:r>
    </w:p>
    <w:p w:rsidR="00273178" w:rsidRDefault="00273178" w:rsidP="00600CAB">
      <w:pPr>
        <w:spacing w:after="120" w:line="240" w:lineRule="auto"/>
        <w:jc w:val="both"/>
        <w:rPr>
          <w:lang w:val="el-GR"/>
        </w:rPr>
      </w:pPr>
      <w:r>
        <w:rPr>
          <w:lang w:val="el-GR"/>
        </w:rPr>
        <w:t>Εξαίρεση από υπουργική προσυπογραφή</w:t>
      </w:r>
    </w:p>
    <w:p w:rsidR="00273178" w:rsidRDefault="00273178" w:rsidP="00600CAB">
      <w:pPr>
        <w:spacing w:after="120" w:line="240" w:lineRule="auto"/>
        <w:jc w:val="both"/>
        <w:rPr>
          <w:lang w:val="el-GR"/>
        </w:rPr>
      </w:pPr>
      <w:r>
        <w:rPr>
          <w:lang w:val="el-GR"/>
        </w:rPr>
        <w:t>Βάσει αρχής δεδηλωμένης εμπιστοσύνης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40"/>
        <w:gridCol w:w="7087"/>
      </w:tblGrid>
      <w:tr w:rsidR="00273178" w:rsidTr="00273178">
        <w:trPr>
          <w:trHeight w:val="324"/>
        </w:trPr>
        <w:tc>
          <w:tcPr>
            <w:tcW w:w="2640" w:type="dxa"/>
          </w:tcPr>
          <w:p w:rsidR="00273178" w:rsidRDefault="00273178" w:rsidP="00600CAB">
            <w:pPr>
              <w:spacing w:after="120" w:line="240" w:lineRule="auto"/>
              <w:ind w:left="-54"/>
              <w:jc w:val="both"/>
              <w:rPr>
                <w:lang w:val="el-GR"/>
              </w:rPr>
            </w:pPr>
            <w:r>
              <w:rPr>
                <w:lang w:val="el-GR"/>
              </w:rPr>
              <w:t>Σκοπός Κυβέρνησης</w:t>
            </w:r>
          </w:p>
        </w:tc>
        <w:tc>
          <w:tcPr>
            <w:tcW w:w="7087" w:type="dxa"/>
          </w:tcPr>
          <w:p w:rsidR="00273178" w:rsidRDefault="00273178" w:rsidP="00600CAB">
            <w:pPr>
              <w:spacing w:after="120" w:line="240" w:lineRule="auto"/>
              <w:ind w:left="-54"/>
              <w:jc w:val="both"/>
              <w:rPr>
                <w:lang w:val="el-GR"/>
              </w:rPr>
            </w:pPr>
            <w:r>
              <w:rPr>
                <w:lang w:val="el-GR"/>
              </w:rPr>
              <w:t>Καθήκοντα ΠτΔ</w:t>
            </w:r>
          </w:p>
        </w:tc>
      </w:tr>
      <w:tr w:rsidR="00273178" w:rsidRPr="00B21130" w:rsidTr="00273178">
        <w:trPr>
          <w:trHeight w:val="502"/>
        </w:trPr>
        <w:tc>
          <w:tcPr>
            <w:tcW w:w="2640" w:type="dxa"/>
            <w:vMerge w:val="restart"/>
          </w:tcPr>
          <w:p w:rsidR="00273178" w:rsidRDefault="00273178" w:rsidP="00600CAB">
            <w:pPr>
              <w:spacing w:after="120" w:line="240" w:lineRule="auto"/>
              <w:ind w:left="-54"/>
              <w:jc w:val="both"/>
              <w:rPr>
                <w:lang w:val="el-GR"/>
              </w:rPr>
            </w:pPr>
          </w:p>
          <w:p w:rsidR="00273178" w:rsidRDefault="00273178" w:rsidP="00600CAB">
            <w:pPr>
              <w:spacing w:after="120" w:line="240" w:lineRule="auto"/>
              <w:ind w:left="-54"/>
              <w:jc w:val="both"/>
              <w:rPr>
                <w:lang w:val="el-GR"/>
              </w:rPr>
            </w:pPr>
          </w:p>
          <w:p w:rsidR="00273178" w:rsidRDefault="00273178" w:rsidP="00600CAB">
            <w:pPr>
              <w:spacing w:after="120" w:line="240" w:lineRule="auto"/>
              <w:ind w:left="-54"/>
              <w:jc w:val="both"/>
              <w:rPr>
                <w:lang w:val="el-GR"/>
              </w:rPr>
            </w:pPr>
          </w:p>
          <w:p w:rsidR="00273178" w:rsidRDefault="00273178" w:rsidP="00600CAB">
            <w:pPr>
              <w:spacing w:after="120" w:line="240" w:lineRule="auto"/>
              <w:jc w:val="both"/>
              <w:rPr>
                <w:lang w:val="el-GR"/>
              </w:rPr>
            </w:pPr>
            <w:r>
              <w:rPr>
                <w:lang w:val="el-GR"/>
              </w:rPr>
              <w:t>Να εμφανιστεί στη Βουλή</w:t>
            </w:r>
          </w:p>
        </w:tc>
        <w:tc>
          <w:tcPr>
            <w:tcW w:w="7087" w:type="dxa"/>
            <w:shd w:val="clear" w:color="auto" w:fill="auto"/>
          </w:tcPr>
          <w:p w:rsidR="00273178" w:rsidRDefault="00273178" w:rsidP="00600CAB">
            <w:pPr>
              <w:spacing w:after="120" w:line="240" w:lineRule="auto"/>
              <w:jc w:val="both"/>
              <w:rPr>
                <w:lang w:val="el-GR"/>
              </w:rPr>
            </w:pPr>
            <w:r>
              <w:rPr>
                <w:lang w:val="el-GR"/>
              </w:rPr>
              <w:t>Κόμμα με απόλυτη πλειοψηφία: διορισμός αρχηγού του ως Πρωθυπουργού</w:t>
            </w:r>
          </w:p>
        </w:tc>
      </w:tr>
      <w:tr w:rsidR="00273178" w:rsidRPr="00B21130" w:rsidTr="00273178">
        <w:trPr>
          <w:trHeight w:val="480"/>
        </w:trPr>
        <w:tc>
          <w:tcPr>
            <w:tcW w:w="2640" w:type="dxa"/>
            <w:vMerge/>
          </w:tcPr>
          <w:p w:rsidR="00273178" w:rsidRDefault="00273178" w:rsidP="00600CAB">
            <w:pPr>
              <w:spacing w:after="120" w:line="240" w:lineRule="auto"/>
              <w:ind w:left="-54"/>
              <w:jc w:val="both"/>
              <w:rPr>
                <w:lang w:val="el-GR"/>
              </w:rPr>
            </w:pPr>
          </w:p>
        </w:tc>
        <w:tc>
          <w:tcPr>
            <w:tcW w:w="7087" w:type="dxa"/>
            <w:shd w:val="clear" w:color="auto" w:fill="auto"/>
          </w:tcPr>
          <w:p w:rsidR="00273178" w:rsidRDefault="00273178" w:rsidP="00600CAB">
            <w:pPr>
              <w:spacing w:after="120" w:line="240" w:lineRule="auto"/>
              <w:jc w:val="both"/>
              <w:rPr>
                <w:lang w:val="el-GR"/>
              </w:rPr>
            </w:pPr>
            <w:r>
              <w:rPr>
                <w:lang w:val="el-GR"/>
              </w:rPr>
              <w:t>1</w:t>
            </w:r>
            <w:r>
              <w:rPr>
                <w:vertAlign w:val="superscript"/>
                <w:lang w:val="el-GR"/>
              </w:rPr>
              <w:t xml:space="preserve">η </w:t>
            </w:r>
            <w:r>
              <w:rPr>
                <w:lang w:val="el-GR"/>
              </w:rPr>
              <w:t xml:space="preserve"> διερευνητική σε αρχηγό 1</w:t>
            </w:r>
            <w:r w:rsidRPr="00273178">
              <w:rPr>
                <w:vertAlign w:val="superscript"/>
                <w:lang w:val="el-GR"/>
              </w:rPr>
              <w:t>ου</w:t>
            </w:r>
            <w:r>
              <w:rPr>
                <w:lang w:val="el-GR"/>
              </w:rPr>
              <w:t xml:space="preserve"> κόμματος</w:t>
            </w:r>
          </w:p>
        </w:tc>
      </w:tr>
      <w:tr w:rsidR="00273178" w:rsidRPr="00B21130" w:rsidTr="00273178">
        <w:trPr>
          <w:trHeight w:val="516"/>
        </w:trPr>
        <w:tc>
          <w:tcPr>
            <w:tcW w:w="2640" w:type="dxa"/>
            <w:vMerge/>
          </w:tcPr>
          <w:p w:rsidR="00273178" w:rsidRDefault="00273178" w:rsidP="00600CAB">
            <w:pPr>
              <w:spacing w:after="120" w:line="240" w:lineRule="auto"/>
              <w:ind w:left="-54"/>
              <w:jc w:val="both"/>
              <w:rPr>
                <w:lang w:val="el-GR"/>
              </w:rPr>
            </w:pPr>
          </w:p>
        </w:tc>
        <w:tc>
          <w:tcPr>
            <w:tcW w:w="7087" w:type="dxa"/>
            <w:shd w:val="clear" w:color="auto" w:fill="auto"/>
          </w:tcPr>
          <w:p w:rsidR="00273178" w:rsidRDefault="00273178" w:rsidP="00600CAB">
            <w:pPr>
              <w:spacing w:after="120" w:line="240" w:lineRule="auto"/>
              <w:jc w:val="both"/>
              <w:rPr>
                <w:lang w:val="el-GR"/>
              </w:rPr>
            </w:pPr>
            <w:r>
              <w:rPr>
                <w:lang w:val="el-GR"/>
              </w:rPr>
              <w:t>2</w:t>
            </w:r>
            <w:r w:rsidRPr="00273178">
              <w:rPr>
                <w:vertAlign w:val="superscript"/>
                <w:lang w:val="el-GR"/>
              </w:rPr>
              <w:t>η</w:t>
            </w:r>
            <w:r>
              <w:rPr>
                <w:lang w:val="el-GR"/>
              </w:rPr>
              <w:t xml:space="preserve"> διερευνητική σε αρχηγό 2</w:t>
            </w:r>
            <w:r w:rsidRPr="00273178">
              <w:rPr>
                <w:vertAlign w:val="superscript"/>
                <w:lang w:val="el-GR"/>
              </w:rPr>
              <w:t>ου</w:t>
            </w:r>
            <w:r>
              <w:rPr>
                <w:lang w:val="el-GR"/>
              </w:rPr>
              <w:t xml:space="preserve"> κόμματος</w:t>
            </w:r>
          </w:p>
        </w:tc>
      </w:tr>
      <w:tr w:rsidR="00273178" w:rsidRPr="00B21130" w:rsidTr="00273178">
        <w:trPr>
          <w:trHeight w:val="552"/>
        </w:trPr>
        <w:tc>
          <w:tcPr>
            <w:tcW w:w="2640" w:type="dxa"/>
            <w:vMerge/>
          </w:tcPr>
          <w:p w:rsidR="00273178" w:rsidRDefault="00273178" w:rsidP="00600CAB">
            <w:pPr>
              <w:spacing w:after="120" w:line="240" w:lineRule="auto"/>
              <w:ind w:left="-54"/>
              <w:jc w:val="both"/>
              <w:rPr>
                <w:lang w:val="el-GR"/>
              </w:rPr>
            </w:pPr>
          </w:p>
        </w:tc>
        <w:tc>
          <w:tcPr>
            <w:tcW w:w="7087" w:type="dxa"/>
            <w:tcBorders>
              <w:bottom w:val="single" w:sz="4" w:space="0" w:color="auto"/>
            </w:tcBorders>
            <w:shd w:val="clear" w:color="auto" w:fill="auto"/>
          </w:tcPr>
          <w:p w:rsidR="00273178" w:rsidRDefault="00273178" w:rsidP="00600CAB">
            <w:pPr>
              <w:spacing w:after="120" w:line="240" w:lineRule="auto"/>
              <w:jc w:val="both"/>
              <w:rPr>
                <w:lang w:val="el-GR"/>
              </w:rPr>
            </w:pPr>
            <w:r>
              <w:rPr>
                <w:lang w:val="el-GR"/>
              </w:rPr>
              <w:t>3</w:t>
            </w:r>
            <w:r w:rsidRPr="00273178">
              <w:rPr>
                <w:vertAlign w:val="superscript"/>
                <w:lang w:val="el-GR"/>
              </w:rPr>
              <w:t>η</w:t>
            </w:r>
            <w:r>
              <w:rPr>
                <w:lang w:val="el-GR"/>
              </w:rPr>
              <w:t xml:space="preserve"> διερευνητική σε αρχηγό 3</w:t>
            </w:r>
            <w:r w:rsidRPr="00273178">
              <w:rPr>
                <w:vertAlign w:val="superscript"/>
                <w:lang w:val="el-GR"/>
              </w:rPr>
              <w:t>ου</w:t>
            </w:r>
            <w:r>
              <w:rPr>
                <w:lang w:val="el-GR"/>
              </w:rPr>
              <w:t xml:space="preserve"> κόμματος</w:t>
            </w:r>
          </w:p>
        </w:tc>
      </w:tr>
      <w:tr w:rsidR="00273178" w:rsidRPr="00B21130" w:rsidTr="00273178">
        <w:trPr>
          <w:trHeight w:val="564"/>
        </w:trPr>
        <w:tc>
          <w:tcPr>
            <w:tcW w:w="2640" w:type="dxa"/>
            <w:vMerge/>
          </w:tcPr>
          <w:p w:rsidR="00273178" w:rsidRDefault="00273178" w:rsidP="00600CAB">
            <w:pPr>
              <w:spacing w:after="120" w:line="240" w:lineRule="auto"/>
              <w:ind w:left="-54"/>
              <w:jc w:val="both"/>
              <w:rPr>
                <w:lang w:val="el-GR"/>
              </w:rPr>
            </w:pPr>
          </w:p>
        </w:tc>
        <w:tc>
          <w:tcPr>
            <w:tcW w:w="7087" w:type="dxa"/>
            <w:tcBorders>
              <w:bottom w:val="nil"/>
            </w:tcBorders>
            <w:shd w:val="clear" w:color="auto" w:fill="auto"/>
          </w:tcPr>
          <w:p w:rsidR="00273178" w:rsidRDefault="00273178" w:rsidP="00600CAB">
            <w:pPr>
              <w:spacing w:after="120" w:line="240" w:lineRule="auto"/>
              <w:jc w:val="both"/>
              <w:rPr>
                <w:lang w:val="el-GR"/>
              </w:rPr>
            </w:pPr>
            <w:r>
              <w:rPr>
                <w:lang w:val="el-GR"/>
              </w:rPr>
              <w:t>Σύσκεψη αρχηγών -&gt; κυβέρνηση που έχει εμπιστοσύνη βουλής</w:t>
            </w:r>
          </w:p>
        </w:tc>
      </w:tr>
      <w:tr w:rsidR="00273178" w:rsidRPr="00B21130" w:rsidTr="00273178">
        <w:trPr>
          <w:trHeight w:val="540"/>
        </w:trPr>
        <w:tc>
          <w:tcPr>
            <w:tcW w:w="2640" w:type="dxa"/>
            <w:vMerge w:val="restart"/>
          </w:tcPr>
          <w:p w:rsidR="00273178" w:rsidRDefault="00273178" w:rsidP="00600CAB">
            <w:pPr>
              <w:spacing w:after="120" w:line="240" w:lineRule="auto"/>
              <w:jc w:val="both"/>
              <w:rPr>
                <w:lang w:val="el-GR"/>
              </w:rPr>
            </w:pPr>
            <w:r>
              <w:rPr>
                <w:lang w:val="el-GR"/>
              </w:rPr>
              <w:t>Εκλογές μετά από διάλυση βουλής</w:t>
            </w:r>
          </w:p>
        </w:tc>
        <w:tc>
          <w:tcPr>
            <w:tcW w:w="7087" w:type="dxa"/>
            <w:tcBorders>
              <w:bottom w:val="single" w:sz="4" w:space="0" w:color="auto"/>
            </w:tcBorders>
            <w:shd w:val="clear" w:color="auto" w:fill="auto"/>
          </w:tcPr>
          <w:p w:rsidR="00273178" w:rsidRDefault="00273178" w:rsidP="00600CAB">
            <w:pPr>
              <w:spacing w:after="120" w:line="240" w:lineRule="auto"/>
              <w:jc w:val="both"/>
              <w:rPr>
                <w:lang w:val="el-GR"/>
              </w:rPr>
            </w:pPr>
            <w:r>
              <w:rPr>
                <w:lang w:val="el-GR"/>
              </w:rPr>
              <w:t>Κυβέρνηση από όλα τα κόμματα</w:t>
            </w:r>
          </w:p>
        </w:tc>
      </w:tr>
      <w:tr w:rsidR="00273178" w:rsidRPr="00B21130" w:rsidTr="00273178">
        <w:trPr>
          <w:trHeight w:val="468"/>
        </w:trPr>
        <w:tc>
          <w:tcPr>
            <w:tcW w:w="2640" w:type="dxa"/>
            <w:vMerge/>
            <w:tcBorders>
              <w:bottom w:val="single" w:sz="4" w:space="0" w:color="auto"/>
            </w:tcBorders>
          </w:tcPr>
          <w:p w:rsidR="00273178" w:rsidRDefault="00273178" w:rsidP="00600CAB">
            <w:pPr>
              <w:spacing w:after="120" w:line="240" w:lineRule="auto"/>
              <w:jc w:val="both"/>
              <w:rPr>
                <w:lang w:val="el-GR"/>
              </w:rPr>
            </w:pPr>
          </w:p>
        </w:tc>
        <w:tc>
          <w:tcPr>
            <w:tcW w:w="7087" w:type="dxa"/>
            <w:tcBorders>
              <w:top w:val="single" w:sz="4" w:space="0" w:color="auto"/>
              <w:bottom w:val="single" w:sz="4" w:space="0" w:color="auto"/>
            </w:tcBorders>
            <w:shd w:val="clear" w:color="auto" w:fill="auto"/>
          </w:tcPr>
          <w:p w:rsidR="00273178" w:rsidRDefault="00273178" w:rsidP="00600CAB">
            <w:pPr>
              <w:spacing w:after="120" w:line="240" w:lineRule="auto"/>
              <w:jc w:val="both"/>
              <w:rPr>
                <w:lang w:val="el-GR"/>
              </w:rPr>
            </w:pPr>
            <w:r>
              <w:rPr>
                <w:lang w:val="el-GR"/>
              </w:rPr>
              <w:t>Κυβέρνηση υπό πρόεδρο ανώτατου δικαστηρίου</w:t>
            </w:r>
          </w:p>
        </w:tc>
      </w:tr>
    </w:tbl>
    <w:p w:rsidR="00AF6C78" w:rsidRDefault="00AF6C78" w:rsidP="00600CAB">
      <w:pPr>
        <w:spacing w:after="120" w:line="240" w:lineRule="auto"/>
        <w:jc w:val="both"/>
        <w:rPr>
          <w:lang w:val="el-GR"/>
        </w:rPr>
      </w:pPr>
    </w:p>
    <w:p w:rsidR="00273178" w:rsidRDefault="00273178" w:rsidP="00600CAB">
      <w:pPr>
        <w:spacing w:after="120" w:line="240" w:lineRule="auto"/>
        <w:jc w:val="both"/>
        <w:rPr>
          <w:lang w:val="el-GR"/>
        </w:rPr>
      </w:pPr>
      <w:r>
        <w:rPr>
          <w:lang w:val="el-GR"/>
        </w:rPr>
        <w:t>Διαπίστωση ύπαρξης εμπιστοσύνης: άτυπα, είναι πραγματικό γεγονός -&gt; δε δέχεται ο ΠτΔ ανεξέταστα το πόρισμα εντολοδόχου</w:t>
      </w:r>
      <w:r w:rsidR="009D62AB">
        <w:rPr>
          <w:lang w:val="el-GR"/>
        </w:rPr>
        <w:t xml:space="preserve"> -&gt; υποχρέωση ΠτΔ να ελέγξει στοιχεία εντολοδόχου συνεκτιμώντας τα με κάθε άλλο στοιχείο -&gt; πρέπει να πειστεί. Υπάρχει και η άποψη ότι αρκεί να διακριβώνεται η ύπαρξη εμπιστοσύνης από τον αρχηγό του κόμματος.</w:t>
      </w:r>
    </w:p>
    <w:p w:rsidR="009D62AB" w:rsidRDefault="009D62AB" w:rsidP="00600CAB">
      <w:pPr>
        <w:spacing w:after="120" w:line="240" w:lineRule="auto"/>
        <w:jc w:val="both"/>
        <w:rPr>
          <w:lang w:val="el-GR"/>
        </w:rPr>
      </w:pPr>
      <w:r w:rsidRPr="009D62AB">
        <w:rPr>
          <w:lang w:val="el-GR"/>
        </w:rPr>
        <w:t xml:space="preserve">Ψήφος εμπιστοσύνης με τι πλειοψηφία; </w:t>
      </w:r>
    </w:p>
    <w:p w:rsidR="009D62AB" w:rsidRDefault="009D62AB" w:rsidP="00600CAB">
      <w:pPr>
        <w:spacing w:after="120" w:line="240" w:lineRule="auto"/>
        <w:jc w:val="both"/>
        <w:rPr>
          <w:lang w:val="el-GR"/>
        </w:rPr>
      </w:pPr>
      <w:r>
        <w:rPr>
          <w:lang w:val="el-GR"/>
        </w:rPr>
        <w:t>1</w:t>
      </w:r>
      <w:r w:rsidRPr="009D62AB">
        <w:rPr>
          <w:vertAlign w:val="superscript"/>
          <w:lang w:val="el-GR"/>
        </w:rPr>
        <w:t>η</w:t>
      </w:r>
      <w:r>
        <w:rPr>
          <w:lang w:val="el-GR"/>
        </w:rPr>
        <w:t xml:space="preserve"> άποψη: </w:t>
      </w:r>
      <w:r w:rsidRPr="009D62AB">
        <w:rPr>
          <w:lang w:val="el-GR"/>
        </w:rPr>
        <w:t>Πλειοψηφία παρόντων στη Βουλή πάνω από 120</w:t>
      </w:r>
      <w:r>
        <w:rPr>
          <w:lang w:val="el-GR"/>
        </w:rPr>
        <w:t>, 84 παρ. 6 Σ (= ψήφος ανοχής)</w:t>
      </w:r>
    </w:p>
    <w:p w:rsidR="009D62AB" w:rsidRPr="009D62AB" w:rsidRDefault="009D62AB" w:rsidP="00600CAB">
      <w:pPr>
        <w:spacing w:after="120" w:line="240" w:lineRule="auto"/>
        <w:jc w:val="both"/>
        <w:rPr>
          <w:lang w:val="el-GR"/>
        </w:rPr>
      </w:pPr>
      <w:r>
        <w:rPr>
          <w:lang w:val="el-GR"/>
        </w:rPr>
        <w:t>2</w:t>
      </w:r>
      <w:r w:rsidRPr="009D62AB">
        <w:rPr>
          <w:vertAlign w:val="superscript"/>
          <w:lang w:val="el-GR"/>
        </w:rPr>
        <w:t>η</w:t>
      </w:r>
      <w:r>
        <w:rPr>
          <w:lang w:val="el-GR"/>
        </w:rPr>
        <w:t xml:space="preserve"> άποψη: Τ</w:t>
      </w:r>
      <w:r w:rsidRPr="009D62AB">
        <w:rPr>
          <w:lang w:val="el-GR"/>
        </w:rPr>
        <w:t>ο 84 παρ. 6 Σ δεν πρέπει να εφαρμόζεται για την ψήφο εμπιστοσύνης μετά τις εκλογές αλλά προϊόντος του χρόνου, για τη διατήρηση της εμπιστοσύνης της Βουλής</w:t>
      </w:r>
    </w:p>
    <w:p w:rsidR="00530A2C" w:rsidRPr="00530A2C" w:rsidRDefault="00530A2C" w:rsidP="00600CAB">
      <w:pPr>
        <w:spacing w:after="120" w:line="240" w:lineRule="auto"/>
        <w:jc w:val="both"/>
        <w:rPr>
          <w:lang w:val="el-GR"/>
        </w:rPr>
      </w:pPr>
      <w:r>
        <w:rPr>
          <w:lang w:val="el-GR"/>
        </w:rPr>
        <w:t xml:space="preserve">-&gt; </w:t>
      </w:r>
      <w:r w:rsidRPr="00530A2C">
        <w:rPr>
          <w:lang w:val="el-GR"/>
        </w:rPr>
        <w:t>Μπορεί ως Πρωθυπουργός να διοριστεί μη βουλευτής;</w:t>
      </w:r>
    </w:p>
    <w:p w:rsidR="00530A2C" w:rsidRPr="00530A2C" w:rsidRDefault="00530A2C" w:rsidP="00600CAB">
      <w:pPr>
        <w:spacing w:after="120" w:line="240" w:lineRule="auto"/>
        <w:jc w:val="both"/>
        <w:rPr>
          <w:lang w:val="el-GR"/>
        </w:rPr>
      </w:pPr>
      <w:r w:rsidRPr="00530A2C">
        <w:rPr>
          <w:lang w:val="el-GR"/>
        </w:rPr>
        <w:t>1. Κόμμα με αυξημένη πλειοψηφία &gt;151 έδρες -&gt; δεν εκλέγεται ο αρχηγός του</w:t>
      </w:r>
    </w:p>
    <w:p w:rsidR="00530A2C" w:rsidRPr="00530A2C" w:rsidRDefault="00530A2C" w:rsidP="00600CAB">
      <w:pPr>
        <w:spacing w:after="120" w:line="240" w:lineRule="auto"/>
        <w:jc w:val="both"/>
        <w:rPr>
          <w:lang w:val="el-GR"/>
        </w:rPr>
      </w:pPr>
      <w:r w:rsidRPr="00530A2C">
        <w:rPr>
          <w:lang w:val="el-GR"/>
        </w:rPr>
        <w:t>Εδώ, ο ΠτΔ διορίζει αυτόν που προτείνει το κόμμα</w:t>
      </w:r>
      <w:r>
        <w:rPr>
          <w:lang w:val="el-GR"/>
        </w:rPr>
        <w:t xml:space="preserve"> (πρόταση εντός 3 ημερών)</w:t>
      </w:r>
    </w:p>
    <w:p w:rsidR="00530A2C" w:rsidRPr="00530A2C" w:rsidRDefault="00530A2C" w:rsidP="00600CAB">
      <w:pPr>
        <w:spacing w:after="120" w:line="240" w:lineRule="auto"/>
        <w:jc w:val="both"/>
        <w:rPr>
          <w:lang w:val="el-GR"/>
        </w:rPr>
      </w:pPr>
      <w:r w:rsidRPr="00530A2C">
        <w:rPr>
          <w:lang w:val="el-GR"/>
        </w:rPr>
        <w:t>α</w:t>
      </w:r>
      <w:r>
        <w:rPr>
          <w:lang w:val="el-GR"/>
        </w:rPr>
        <w:t>.</w:t>
      </w:r>
      <w:r w:rsidRPr="00530A2C">
        <w:rPr>
          <w:lang w:val="el-GR"/>
        </w:rPr>
        <w:t xml:space="preserve"> ο οποίος δεν μπορεί να είναι εξωκοινοβουλευτικός, αλλιώς το άρθρο δεν έχει νόημα</w:t>
      </w:r>
    </w:p>
    <w:p w:rsidR="00530A2C" w:rsidRDefault="00530A2C" w:rsidP="00600CAB">
      <w:pPr>
        <w:spacing w:after="120" w:line="240" w:lineRule="auto"/>
        <w:jc w:val="both"/>
        <w:rPr>
          <w:lang w:val="el-GR"/>
        </w:rPr>
      </w:pPr>
      <w:r w:rsidRPr="00530A2C">
        <w:rPr>
          <w:lang w:val="el-GR"/>
        </w:rPr>
        <w:t>β</w:t>
      </w:r>
      <w:r>
        <w:rPr>
          <w:lang w:val="el-GR"/>
        </w:rPr>
        <w:t>.</w:t>
      </w:r>
      <w:r w:rsidRPr="00530A2C">
        <w:rPr>
          <w:lang w:val="el-GR"/>
        </w:rPr>
        <w:t xml:space="preserve"> ο οποίος μπορεί να είναι εξωκοινοβουλευτικός – η παρέμβαση της κοινοβουλευτικής ομάδας προς επιβεβαίωση </w:t>
      </w:r>
    </w:p>
    <w:p w:rsidR="00530A2C" w:rsidRDefault="00530A2C" w:rsidP="00600CAB">
      <w:pPr>
        <w:spacing w:after="120" w:line="240" w:lineRule="auto"/>
        <w:jc w:val="both"/>
        <w:rPr>
          <w:lang w:val="el-GR"/>
        </w:rPr>
      </w:pPr>
      <w:r>
        <w:rPr>
          <w:lang w:val="el-GR"/>
        </w:rPr>
        <w:t>Αν δεν προταθεί από το κόμμα:</w:t>
      </w:r>
    </w:p>
    <w:p w:rsidR="00530A2C" w:rsidRDefault="00530A2C" w:rsidP="00600CAB">
      <w:pPr>
        <w:spacing w:after="120" w:line="240" w:lineRule="auto"/>
        <w:jc w:val="both"/>
        <w:rPr>
          <w:lang w:val="el-GR"/>
        </w:rPr>
      </w:pPr>
      <w:r>
        <w:rPr>
          <w:lang w:val="el-GR"/>
        </w:rPr>
        <w:t>α. Σε πλήρη εντολή η προθεσμία είναι ενδεικτική</w:t>
      </w:r>
    </w:p>
    <w:p w:rsidR="00530A2C" w:rsidRPr="00530A2C" w:rsidRDefault="00530A2C" w:rsidP="00600CAB">
      <w:pPr>
        <w:spacing w:after="120" w:line="240" w:lineRule="auto"/>
        <w:jc w:val="both"/>
        <w:rPr>
          <w:lang w:val="el-GR"/>
        </w:rPr>
      </w:pPr>
      <w:r>
        <w:rPr>
          <w:lang w:val="el-GR"/>
        </w:rPr>
        <w:t>β. Σε διερευνητική εντολή η προθεσμία είναι αποκλειστική</w:t>
      </w:r>
    </w:p>
    <w:p w:rsidR="00530A2C" w:rsidRPr="00530A2C" w:rsidRDefault="00530A2C" w:rsidP="00600CAB">
      <w:pPr>
        <w:spacing w:after="120" w:line="240" w:lineRule="auto"/>
        <w:jc w:val="both"/>
        <w:rPr>
          <w:lang w:val="el-GR"/>
        </w:rPr>
      </w:pPr>
      <w:r w:rsidRPr="00530A2C">
        <w:rPr>
          <w:lang w:val="el-GR"/>
        </w:rPr>
        <w:t xml:space="preserve">2. Σύσκεψη υπό τον ΠτΔ: δυνατότητα να διοριστεί οποιοσδήποτε ως  πρωθυπουργός (έτσι και ο </w:t>
      </w:r>
      <w:proofErr w:type="spellStart"/>
      <w:r w:rsidRPr="00530A2C">
        <w:rPr>
          <w:lang w:val="el-GR"/>
        </w:rPr>
        <w:t>Παπαδήμος</w:t>
      </w:r>
      <w:proofErr w:type="spellEnd"/>
      <w:r w:rsidRPr="00530A2C">
        <w:rPr>
          <w:lang w:val="el-GR"/>
        </w:rPr>
        <w:t>)</w:t>
      </w:r>
    </w:p>
    <w:p w:rsidR="009D62AB" w:rsidRDefault="00530A2C" w:rsidP="00600CAB">
      <w:pPr>
        <w:spacing w:after="120" w:line="240" w:lineRule="auto"/>
        <w:jc w:val="both"/>
        <w:rPr>
          <w:lang w:val="el-GR"/>
        </w:rPr>
      </w:pPr>
      <w:r>
        <w:rPr>
          <w:lang w:val="el-GR"/>
        </w:rPr>
        <w:t>-&gt; Αν δύο κόμματα ισοδύναμα, προηγείται το παλαιότερο αλλά δίδονται 4 εντολές το πολύ</w:t>
      </w:r>
    </w:p>
    <w:p w:rsidR="00530A2C" w:rsidRDefault="00530A2C" w:rsidP="00600CAB">
      <w:pPr>
        <w:spacing w:after="120" w:line="240" w:lineRule="auto"/>
        <w:jc w:val="both"/>
        <w:rPr>
          <w:lang w:val="el-GR"/>
        </w:rPr>
      </w:pPr>
      <w:r>
        <w:rPr>
          <w:lang w:val="el-GR"/>
        </w:rPr>
        <w:t>-&gt; Αποποίηση διερευνητικής εντολής = κατάθεσή της</w:t>
      </w:r>
    </w:p>
    <w:p w:rsidR="00530A2C" w:rsidRDefault="00530A2C" w:rsidP="00600CAB">
      <w:pPr>
        <w:spacing w:after="120" w:line="240" w:lineRule="auto"/>
        <w:jc w:val="both"/>
        <w:rPr>
          <w:lang w:val="el-GR"/>
        </w:rPr>
      </w:pPr>
      <w:r>
        <w:rPr>
          <w:lang w:val="el-GR"/>
        </w:rPr>
        <w:t>-&gt; Σύσκεψη υπό τον ΠτΔ: μετέχουν οι αρχηγοί όλων των κομμάτων υπό την προϋπόθεση ότι τους ακολουθεί έστω και ένας βουλευτής – εξαιρούνται οι ανεξάρτητοι – πρέπει να επιβεβαιωθεί η αδυναμία σχηματισμού Κυβέρνησης που να έχει εμπιστοσύνη βουλής</w:t>
      </w:r>
      <w:r w:rsidR="0044538E">
        <w:rPr>
          <w:lang w:val="el-GR"/>
        </w:rPr>
        <w:t xml:space="preserve">, &gt;1 συνεδρίες </w:t>
      </w:r>
      <w:r w:rsidR="0044538E" w:rsidRPr="0044538E">
        <w:rPr>
          <w:lang w:val="el-GR"/>
        </w:rPr>
        <w:t>-&gt; αν δεν κληθεί κάποιος; Δεν υπάρχει πρόβλημα αν αξιολογείται ανυπαρξία οφέλους</w:t>
      </w:r>
    </w:p>
    <w:p w:rsidR="00530A2C" w:rsidRDefault="00530A2C" w:rsidP="00600CAB">
      <w:pPr>
        <w:spacing w:after="120" w:line="240" w:lineRule="auto"/>
        <w:jc w:val="both"/>
        <w:rPr>
          <w:lang w:val="el-GR"/>
        </w:rPr>
      </w:pPr>
      <w:r>
        <w:rPr>
          <w:lang w:val="el-GR"/>
        </w:rPr>
        <w:lastRenderedPageBreak/>
        <w:t>-&gt; Οικουμενική κυβέρνηση: δεν εμφανίζεται για ψήφο εμπιστοσύνης -&gt; διαλύει βουλή και κηρύσσει εκλογές</w:t>
      </w:r>
    </w:p>
    <w:p w:rsidR="00530A2C" w:rsidRDefault="00530A2C" w:rsidP="00600CAB">
      <w:pPr>
        <w:spacing w:after="120" w:line="240" w:lineRule="auto"/>
        <w:jc w:val="both"/>
        <w:rPr>
          <w:lang w:val="el-GR"/>
        </w:rPr>
      </w:pPr>
      <w:r>
        <w:rPr>
          <w:lang w:val="el-GR"/>
        </w:rPr>
        <w:t xml:space="preserve">-&gt; Δικαστική κυβέρνηση: μόνη διακριτική ευχέρεια ΠτΔ σε επιλογή πρωθυπουργού -&gt; ο διορισμένος προσυπογράφει πδ για διάλυση βουλής – και πριν εκλεγεί ο </w:t>
      </w:r>
      <w:proofErr w:type="spellStart"/>
      <w:r>
        <w:rPr>
          <w:lang w:val="el-GR"/>
        </w:rPr>
        <w:t>ΠτΒ</w:t>
      </w:r>
      <w:proofErr w:type="spellEnd"/>
    </w:p>
    <w:p w:rsidR="00530A2C" w:rsidRDefault="00530A2C" w:rsidP="00600CAB">
      <w:pPr>
        <w:spacing w:after="120" w:line="240" w:lineRule="auto"/>
        <w:jc w:val="both"/>
        <w:rPr>
          <w:lang w:val="el-GR"/>
        </w:rPr>
      </w:pPr>
    </w:p>
    <w:p w:rsidR="00530A2C" w:rsidRDefault="00530A2C" w:rsidP="00600CAB">
      <w:pPr>
        <w:spacing w:after="120" w:line="240" w:lineRule="auto"/>
        <w:jc w:val="both"/>
        <w:rPr>
          <w:lang w:val="el-GR"/>
        </w:rPr>
      </w:pPr>
      <w:r>
        <w:rPr>
          <w:lang w:val="el-GR"/>
        </w:rPr>
        <w:t>(ιι) Διάλυση Βουλής:</w:t>
      </w:r>
    </w:p>
    <w:p w:rsidR="00530A2C" w:rsidRDefault="00530A2C" w:rsidP="00600CAB">
      <w:pPr>
        <w:spacing w:after="120" w:line="240" w:lineRule="auto"/>
        <w:jc w:val="both"/>
        <w:rPr>
          <w:lang w:val="el-GR"/>
        </w:rPr>
      </w:pPr>
      <w:r>
        <w:rPr>
          <w:lang w:val="el-GR"/>
        </w:rPr>
        <w:t>Αναλύθηκε ανωτέρω</w:t>
      </w:r>
    </w:p>
    <w:tbl>
      <w:tblPr>
        <w:tblW w:w="97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88"/>
        <w:gridCol w:w="3685"/>
        <w:gridCol w:w="3402"/>
      </w:tblGrid>
      <w:tr w:rsidR="00530A2C" w:rsidTr="00B25573">
        <w:trPr>
          <w:trHeight w:val="480"/>
        </w:trPr>
        <w:tc>
          <w:tcPr>
            <w:tcW w:w="2688" w:type="dxa"/>
          </w:tcPr>
          <w:p w:rsidR="00530A2C" w:rsidRDefault="000D5EFC" w:rsidP="00600CAB">
            <w:pPr>
              <w:spacing w:after="120" w:line="240" w:lineRule="auto"/>
              <w:jc w:val="both"/>
              <w:rPr>
                <w:lang w:val="el-GR"/>
              </w:rPr>
            </w:pPr>
            <w:r>
              <w:rPr>
                <w:lang w:val="el-GR"/>
              </w:rPr>
              <w:t>Είδος</w:t>
            </w:r>
          </w:p>
        </w:tc>
        <w:tc>
          <w:tcPr>
            <w:tcW w:w="3685" w:type="dxa"/>
          </w:tcPr>
          <w:p w:rsidR="00530A2C" w:rsidRDefault="000D5EFC" w:rsidP="00600CAB">
            <w:pPr>
              <w:spacing w:after="120" w:line="240" w:lineRule="auto"/>
              <w:jc w:val="both"/>
              <w:rPr>
                <w:lang w:val="el-GR"/>
              </w:rPr>
            </w:pPr>
            <w:r>
              <w:rPr>
                <w:lang w:val="el-GR"/>
              </w:rPr>
              <w:t>Προϋποθέσεις</w:t>
            </w:r>
          </w:p>
        </w:tc>
        <w:tc>
          <w:tcPr>
            <w:tcW w:w="3402" w:type="dxa"/>
          </w:tcPr>
          <w:p w:rsidR="00530A2C" w:rsidRDefault="000D5EFC" w:rsidP="00600CAB">
            <w:pPr>
              <w:spacing w:after="120" w:line="240" w:lineRule="auto"/>
              <w:jc w:val="both"/>
              <w:rPr>
                <w:lang w:val="el-GR"/>
              </w:rPr>
            </w:pPr>
            <w:r>
              <w:rPr>
                <w:lang w:val="el-GR"/>
              </w:rPr>
              <w:t>Ευθύνη</w:t>
            </w:r>
          </w:p>
        </w:tc>
      </w:tr>
      <w:tr w:rsidR="00530A2C" w:rsidTr="00B25573">
        <w:trPr>
          <w:trHeight w:val="762"/>
        </w:trPr>
        <w:tc>
          <w:tcPr>
            <w:tcW w:w="2688" w:type="dxa"/>
          </w:tcPr>
          <w:p w:rsidR="00530A2C" w:rsidRDefault="000D5EFC" w:rsidP="00600CAB">
            <w:pPr>
              <w:spacing w:after="120" w:line="240" w:lineRule="auto"/>
              <w:jc w:val="both"/>
              <w:rPr>
                <w:lang w:val="el-GR"/>
              </w:rPr>
            </w:pPr>
            <w:r>
              <w:rPr>
                <w:lang w:val="el-GR"/>
              </w:rPr>
              <w:t>Με κυβερνητική πρόταση (41 παρ. 2 Σ)</w:t>
            </w:r>
          </w:p>
        </w:tc>
        <w:tc>
          <w:tcPr>
            <w:tcW w:w="3685" w:type="dxa"/>
          </w:tcPr>
          <w:p w:rsidR="00530A2C" w:rsidRDefault="000D5EFC" w:rsidP="00600CAB">
            <w:pPr>
              <w:spacing w:after="120" w:line="240" w:lineRule="auto"/>
              <w:jc w:val="both"/>
              <w:rPr>
                <w:lang w:val="el-GR"/>
              </w:rPr>
            </w:pPr>
            <w:r>
              <w:rPr>
                <w:lang w:val="el-GR"/>
              </w:rPr>
              <w:t>Η κυβέρνηση έχει λάβει ψήφο εμπιστοσύνης</w:t>
            </w:r>
          </w:p>
        </w:tc>
        <w:tc>
          <w:tcPr>
            <w:tcW w:w="3402" w:type="dxa"/>
          </w:tcPr>
          <w:p w:rsidR="00530A2C" w:rsidRDefault="000D5EFC" w:rsidP="00600CAB">
            <w:pPr>
              <w:spacing w:after="120" w:line="240" w:lineRule="auto"/>
              <w:jc w:val="both"/>
              <w:rPr>
                <w:lang w:val="el-GR"/>
              </w:rPr>
            </w:pPr>
            <w:r>
              <w:rPr>
                <w:lang w:val="el-GR"/>
              </w:rPr>
              <w:t>Προσυπογραφή υπουργικού συμβουλίου</w:t>
            </w:r>
          </w:p>
        </w:tc>
      </w:tr>
      <w:tr w:rsidR="00B25573" w:rsidRPr="00B21130" w:rsidTr="00B25573">
        <w:trPr>
          <w:trHeight w:val="960"/>
        </w:trPr>
        <w:tc>
          <w:tcPr>
            <w:tcW w:w="2688" w:type="dxa"/>
          </w:tcPr>
          <w:p w:rsidR="00B25573" w:rsidRDefault="00B25573" w:rsidP="00600CAB">
            <w:pPr>
              <w:spacing w:after="120" w:line="240" w:lineRule="auto"/>
              <w:jc w:val="both"/>
              <w:rPr>
                <w:lang w:val="el-GR"/>
              </w:rPr>
            </w:pPr>
            <w:r>
              <w:rPr>
                <w:lang w:val="el-GR"/>
              </w:rPr>
              <w:t>Με προεδρική πρωτοβουλία (41 παρ. 1 Σ)</w:t>
            </w:r>
          </w:p>
        </w:tc>
        <w:tc>
          <w:tcPr>
            <w:tcW w:w="3685" w:type="dxa"/>
          </w:tcPr>
          <w:p w:rsidR="00B25573" w:rsidRDefault="00B25573" w:rsidP="00600CAB">
            <w:pPr>
              <w:spacing w:after="120" w:line="240" w:lineRule="auto"/>
              <w:jc w:val="both"/>
              <w:rPr>
                <w:lang w:val="el-GR"/>
              </w:rPr>
            </w:pPr>
            <w:r>
              <w:rPr>
                <w:lang w:val="el-GR"/>
              </w:rPr>
              <w:t>2 πτώσεις Κυβέρνησης και σύνθεση βουλής που δεν εξασφαλίζει κυβερνητική σταθερότητα</w:t>
            </w:r>
          </w:p>
        </w:tc>
        <w:tc>
          <w:tcPr>
            <w:tcW w:w="3402" w:type="dxa"/>
            <w:vMerge w:val="restart"/>
          </w:tcPr>
          <w:p w:rsidR="00B25573" w:rsidRDefault="00B25573" w:rsidP="00600CAB">
            <w:pPr>
              <w:spacing w:after="120" w:line="240" w:lineRule="auto"/>
              <w:jc w:val="both"/>
              <w:rPr>
                <w:lang w:val="el-GR"/>
              </w:rPr>
            </w:pPr>
          </w:p>
          <w:p w:rsidR="00B25573" w:rsidRDefault="00B25573" w:rsidP="00600CAB">
            <w:pPr>
              <w:spacing w:after="120" w:line="240" w:lineRule="auto"/>
              <w:jc w:val="both"/>
              <w:rPr>
                <w:lang w:val="el-GR"/>
              </w:rPr>
            </w:pPr>
            <w:r>
              <w:rPr>
                <w:lang w:val="el-GR"/>
              </w:rPr>
              <w:t>Αν ο πρωθυπουργός αρνηθεί, χωρίς προσυπογραφή</w:t>
            </w:r>
          </w:p>
        </w:tc>
      </w:tr>
      <w:tr w:rsidR="00B25573" w:rsidTr="00B25573">
        <w:trPr>
          <w:trHeight w:val="672"/>
        </w:trPr>
        <w:tc>
          <w:tcPr>
            <w:tcW w:w="2688" w:type="dxa"/>
            <w:vMerge w:val="restart"/>
          </w:tcPr>
          <w:p w:rsidR="00B25573" w:rsidRDefault="00B25573" w:rsidP="00600CAB">
            <w:pPr>
              <w:spacing w:after="120" w:line="240" w:lineRule="auto"/>
              <w:jc w:val="both"/>
              <w:rPr>
                <w:lang w:val="el-GR"/>
              </w:rPr>
            </w:pPr>
            <w:r>
              <w:rPr>
                <w:lang w:val="el-GR"/>
              </w:rPr>
              <w:t>Υποχρεωτική εκ του Συντάγματος (32 παρ. 4 α, 37 παρ. 2 γ Σ)</w:t>
            </w:r>
          </w:p>
        </w:tc>
        <w:tc>
          <w:tcPr>
            <w:tcW w:w="3685" w:type="dxa"/>
          </w:tcPr>
          <w:p w:rsidR="00B25573" w:rsidRDefault="00B25573" w:rsidP="00600CAB">
            <w:pPr>
              <w:spacing w:after="120" w:line="240" w:lineRule="auto"/>
              <w:jc w:val="both"/>
              <w:rPr>
                <w:lang w:val="el-GR"/>
              </w:rPr>
            </w:pPr>
            <w:r>
              <w:rPr>
                <w:lang w:val="el-GR"/>
              </w:rPr>
              <w:t>Μη εκλογή ΠτΔ</w:t>
            </w:r>
          </w:p>
        </w:tc>
        <w:tc>
          <w:tcPr>
            <w:tcW w:w="3402" w:type="dxa"/>
            <w:vMerge/>
          </w:tcPr>
          <w:p w:rsidR="00B25573" w:rsidRDefault="00B25573" w:rsidP="00600CAB">
            <w:pPr>
              <w:spacing w:after="120" w:line="240" w:lineRule="auto"/>
              <w:jc w:val="both"/>
              <w:rPr>
                <w:lang w:val="el-GR"/>
              </w:rPr>
            </w:pPr>
          </w:p>
        </w:tc>
      </w:tr>
      <w:tr w:rsidR="00B25573" w:rsidTr="00B25573">
        <w:trPr>
          <w:trHeight w:val="900"/>
        </w:trPr>
        <w:tc>
          <w:tcPr>
            <w:tcW w:w="2688" w:type="dxa"/>
            <w:vMerge/>
          </w:tcPr>
          <w:p w:rsidR="00B25573" w:rsidRDefault="00B25573" w:rsidP="00600CAB">
            <w:pPr>
              <w:spacing w:after="120" w:line="240" w:lineRule="auto"/>
              <w:jc w:val="both"/>
              <w:rPr>
                <w:lang w:val="el-GR"/>
              </w:rPr>
            </w:pPr>
          </w:p>
        </w:tc>
        <w:tc>
          <w:tcPr>
            <w:tcW w:w="3685" w:type="dxa"/>
          </w:tcPr>
          <w:p w:rsidR="00B25573" w:rsidRDefault="00B25573" w:rsidP="00600CAB">
            <w:pPr>
              <w:spacing w:after="120" w:line="240" w:lineRule="auto"/>
              <w:jc w:val="both"/>
              <w:rPr>
                <w:lang w:val="el-GR"/>
              </w:rPr>
            </w:pPr>
            <w:r>
              <w:rPr>
                <w:lang w:val="el-GR"/>
              </w:rPr>
              <w:t>Η σύσκεψη δε δίνει κυβέρνηση με δεδηλωμένη</w:t>
            </w:r>
          </w:p>
        </w:tc>
        <w:tc>
          <w:tcPr>
            <w:tcW w:w="3402" w:type="dxa"/>
          </w:tcPr>
          <w:p w:rsidR="00B25573" w:rsidRDefault="00B25573" w:rsidP="00600CAB">
            <w:pPr>
              <w:spacing w:after="120" w:line="240" w:lineRule="auto"/>
              <w:jc w:val="both"/>
              <w:rPr>
                <w:lang w:val="el-GR"/>
              </w:rPr>
            </w:pPr>
            <w:r>
              <w:rPr>
                <w:lang w:val="el-GR"/>
              </w:rPr>
              <w:t>Προσυπογραφή Πρωθυπουργού</w:t>
            </w:r>
          </w:p>
        </w:tc>
      </w:tr>
    </w:tbl>
    <w:p w:rsidR="00621F50" w:rsidRDefault="00621F50" w:rsidP="00600CAB">
      <w:pPr>
        <w:spacing w:after="120" w:line="240" w:lineRule="auto"/>
        <w:jc w:val="both"/>
        <w:rPr>
          <w:lang w:val="el-GR"/>
        </w:rPr>
      </w:pPr>
      <w:r>
        <w:rPr>
          <w:lang w:val="el-GR"/>
        </w:rPr>
        <w:t>(ιιι) Αναπομπή ψηφισμένου νομοσχεδίου:</w:t>
      </w:r>
    </w:p>
    <w:p w:rsidR="00621F50" w:rsidRDefault="00621F50" w:rsidP="00600CAB">
      <w:pPr>
        <w:spacing w:after="120" w:line="240" w:lineRule="auto"/>
        <w:jc w:val="both"/>
        <w:rPr>
          <w:lang w:val="el-GR"/>
        </w:rPr>
      </w:pPr>
      <w:r>
        <w:rPr>
          <w:lang w:val="el-GR"/>
        </w:rPr>
        <w:t>Διακριτική ευχέρεια</w:t>
      </w:r>
    </w:p>
    <w:p w:rsidR="00621F50" w:rsidRDefault="00621F50" w:rsidP="00600CAB">
      <w:pPr>
        <w:spacing w:after="120" w:line="240" w:lineRule="auto"/>
        <w:jc w:val="both"/>
        <w:rPr>
          <w:lang w:val="el-GR"/>
        </w:rPr>
      </w:pPr>
      <w:r>
        <w:rPr>
          <w:lang w:val="el-GR"/>
        </w:rPr>
        <w:t>Προθεσμία: 1 μήνας</w:t>
      </w:r>
    </w:p>
    <w:p w:rsidR="00621F50" w:rsidRDefault="00621F50" w:rsidP="00600CAB">
      <w:pPr>
        <w:spacing w:after="120" w:line="240" w:lineRule="auto"/>
        <w:jc w:val="both"/>
        <w:rPr>
          <w:lang w:val="el-GR"/>
        </w:rPr>
      </w:pPr>
      <w:r>
        <w:rPr>
          <w:lang w:val="el-GR"/>
        </w:rPr>
        <w:t>Αιτιολογία</w:t>
      </w:r>
    </w:p>
    <w:p w:rsidR="00621F50" w:rsidRDefault="00621F50" w:rsidP="00600CAB">
      <w:pPr>
        <w:spacing w:after="120" w:line="240" w:lineRule="auto"/>
        <w:jc w:val="both"/>
        <w:rPr>
          <w:lang w:val="el-GR"/>
        </w:rPr>
      </w:pPr>
      <w:r>
        <w:rPr>
          <w:lang w:val="el-GR"/>
        </w:rPr>
        <w:t>Αν επιψηφιστεί πάλι, υποχρέωση δημοσίευσης</w:t>
      </w:r>
    </w:p>
    <w:p w:rsidR="00621F50" w:rsidRDefault="00621F50" w:rsidP="00600CAB">
      <w:pPr>
        <w:spacing w:after="120" w:line="240" w:lineRule="auto"/>
        <w:jc w:val="both"/>
        <w:rPr>
          <w:lang w:val="el-GR"/>
        </w:rPr>
      </w:pPr>
      <w:r>
        <w:rPr>
          <w:lang w:val="el-GR"/>
        </w:rPr>
        <w:t>Συνθήκη του πολιτεύματος: δεν ασκείται ποτέ η αναπομπή</w:t>
      </w: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577801" w:rsidRDefault="00577801" w:rsidP="00600CAB">
      <w:pPr>
        <w:spacing w:after="120" w:line="240" w:lineRule="auto"/>
        <w:jc w:val="both"/>
        <w:rPr>
          <w:lang w:val="el-GR"/>
        </w:rPr>
      </w:pPr>
    </w:p>
    <w:p w:rsidR="0044538E" w:rsidRPr="00983801" w:rsidRDefault="0044538E" w:rsidP="00600CAB">
      <w:pPr>
        <w:spacing w:after="120" w:line="240" w:lineRule="auto"/>
        <w:jc w:val="both"/>
        <w:rPr>
          <w:b/>
          <w:lang w:val="el-GR"/>
        </w:rPr>
      </w:pPr>
      <w:r w:rsidRPr="00983801">
        <w:rPr>
          <w:b/>
          <w:lang w:val="en-US"/>
        </w:rPr>
        <w:lastRenderedPageBreak/>
        <w:t>IV</w:t>
      </w:r>
      <w:r w:rsidRPr="00983801">
        <w:rPr>
          <w:b/>
          <w:lang w:val="el-GR"/>
        </w:rPr>
        <w:t>. Η κυβέρνηση</w:t>
      </w:r>
    </w:p>
    <w:p w:rsidR="0044538E" w:rsidRDefault="00716D87" w:rsidP="00600CAB">
      <w:pPr>
        <w:spacing w:after="120" w:line="240" w:lineRule="auto"/>
        <w:jc w:val="both"/>
        <w:rPr>
          <w:lang w:val="el-GR"/>
        </w:rPr>
      </w:pPr>
      <w:r>
        <w:rPr>
          <w:lang w:val="el-GR"/>
        </w:rPr>
        <w:t>Α. Νομικό καθεστώς</w:t>
      </w:r>
    </w:p>
    <w:p w:rsidR="00716D87" w:rsidRDefault="00716D87" w:rsidP="00600CAB">
      <w:pPr>
        <w:spacing w:after="120" w:line="240" w:lineRule="auto"/>
        <w:jc w:val="both"/>
        <w:rPr>
          <w:lang w:val="el-GR"/>
        </w:rPr>
      </w:pPr>
      <w:r>
        <w:rPr>
          <w:lang w:val="el-GR"/>
        </w:rPr>
        <w:t>Άμεσο συλλογικό όργανο, συνεχές όργανο</w:t>
      </w:r>
    </w:p>
    <w:p w:rsidR="002B68EE" w:rsidRDefault="002B68EE" w:rsidP="00600CAB">
      <w:pPr>
        <w:spacing w:after="120" w:line="240" w:lineRule="auto"/>
        <w:jc w:val="both"/>
        <w:rPr>
          <w:lang w:val="el-GR"/>
        </w:rPr>
      </w:pPr>
      <w:r>
        <w:rPr>
          <w:lang w:val="el-GR"/>
        </w:rPr>
        <w:t>(ι) Συγκρότηση Υπουργικού συμβουλί</w:t>
      </w:r>
      <w:r w:rsidR="00C05642">
        <w:rPr>
          <w:lang w:val="el-GR"/>
        </w:rPr>
        <w:t>ο</w:t>
      </w:r>
      <w:r>
        <w:rPr>
          <w:lang w:val="el-GR"/>
        </w:rPr>
        <w:t>υ</w:t>
      </w:r>
    </w:p>
    <w:p w:rsidR="00C05642" w:rsidRDefault="00C05642" w:rsidP="00600CAB">
      <w:pPr>
        <w:spacing w:after="120" w:line="240" w:lineRule="auto"/>
        <w:jc w:val="both"/>
        <w:rPr>
          <w:lang w:val="el-GR"/>
        </w:rPr>
      </w:pPr>
      <w:r>
        <w:rPr>
          <w:lang w:val="el-GR"/>
        </w:rPr>
        <w:t xml:space="preserve">= Πρωθυπουργός και Υπουργοί </w:t>
      </w:r>
    </w:p>
    <w:p w:rsidR="00C05642" w:rsidRDefault="00C05642" w:rsidP="00600CAB">
      <w:pPr>
        <w:spacing w:after="120" w:line="240" w:lineRule="auto"/>
        <w:jc w:val="both"/>
        <w:rPr>
          <w:lang w:val="el-GR"/>
        </w:rPr>
      </w:pPr>
      <w:r>
        <w:rPr>
          <w:lang w:val="el-GR"/>
        </w:rPr>
        <w:t>Υπό ευρεία έννοια: και αναπληρωτές, υπουργοί επικρατείας, υφυπουργοί -&gt; αν προβλέπεται αποτελούν μέλη Υπουργικού συμβουλίου</w:t>
      </w:r>
    </w:p>
    <w:p w:rsidR="00C05642" w:rsidRDefault="00C05642" w:rsidP="00600CAB">
      <w:pPr>
        <w:spacing w:after="120" w:line="240" w:lineRule="auto"/>
        <w:jc w:val="both"/>
        <w:rPr>
          <w:lang w:val="el-GR"/>
        </w:rPr>
      </w:pPr>
      <w:r>
        <w:rPr>
          <w:lang w:val="el-GR"/>
        </w:rPr>
        <w:t xml:space="preserve">Ίδρυση υπουργείων με πδ ύστερα από πρόταση </w:t>
      </w:r>
      <w:proofErr w:type="spellStart"/>
      <w:r>
        <w:rPr>
          <w:lang w:val="el-GR"/>
        </w:rPr>
        <w:t>ΥπΕς</w:t>
      </w:r>
      <w:proofErr w:type="spellEnd"/>
    </w:p>
    <w:p w:rsidR="00C05642" w:rsidRDefault="00C05642" w:rsidP="00600CAB">
      <w:pPr>
        <w:spacing w:after="120" w:line="240" w:lineRule="auto"/>
        <w:jc w:val="both"/>
        <w:rPr>
          <w:lang w:val="el-GR"/>
        </w:rPr>
      </w:pPr>
      <w:r>
        <w:rPr>
          <w:lang w:val="el-GR"/>
        </w:rPr>
        <w:t>Αρμοδιότητες Υπουργών: αρχή νομιμότητας - Υπουργοί επικρατείας ασκούν αρμοδιότητες που τους αναθέτει ο Πρωθυπουργός με απόφασή του  - Υφυπουργοί ασκούν αρμοδιότητες που τους αναθέτει με κοινή απόφαση ο Πρωθυπουργός και ο οικείος Υπουργός</w:t>
      </w:r>
    </w:p>
    <w:p w:rsidR="00B21130" w:rsidRDefault="00B21130" w:rsidP="00600CAB">
      <w:pPr>
        <w:spacing w:after="120" w:line="240" w:lineRule="auto"/>
        <w:jc w:val="both"/>
        <w:rPr>
          <w:lang w:val="el-GR"/>
        </w:rPr>
      </w:pPr>
      <w:r>
        <w:rPr>
          <w:lang w:val="el-GR"/>
        </w:rPr>
        <w:t>Αντιπρόεδροι Υπουργικού Συμβουλίου: διορίζονται με διάταγμα Προέδρου της Κυβέρνησης, μπορεί να είναι και μη Υπουργοί / αν δεν υπάρχουν, ο Πρωθυπουργός διορίζει έναν Υπουργό ως προσωρινό αναπληρωτή του</w:t>
      </w:r>
    </w:p>
    <w:p w:rsidR="002B68EE" w:rsidRDefault="002B68EE" w:rsidP="00600CAB">
      <w:pPr>
        <w:spacing w:after="120" w:line="240" w:lineRule="auto"/>
        <w:jc w:val="both"/>
        <w:rPr>
          <w:lang w:val="el-GR"/>
        </w:rPr>
      </w:pPr>
    </w:p>
    <w:p w:rsidR="00B21130" w:rsidRDefault="002B68EE" w:rsidP="00600CAB">
      <w:pPr>
        <w:spacing w:after="120" w:line="240" w:lineRule="auto"/>
        <w:jc w:val="both"/>
        <w:rPr>
          <w:lang w:val="el-GR"/>
        </w:rPr>
      </w:pPr>
      <w:r>
        <w:rPr>
          <w:lang w:val="el-GR"/>
        </w:rPr>
        <w:t xml:space="preserve">(ιι) </w:t>
      </w:r>
      <w:r w:rsidR="00B21130">
        <w:rPr>
          <w:lang w:val="el-GR"/>
        </w:rPr>
        <w:t xml:space="preserve">Άλλα συλλογικά κυβερνητικά όργανα: </w:t>
      </w:r>
    </w:p>
    <w:p w:rsidR="00B21130" w:rsidRDefault="00B21130" w:rsidP="00600CAB">
      <w:pPr>
        <w:spacing w:after="120" w:line="240" w:lineRule="auto"/>
        <w:jc w:val="both"/>
        <w:rPr>
          <w:lang w:val="el-GR"/>
        </w:rPr>
      </w:pPr>
      <w:r>
        <w:rPr>
          <w:lang w:val="el-GR"/>
        </w:rPr>
        <w:t>α. Κυβερνητική Επιτροπή: μετέχει Πρωθυπουργός, κυριότεροι Υπουργοί, αρμοδιότητες: λήψη αναγκαίων μέτρων για εφαρμογή κυβερνητικής πολιτικής, παρακολούθηση και συντονισμός εφαρμογής αποφάσεων Υπουργικού Συμβουλίου, λήψη αποφάσεων για θέματα που παραπέμπει ο Πρωθυπουργός</w:t>
      </w:r>
    </w:p>
    <w:p w:rsidR="002B68EE" w:rsidRDefault="002B68EE" w:rsidP="00600CAB">
      <w:pPr>
        <w:spacing w:after="120" w:line="240" w:lineRule="auto"/>
        <w:jc w:val="both"/>
        <w:rPr>
          <w:lang w:val="el-GR"/>
        </w:rPr>
      </w:pPr>
      <w:r>
        <w:rPr>
          <w:lang w:val="el-GR"/>
        </w:rPr>
        <w:t>β. ΚΥΣΕΑ (Κυβερνητικό Συμβούλιο Εθνικής Άμυνας)</w:t>
      </w:r>
    </w:p>
    <w:p w:rsidR="002B68EE" w:rsidRDefault="002B68EE" w:rsidP="00600CAB">
      <w:pPr>
        <w:spacing w:after="120" w:line="240" w:lineRule="auto"/>
        <w:jc w:val="both"/>
        <w:rPr>
          <w:lang w:val="el-GR"/>
        </w:rPr>
      </w:pPr>
      <w:r>
        <w:rPr>
          <w:lang w:val="el-GR"/>
        </w:rPr>
        <w:t>γ. Επιτροπή Οικονομικής και Κοινωνικής Πολιτικής</w:t>
      </w:r>
    </w:p>
    <w:p w:rsidR="002B68EE" w:rsidRDefault="002B68EE" w:rsidP="00600CAB">
      <w:pPr>
        <w:spacing w:after="120" w:line="240" w:lineRule="auto"/>
        <w:jc w:val="both"/>
        <w:rPr>
          <w:lang w:val="el-GR"/>
        </w:rPr>
      </w:pPr>
    </w:p>
    <w:p w:rsidR="002B68EE" w:rsidRDefault="002B68EE" w:rsidP="00600CAB">
      <w:pPr>
        <w:spacing w:after="120" w:line="240" w:lineRule="auto"/>
        <w:jc w:val="both"/>
        <w:rPr>
          <w:lang w:val="el-GR"/>
        </w:rPr>
      </w:pPr>
      <w:r>
        <w:rPr>
          <w:lang w:val="el-GR"/>
        </w:rPr>
        <w:t xml:space="preserve">(ιιι) Αρμοδιότητα Κυβέρνησης: </w:t>
      </w:r>
    </w:p>
    <w:p w:rsidR="002B68EE" w:rsidRDefault="002B68EE" w:rsidP="00600CAB">
      <w:pPr>
        <w:spacing w:after="120" w:line="240" w:lineRule="auto"/>
        <w:jc w:val="both"/>
        <w:rPr>
          <w:lang w:val="el-GR"/>
        </w:rPr>
      </w:pPr>
      <w:r>
        <w:rPr>
          <w:lang w:val="el-GR"/>
        </w:rPr>
        <w:t>Κατευθυντήρια -&gt; γενική πολιτική της χώρας σύμφωνα με σύνταγμα και νόμους</w:t>
      </w:r>
    </w:p>
    <w:p w:rsidR="002B68EE" w:rsidRDefault="002B68EE" w:rsidP="00600CAB">
      <w:pPr>
        <w:spacing w:after="120" w:line="240" w:lineRule="auto"/>
        <w:jc w:val="both"/>
        <w:rPr>
          <w:lang w:val="el-GR"/>
        </w:rPr>
      </w:pPr>
    </w:p>
    <w:p w:rsidR="002B68EE" w:rsidRDefault="002B68EE" w:rsidP="00600CAB">
      <w:pPr>
        <w:spacing w:after="120" w:line="240" w:lineRule="auto"/>
        <w:jc w:val="both"/>
        <w:rPr>
          <w:lang w:val="el-GR"/>
        </w:rPr>
      </w:pPr>
      <w:r>
        <w:rPr>
          <w:lang w:val="el-GR"/>
        </w:rPr>
        <w:t>(ιν) Ο πρωθυπουργός:</w:t>
      </w:r>
    </w:p>
    <w:p w:rsidR="002B68EE" w:rsidRDefault="002B68EE" w:rsidP="00600CAB">
      <w:pPr>
        <w:spacing w:after="120" w:line="240" w:lineRule="auto"/>
        <w:jc w:val="both"/>
        <w:rPr>
          <w:lang w:val="el-GR"/>
        </w:rPr>
      </w:pPr>
      <w:r>
        <w:rPr>
          <w:lang w:val="en-US"/>
        </w:rPr>
        <w:t>Primus</w:t>
      </w:r>
      <w:r w:rsidRPr="00600CAB">
        <w:rPr>
          <w:lang w:val="el-GR"/>
        </w:rPr>
        <w:t xml:space="preserve"> </w:t>
      </w:r>
      <w:proofErr w:type="spellStart"/>
      <w:r>
        <w:rPr>
          <w:lang w:val="en-US"/>
        </w:rPr>
        <w:t>solus</w:t>
      </w:r>
      <w:proofErr w:type="spellEnd"/>
    </w:p>
    <w:p w:rsidR="002B68EE" w:rsidRDefault="002B68EE" w:rsidP="00600CAB">
      <w:pPr>
        <w:spacing w:after="120" w:line="240" w:lineRule="auto"/>
        <w:jc w:val="both"/>
        <w:rPr>
          <w:lang w:val="el-GR"/>
        </w:rPr>
      </w:pPr>
      <w:r>
        <w:rPr>
          <w:lang w:val="el-GR"/>
        </w:rPr>
        <w:t>Διορίζεται αλλά δεν παύεται από ΠτΔ</w:t>
      </w:r>
    </w:p>
    <w:p w:rsidR="002B68EE" w:rsidRDefault="002B68EE" w:rsidP="00600CAB">
      <w:pPr>
        <w:spacing w:after="120" w:line="240" w:lineRule="auto"/>
        <w:jc w:val="both"/>
        <w:rPr>
          <w:lang w:val="el-GR"/>
        </w:rPr>
      </w:pPr>
      <w:r>
        <w:rPr>
          <w:lang w:val="el-GR"/>
        </w:rPr>
        <w:t>Προτείνει διορισμό και παύση μελών κυβέρνησης σε ΠτΔ</w:t>
      </w:r>
    </w:p>
    <w:p w:rsidR="002B68EE" w:rsidRDefault="002B68EE" w:rsidP="00600CAB">
      <w:pPr>
        <w:spacing w:after="120" w:line="240" w:lineRule="auto"/>
        <w:jc w:val="both"/>
        <w:rPr>
          <w:lang w:val="el-GR"/>
        </w:rPr>
      </w:pPr>
      <w:r>
        <w:rPr>
          <w:lang w:val="el-GR"/>
        </w:rPr>
        <w:t>Παραίτησή του = παραίτηση Κυβέρνησης, ενώ όχι παραίτηση κυβέρνησης αν παραίτηση όλων των Υπουργών</w:t>
      </w:r>
    </w:p>
    <w:p w:rsidR="002B68EE" w:rsidRDefault="002B68EE" w:rsidP="00600CAB">
      <w:pPr>
        <w:spacing w:after="120" w:line="240" w:lineRule="auto"/>
        <w:jc w:val="both"/>
        <w:rPr>
          <w:lang w:val="el-GR"/>
        </w:rPr>
      </w:pPr>
      <w:r>
        <w:rPr>
          <w:lang w:val="el-GR"/>
        </w:rPr>
        <w:t>Πρόεδρος Κυβερνητικής Επιτροπής, ΚΥΣΕΑ</w:t>
      </w:r>
    </w:p>
    <w:p w:rsidR="002B68EE" w:rsidRDefault="002B68EE" w:rsidP="00600CAB">
      <w:pPr>
        <w:spacing w:after="120" w:line="240" w:lineRule="auto"/>
        <w:jc w:val="both"/>
        <w:rPr>
          <w:lang w:val="el-GR"/>
        </w:rPr>
      </w:pPr>
    </w:p>
    <w:p w:rsidR="002B68EE" w:rsidRDefault="002B68EE" w:rsidP="00600CAB">
      <w:pPr>
        <w:spacing w:after="120" w:line="240" w:lineRule="auto"/>
        <w:jc w:val="both"/>
        <w:rPr>
          <w:lang w:val="el-GR"/>
        </w:rPr>
      </w:pPr>
      <w:r>
        <w:rPr>
          <w:lang w:val="el-GR"/>
        </w:rPr>
        <w:t>(ν) Προσόντα και ασυμβίβαστα:</w:t>
      </w:r>
    </w:p>
    <w:p w:rsidR="002B68EE" w:rsidRDefault="002B68EE" w:rsidP="00600CAB">
      <w:pPr>
        <w:spacing w:after="120" w:line="240" w:lineRule="auto"/>
        <w:jc w:val="both"/>
        <w:rPr>
          <w:lang w:val="el-GR"/>
        </w:rPr>
      </w:pPr>
      <w:r>
        <w:rPr>
          <w:lang w:val="el-GR"/>
        </w:rPr>
        <w:t xml:space="preserve">Μέλος Κυβέρνησης πάντα προσόντα βουλευτή </w:t>
      </w:r>
    </w:p>
    <w:p w:rsidR="002B68EE" w:rsidRDefault="002B68EE" w:rsidP="00600CAB">
      <w:pPr>
        <w:spacing w:after="120" w:line="240" w:lineRule="auto"/>
        <w:jc w:val="both"/>
        <w:rPr>
          <w:lang w:val="el-GR"/>
        </w:rPr>
      </w:pPr>
      <w:r>
        <w:rPr>
          <w:lang w:val="el-GR"/>
        </w:rPr>
        <w:t>Ασυμβίβαστο με άσκηση οποιασδήποτε επαγγελματικής δραστηριότητας</w:t>
      </w:r>
    </w:p>
    <w:p w:rsidR="002B68EE" w:rsidRDefault="002B68EE" w:rsidP="00600CAB">
      <w:pPr>
        <w:spacing w:after="120" w:line="240" w:lineRule="auto"/>
        <w:jc w:val="both"/>
        <w:rPr>
          <w:lang w:val="el-GR"/>
        </w:rPr>
      </w:pPr>
      <w:r>
        <w:rPr>
          <w:lang w:val="el-GR"/>
        </w:rPr>
        <w:t>Ποτέ μέλη Κυβέρνησης δικαστικοί λειτουργοί (εξ. δικαστική κυβέρνηση)</w:t>
      </w:r>
    </w:p>
    <w:p w:rsidR="002B68EE" w:rsidRDefault="002B68EE"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2B68EE" w:rsidRDefault="002B68EE" w:rsidP="00600CAB">
      <w:pPr>
        <w:spacing w:after="120" w:line="240" w:lineRule="auto"/>
        <w:jc w:val="both"/>
        <w:rPr>
          <w:lang w:val="el-GR"/>
        </w:rPr>
      </w:pPr>
      <w:r>
        <w:rPr>
          <w:lang w:val="el-GR"/>
        </w:rPr>
        <w:lastRenderedPageBreak/>
        <w:t>Β. Η Κοινοβουλευτική ευθύνη</w:t>
      </w:r>
    </w:p>
    <w:p w:rsidR="00237A77" w:rsidRDefault="00237A77" w:rsidP="00600CAB">
      <w:pPr>
        <w:spacing w:after="120" w:line="240" w:lineRule="auto"/>
        <w:jc w:val="both"/>
        <w:rPr>
          <w:lang w:val="el-GR"/>
        </w:rPr>
      </w:pPr>
      <w:r>
        <w:rPr>
          <w:lang w:val="el-GR"/>
        </w:rPr>
        <w:t>(ι) Πρόταση εμπιστοσύνης:</w:t>
      </w:r>
    </w:p>
    <w:p w:rsidR="00237A77" w:rsidRDefault="00237A77" w:rsidP="00600CAB">
      <w:pPr>
        <w:spacing w:after="120" w:line="240" w:lineRule="auto"/>
        <w:jc w:val="both"/>
        <w:rPr>
          <w:lang w:val="el-GR"/>
        </w:rPr>
      </w:pPr>
      <w:r>
        <w:rPr>
          <w:lang w:val="el-GR"/>
        </w:rPr>
        <w:t>Αρ. 84 παρ. 1 β Σ: 15 μέρες μετά την ορκωμοσία Πρωθυπουργού η Κυβέρνηση ζητά ψήφο εμπιστοσύνης</w:t>
      </w:r>
    </w:p>
    <w:p w:rsidR="00983801" w:rsidRDefault="00983801" w:rsidP="00600CAB">
      <w:pPr>
        <w:spacing w:after="120" w:line="240" w:lineRule="auto"/>
        <w:jc w:val="both"/>
        <w:rPr>
          <w:lang w:val="el-GR"/>
        </w:rPr>
      </w:pPr>
    </w:p>
    <w:p w:rsidR="00237A77" w:rsidRDefault="00237A77" w:rsidP="00600CAB">
      <w:pPr>
        <w:spacing w:after="120" w:line="240" w:lineRule="auto"/>
        <w:jc w:val="both"/>
        <w:rPr>
          <w:lang w:val="el-GR"/>
        </w:rPr>
      </w:pPr>
      <w:r>
        <w:rPr>
          <w:lang w:val="el-GR"/>
        </w:rPr>
        <w:t>(ιι) Πρόταση δυσπιστίας:</w:t>
      </w:r>
    </w:p>
    <w:p w:rsidR="00237A77" w:rsidRDefault="00237A77" w:rsidP="00600CAB">
      <w:pPr>
        <w:spacing w:after="120" w:line="240" w:lineRule="auto"/>
        <w:jc w:val="both"/>
        <w:rPr>
          <w:lang w:val="el-GR"/>
        </w:rPr>
      </w:pPr>
      <w:r>
        <w:rPr>
          <w:lang w:val="el-GR"/>
        </w:rPr>
        <w:t>Αρ. 84 παρ. 2 και 3: Υποβολή 6 μήνες μετά την απόρριψη προηγούμενης, υπογραφή από 1/6 βουλευτών, περίληψη θεμάτων συζήτησης, δυνατότητα υποβολής συντομότερα, αν υπογραφή από 151+ βουλευτές</w:t>
      </w:r>
    </w:p>
    <w:p w:rsidR="00237A77" w:rsidRDefault="00237A77" w:rsidP="00600CAB">
      <w:pPr>
        <w:spacing w:after="120" w:line="240" w:lineRule="auto"/>
        <w:jc w:val="both"/>
        <w:rPr>
          <w:lang w:val="el-GR"/>
        </w:rPr>
      </w:pPr>
    </w:p>
    <w:p w:rsidR="00237A77" w:rsidRDefault="00237A77" w:rsidP="00600CAB">
      <w:pPr>
        <w:spacing w:after="120" w:line="240" w:lineRule="auto"/>
        <w:jc w:val="both"/>
        <w:rPr>
          <w:lang w:val="el-GR"/>
        </w:rPr>
      </w:pPr>
      <w:r>
        <w:rPr>
          <w:lang w:val="el-GR"/>
        </w:rPr>
        <w:t>(ιιι) Συζήτηση και αναγκαία πλειοψηφία:</w:t>
      </w:r>
    </w:p>
    <w:p w:rsidR="00237A77" w:rsidRDefault="00237A77" w:rsidP="00600CAB">
      <w:pPr>
        <w:spacing w:after="120" w:line="240" w:lineRule="auto"/>
        <w:jc w:val="both"/>
        <w:rPr>
          <w:lang w:val="el-GR"/>
        </w:rPr>
      </w:pPr>
      <w:r>
        <w:rPr>
          <w:lang w:val="el-GR"/>
        </w:rPr>
        <w:t>α. Συζήτηση: Έναρξη 2 μέρες μετά την υποβολή πρότασης</w:t>
      </w:r>
    </w:p>
    <w:p w:rsidR="00237A77" w:rsidRDefault="00237A77" w:rsidP="00600CAB">
      <w:pPr>
        <w:spacing w:after="120" w:line="240" w:lineRule="auto"/>
        <w:jc w:val="both"/>
        <w:rPr>
          <w:lang w:val="el-GR"/>
        </w:rPr>
      </w:pPr>
      <w:r>
        <w:rPr>
          <w:lang w:val="el-GR"/>
        </w:rPr>
        <w:t>Εξαίρεση: πρόταση δυσπιστίας -&gt; κυβέρνηση μπορεί να ζητήσει άμεση έναρξη – όχι παράταση πέραν των 3 ημερών από έναρξη</w:t>
      </w:r>
    </w:p>
    <w:p w:rsidR="00237A77" w:rsidRDefault="00237A77" w:rsidP="00600CAB">
      <w:pPr>
        <w:spacing w:after="120" w:line="240" w:lineRule="auto"/>
        <w:jc w:val="both"/>
        <w:rPr>
          <w:lang w:val="el-GR"/>
        </w:rPr>
      </w:pPr>
      <w:r>
        <w:rPr>
          <w:lang w:val="el-GR"/>
        </w:rPr>
        <w:t>β. Ψηφοφορία: Άμεση διεξαγωγή μετά το πέρας της συζήτησης, δυνατότητα αναβολής για 2 μέρες αν το ζητήσει Κυβέρνηση</w:t>
      </w:r>
    </w:p>
    <w:p w:rsidR="004811F1" w:rsidRDefault="004811F1" w:rsidP="00600CAB">
      <w:pPr>
        <w:spacing w:after="120" w:line="240" w:lineRule="auto"/>
        <w:jc w:val="both"/>
        <w:rPr>
          <w:lang w:val="el-GR"/>
        </w:rPr>
      </w:pPr>
      <w:r>
        <w:rPr>
          <w:lang w:val="el-GR"/>
        </w:rPr>
        <w:t xml:space="preserve">γ. Πλειοψηφία: </w:t>
      </w:r>
    </w:p>
    <w:p w:rsidR="00237A77" w:rsidRDefault="004811F1" w:rsidP="00600CAB">
      <w:pPr>
        <w:spacing w:after="120" w:line="240" w:lineRule="auto"/>
        <w:jc w:val="both"/>
        <w:rPr>
          <w:lang w:val="el-GR"/>
        </w:rPr>
      </w:pPr>
      <w:r>
        <w:rPr>
          <w:lang w:val="el-GR"/>
        </w:rPr>
        <w:t>-&gt; Εμπιστοσύνης: πλειοψηφία παρόντων, τουλάχιστον 120</w:t>
      </w:r>
    </w:p>
    <w:p w:rsidR="004811F1" w:rsidRDefault="004811F1" w:rsidP="00600CAB">
      <w:pPr>
        <w:spacing w:after="120" w:line="240" w:lineRule="auto"/>
        <w:jc w:val="both"/>
        <w:rPr>
          <w:lang w:val="el-GR"/>
        </w:rPr>
      </w:pPr>
      <w:r>
        <w:rPr>
          <w:lang w:val="el-GR"/>
        </w:rPr>
        <w:t>-&gt; Δυσπιστίας: πλειοψηφία 151+</w:t>
      </w:r>
    </w:p>
    <w:p w:rsidR="004811F1" w:rsidRDefault="004811F1" w:rsidP="00600CAB">
      <w:pPr>
        <w:spacing w:after="120" w:line="240" w:lineRule="auto"/>
        <w:jc w:val="both"/>
        <w:rPr>
          <w:lang w:val="el-GR"/>
        </w:rPr>
      </w:pPr>
      <w:r>
        <w:rPr>
          <w:lang w:val="el-GR"/>
        </w:rPr>
        <w:t>Διαφοροποίηση: εξορθολογισμός κοινοβουλευτισμού</w:t>
      </w:r>
    </w:p>
    <w:p w:rsidR="004811F1" w:rsidRDefault="004811F1" w:rsidP="00600CAB">
      <w:pPr>
        <w:spacing w:after="120" w:line="240" w:lineRule="auto"/>
        <w:jc w:val="both"/>
        <w:rPr>
          <w:lang w:val="el-GR"/>
        </w:rPr>
      </w:pPr>
      <w:r>
        <w:rPr>
          <w:lang w:val="el-GR"/>
        </w:rPr>
        <w:t>Ονομαστική ψηφοφορία, ψηφίζουν και μέλη Κυβέρνησης</w:t>
      </w:r>
    </w:p>
    <w:p w:rsidR="004811F1" w:rsidRDefault="004811F1" w:rsidP="00600CAB">
      <w:pPr>
        <w:spacing w:after="120" w:line="240" w:lineRule="auto"/>
        <w:jc w:val="both"/>
        <w:rPr>
          <w:lang w:val="el-GR"/>
        </w:rPr>
      </w:pPr>
    </w:p>
    <w:p w:rsidR="004811F1" w:rsidRDefault="00983801" w:rsidP="00600CAB">
      <w:pPr>
        <w:spacing w:after="120" w:line="240" w:lineRule="auto"/>
        <w:jc w:val="both"/>
        <w:rPr>
          <w:lang w:val="el-GR"/>
        </w:rPr>
      </w:pPr>
      <w:r>
        <w:rPr>
          <w:lang w:val="el-GR"/>
        </w:rPr>
        <w:t xml:space="preserve">(ιν) </w:t>
      </w:r>
      <w:r w:rsidR="004811F1">
        <w:rPr>
          <w:lang w:val="el-GR"/>
        </w:rPr>
        <w:t>Ποινική ευθύνη Υπουργών</w:t>
      </w:r>
    </w:p>
    <w:p w:rsidR="004811F1" w:rsidRDefault="00983801" w:rsidP="00600CAB">
      <w:pPr>
        <w:spacing w:after="120" w:line="240" w:lineRule="auto"/>
        <w:jc w:val="both"/>
        <w:rPr>
          <w:lang w:val="el-GR"/>
        </w:rPr>
      </w:pPr>
      <w:r>
        <w:rPr>
          <w:lang w:val="el-GR"/>
        </w:rPr>
        <w:t>α.</w:t>
      </w:r>
      <w:r w:rsidR="004811F1">
        <w:rPr>
          <w:lang w:val="el-GR"/>
        </w:rPr>
        <w:t xml:space="preserve"> Ουσιαστικές ρυθμίσεις:</w:t>
      </w:r>
    </w:p>
    <w:p w:rsidR="004811F1" w:rsidRDefault="004811F1" w:rsidP="00600CAB">
      <w:pPr>
        <w:spacing w:after="120" w:line="240" w:lineRule="auto"/>
        <w:jc w:val="both"/>
        <w:rPr>
          <w:lang w:val="el-GR"/>
        </w:rPr>
      </w:pPr>
      <w:r>
        <w:rPr>
          <w:lang w:val="el-GR"/>
        </w:rPr>
        <w:t>Αρ. 86 παρ. 1 β Σ: Απαγορεύεται η θέσπιση ιδιώνυμων υπουργικών αδικημάτων</w:t>
      </w:r>
    </w:p>
    <w:p w:rsidR="004811F1" w:rsidRDefault="00983801" w:rsidP="00600CAB">
      <w:pPr>
        <w:spacing w:after="120" w:line="240" w:lineRule="auto"/>
        <w:jc w:val="both"/>
        <w:rPr>
          <w:lang w:val="el-GR"/>
        </w:rPr>
      </w:pPr>
      <w:r>
        <w:rPr>
          <w:lang w:val="el-GR"/>
        </w:rPr>
        <w:t>β.</w:t>
      </w:r>
      <w:r w:rsidR="004811F1">
        <w:rPr>
          <w:lang w:val="el-GR"/>
        </w:rPr>
        <w:t xml:space="preserve"> Ειδικές ρυθμίσεις:</w:t>
      </w:r>
    </w:p>
    <w:p w:rsidR="004811F1" w:rsidRDefault="004811F1" w:rsidP="00600CAB">
      <w:pPr>
        <w:spacing w:after="120" w:line="240" w:lineRule="auto"/>
        <w:jc w:val="both"/>
        <w:rPr>
          <w:lang w:val="el-GR"/>
        </w:rPr>
      </w:pPr>
      <w:r>
        <w:rPr>
          <w:lang w:val="el-GR"/>
        </w:rPr>
        <w:t>Εξαιρετική δικονομική μεταχείριση για πλημμελήματα ή κακουργήματα που τελούν κατά την άσκηση καθηκόντων</w:t>
      </w:r>
    </w:p>
    <w:p w:rsidR="004811F1" w:rsidRDefault="004811F1" w:rsidP="00600CAB">
      <w:pPr>
        <w:spacing w:after="120" w:line="240" w:lineRule="auto"/>
        <w:jc w:val="both"/>
        <w:rPr>
          <w:lang w:val="el-GR"/>
        </w:rPr>
      </w:pPr>
      <w:r>
        <w:rPr>
          <w:lang w:val="el-GR"/>
        </w:rPr>
        <w:t xml:space="preserve">Έλεγχος διαδικασίας από Βουλή, αρμοδιότητα ειδικού δικαστηρίου, σύντμηση παραγραφής </w:t>
      </w:r>
    </w:p>
    <w:p w:rsidR="004811F1" w:rsidRDefault="00983801" w:rsidP="00600CAB">
      <w:pPr>
        <w:spacing w:after="120" w:line="240" w:lineRule="auto"/>
        <w:jc w:val="both"/>
        <w:rPr>
          <w:lang w:val="el-GR"/>
        </w:rPr>
      </w:pPr>
      <w:r>
        <w:rPr>
          <w:lang w:val="el-GR"/>
        </w:rPr>
        <w:t>1.</w:t>
      </w:r>
      <w:r w:rsidR="004811F1">
        <w:rPr>
          <w:lang w:val="el-GR"/>
        </w:rPr>
        <w:t xml:space="preserve"> Βουλή: πρόταση για δίωξη από βουλευτές -&gt; αποδοχή -&gt; κοινοβουλευτική επιτροπή -&gt; διενέργεια προκαταρκτικής εξέτασης -&gt; πόρισμα σε Βουλή -&gt; απόφαση για άσκηση ποινικής δίωξης</w:t>
      </w:r>
    </w:p>
    <w:p w:rsidR="004811F1" w:rsidRDefault="00983801" w:rsidP="00600CAB">
      <w:pPr>
        <w:spacing w:after="120" w:line="240" w:lineRule="auto"/>
        <w:jc w:val="both"/>
        <w:rPr>
          <w:lang w:val="el-GR"/>
        </w:rPr>
      </w:pPr>
      <w:r>
        <w:rPr>
          <w:lang w:val="el-GR"/>
        </w:rPr>
        <w:t>2.</w:t>
      </w:r>
      <w:r w:rsidR="004811F1">
        <w:rPr>
          <w:lang w:val="el-GR"/>
        </w:rPr>
        <w:t xml:space="preserve"> Δικαστικό Συμβούλιο, ανακριτής: στο πλαίσιο Ειδικού δικαστηρίου (κλήρωση μελών από μέλη ΑΠ και ΣτΕ), προδικασία -&gt; βούλευμα</w:t>
      </w:r>
    </w:p>
    <w:p w:rsidR="004811F1" w:rsidRDefault="00983801" w:rsidP="00600CAB">
      <w:pPr>
        <w:spacing w:after="120" w:line="240" w:lineRule="auto"/>
        <w:jc w:val="both"/>
        <w:rPr>
          <w:lang w:val="el-GR"/>
        </w:rPr>
      </w:pPr>
      <w:r>
        <w:rPr>
          <w:lang w:val="el-GR"/>
        </w:rPr>
        <w:t>3</w:t>
      </w:r>
      <w:r w:rsidR="004811F1">
        <w:rPr>
          <w:lang w:val="el-GR"/>
        </w:rPr>
        <w:t>. Ειδικό δικαστήριο: εκδικάζει αλλά η Βουλή μπορεί οποτεδήποτε να ανακαλέσει ή να αναστείλει δίωξη, προδικασία ή κύρια διαδικασία (κλήρωση μελών από ΑΠ, ΣτΕ), διεξαγωγή κατά ΚΠΔ</w:t>
      </w:r>
    </w:p>
    <w:p w:rsidR="00824A20" w:rsidRDefault="00983801" w:rsidP="00600CAB">
      <w:pPr>
        <w:spacing w:after="120" w:line="240" w:lineRule="auto"/>
        <w:jc w:val="both"/>
        <w:rPr>
          <w:lang w:val="el-GR"/>
        </w:rPr>
      </w:pPr>
      <w:r>
        <w:rPr>
          <w:lang w:val="el-GR"/>
        </w:rPr>
        <w:t>4</w:t>
      </w:r>
      <w:r w:rsidR="00824A20">
        <w:rPr>
          <w:lang w:val="el-GR"/>
        </w:rPr>
        <w:t>. Παραγραφή και αποσβεστική προθεσμία: συμπλήρωση 5 ετών από τέλεση ή με πέρας δεύτερης τακτικής συνόδου βουλευτικής περιόδου που αρχίζει μετά την τέλεση αξιόποινης πράξης, αν ως τότε δεν έχει αποφασιστεί η άσκηση ποινικής δίωξης</w:t>
      </w:r>
    </w:p>
    <w:p w:rsidR="00824A20" w:rsidRDefault="00983801" w:rsidP="00600CAB">
      <w:pPr>
        <w:spacing w:after="120" w:line="240" w:lineRule="auto"/>
        <w:jc w:val="both"/>
        <w:rPr>
          <w:lang w:val="el-GR"/>
        </w:rPr>
      </w:pPr>
      <w:r>
        <w:rPr>
          <w:lang w:val="el-GR"/>
        </w:rPr>
        <w:t>5</w:t>
      </w:r>
      <w:r w:rsidR="00824A20">
        <w:rPr>
          <w:lang w:val="el-GR"/>
        </w:rPr>
        <w:t>. Χάρη σε υπουργό: δικαίωμα ΠτΔ</w:t>
      </w:r>
    </w:p>
    <w:p w:rsidR="00824A20" w:rsidRDefault="00824A20" w:rsidP="00600CAB">
      <w:pPr>
        <w:spacing w:after="120" w:line="240" w:lineRule="auto"/>
        <w:jc w:val="both"/>
        <w:rPr>
          <w:lang w:val="el-GR"/>
        </w:rPr>
      </w:pPr>
    </w:p>
    <w:p w:rsidR="00824A20" w:rsidRDefault="00824A20" w:rsidP="00600CAB">
      <w:pPr>
        <w:spacing w:after="120" w:line="240" w:lineRule="auto"/>
        <w:jc w:val="both"/>
        <w:rPr>
          <w:lang w:val="el-GR"/>
        </w:rPr>
      </w:pPr>
    </w:p>
    <w:p w:rsidR="00824A20" w:rsidRDefault="00824A20" w:rsidP="00600CAB">
      <w:pPr>
        <w:spacing w:after="120" w:line="240" w:lineRule="auto"/>
        <w:jc w:val="both"/>
        <w:rPr>
          <w:lang w:val="el-GR"/>
        </w:rPr>
      </w:pPr>
    </w:p>
    <w:p w:rsidR="00824A20" w:rsidRDefault="00824A20" w:rsidP="00600CAB">
      <w:pPr>
        <w:spacing w:after="120" w:line="240" w:lineRule="auto"/>
        <w:jc w:val="both"/>
        <w:rPr>
          <w:lang w:val="el-GR"/>
        </w:rPr>
      </w:pPr>
    </w:p>
    <w:p w:rsidR="00824A20" w:rsidRPr="00983801" w:rsidRDefault="00824A20" w:rsidP="00600CAB">
      <w:pPr>
        <w:spacing w:after="120" w:line="240" w:lineRule="auto"/>
        <w:jc w:val="both"/>
        <w:rPr>
          <w:b/>
          <w:lang w:val="el-GR"/>
        </w:rPr>
      </w:pPr>
      <w:r w:rsidRPr="00983801">
        <w:rPr>
          <w:b/>
          <w:lang w:val="en-US"/>
        </w:rPr>
        <w:lastRenderedPageBreak/>
        <w:t>V</w:t>
      </w:r>
      <w:r w:rsidRPr="00983801">
        <w:rPr>
          <w:b/>
          <w:lang w:val="el-GR"/>
        </w:rPr>
        <w:t>. Τα δικαστήρια</w:t>
      </w:r>
    </w:p>
    <w:p w:rsidR="00824A20" w:rsidRDefault="00824A20" w:rsidP="00600CAB">
      <w:pPr>
        <w:spacing w:after="120" w:line="240" w:lineRule="auto"/>
        <w:jc w:val="both"/>
        <w:rPr>
          <w:lang w:val="el-GR"/>
        </w:rPr>
      </w:pPr>
      <w:r>
        <w:rPr>
          <w:lang w:val="el-GR"/>
        </w:rPr>
        <w:t>Α. Η οργάνωση</w:t>
      </w:r>
    </w:p>
    <w:p w:rsidR="00824A20" w:rsidRDefault="00824A20" w:rsidP="00600CAB">
      <w:pPr>
        <w:spacing w:after="120" w:line="240" w:lineRule="auto"/>
        <w:jc w:val="both"/>
        <w:rPr>
          <w:lang w:val="el-GR"/>
        </w:rPr>
      </w:pPr>
      <w:r>
        <w:rPr>
          <w:lang w:val="el-GR"/>
        </w:rPr>
        <w:t>(ι) Ορισμός:</w:t>
      </w:r>
    </w:p>
    <w:p w:rsidR="00824A20" w:rsidRDefault="00824A20" w:rsidP="00600CAB">
      <w:pPr>
        <w:spacing w:after="120" w:line="240" w:lineRule="auto"/>
        <w:jc w:val="both"/>
        <w:rPr>
          <w:lang w:val="el-GR"/>
        </w:rPr>
      </w:pPr>
      <w:r>
        <w:rPr>
          <w:lang w:val="el-GR"/>
        </w:rPr>
        <w:t>Άμεσα και απλά όργανα του κράτους, αρμόδια για απονομή δικαιοσύνης, συγκρότηση από τακτικούς δικαστές με προσωπική και λειτουργική ανεξαρτησία</w:t>
      </w:r>
    </w:p>
    <w:p w:rsidR="00824A20" w:rsidRDefault="00824A20" w:rsidP="00600CAB">
      <w:pPr>
        <w:spacing w:after="120" w:line="240" w:lineRule="auto"/>
        <w:jc w:val="both"/>
        <w:rPr>
          <w:lang w:val="el-GR"/>
        </w:rPr>
      </w:pPr>
      <w:r>
        <w:rPr>
          <w:lang w:val="el-GR"/>
        </w:rPr>
        <w:t>Απονομή δικαιοσύνης: επίλυση διαφορών με δύναμη δεδικασμένου, ποινικός κολασμός</w:t>
      </w:r>
    </w:p>
    <w:p w:rsidR="00824A20" w:rsidRDefault="00824A20" w:rsidP="00600CAB">
      <w:pPr>
        <w:spacing w:after="120" w:line="240" w:lineRule="auto"/>
        <w:jc w:val="both"/>
        <w:rPr>
          <w:lang w:val="el-GR"/>
        </w:rPr>
      </w:pPr>
    </w:p>
    <w:p w:rsidR="00824A20" w:rsidRDefault="00824A20" w:rsidP="00600CAB">
      <w:pPr>
        <w:spacing w:after="120" w:line="240" w:lineRule="auto"/>
        <w:jc w:val="both"/>
        <w:rPr>
          <w:lang w:val="el-GR"/>
        </w:rPr>
      </w:pPr>
      <w:r>
        <w:rPr>
          <w:lang w:val="el-GR"/>
        </w:rPr>
        <w:t xml:space="preserve">(ιι) Αρμοδιότητα δικαστηρίων: </w:t>
      </w:r>
    </w:p>
    <w:p w:rsidR="00824A20" w:rsidRDefault="00824A20" w:rsidP="00600CAB">
      <w:pPr>
        <w:spacing w:after="120" w:line="240" w:lineRule="auto"/>
        <w:jc w:val="both"/>
        <w:rPr>
          <w:lang w:val="el-GR"/>
        </w:rPr>
      </w:pPr>
      <w:r>
        <w:rPr>
          <w:lang w:val="el-GR"/>
        </w:rPr>
        <w:t>α. Θέσπιση εξατομικευμένων κανόνων δικαίου με έκδοση δικαστικών αποφάσεων</w:t>
      </w:r>
    </w:p>
    <w:p w:rsidR="00824A20" w:rsidRDefault="00824A20" w:rsidP="00600CAB">
      <w:pPr>
        <w:spacing w:after="120" w:line="240" w:lineRule="auto"/>
        <w:jc w:val="both"/>
        <w:rPr>
          <w:lang w:val="el-GR"/>
        </w:rPr>
      </w:pPr>
      <w:r>
        <w:rPr>
          <w:lang w:val="el-GR"/>
        </w:rPr>
        <w:t>β. Αρμοδιότητες εκτός από απονομή δικαιοσύνης</w:t>
      </w:r>
    </w:p>
    <w:p w:rsidR="00824A20" w:rsidRDefault="00824A20" w:rsidP="00600CAB">
      <w:pPr>
        <w:spacing w:after="120" w:line="240" w:lineRule="auto"/>
        <w:jc w:val="both"/>
        <w:rPr>
          <w:lang w:val="el-GR"/>
        </w:rPr>
      </w:pPr>
      <w:r>
        <w:rPr>
          <w:lang w:val="el-GR"/>
        </w:rPr>
        <w:t xml:space="preserve">γ. Αρμοδιότητες δικαστηρίων που ασκούνται από άλλα όργανα: </w:t>
      </w:r>
    </w:p>
    <w:p w:rsidR="00824A20" w:rsidRDefault="00824A20" w:rsidP="00600CAB">
      <w:pPr>
        <w:pStyle w:val="a3"/>
        <w:numPr>
          <w:ilvl w:val="0"/>
          <w:numId w:val="12"/>
        </w:numPr>
        <w:spacing w:after="120" w:line="240" w:lineRule="auto"/>
        <w:contextualSpacing w:val="0"/>
        <w:jc w:val="both"/>
        <w:rPr>
          <w:lang w:val="el-GR"/>
        </w:rPr>
      </w:pPr>
      <w:r w:rsidRPr="00824A20">
        <w:rPr>
          <w:lang w:val="el-GR"/>
        </w:rPr>
        <w:t xml:space="preserve">βουλή διώκει υπουργούς και ΠτΔ, </w:t>
      </w:r>
    </w:p>
    <w:p w:rsidR="00824A20" w:rsidRDefault="00824A20" w:rsidP="00600CAB">
      <w:pPr>
        <w:pStyle w:val="a3"/>
        <w:numPr>
          <w:ilvl w:val="0"/>
          <w:numId w:val="12"/>
        </w:numPr>
        <w:spacing w:after="120" w:line="240" w:lineRule="auto"/>
        <w:contextualSpacing w:val="0"/>
        <w:jc w:val="both"/>
        <w:rPr>
          <w:lang w:val="el-GR"/>
        </w:rPr>
      </w:pPr>
      <w:r>
        <w:rPr>
          <w:lang w:val="el-GR"/>
        </w:rPr>
        <w:t xml:space="preserve">βουλή </w:t>
      </w:r>
      <w:r w:rsidRPr="00824A20">
        <w:rPr>
          <w:lang w:val="el-GR"/>
        </w:rPr>
        <w:t xml:space="preserve">δίνει άδεια για δίωξη βουλευτή, </w:t>
      </w:r>
    </w:p>
    <w:p w:rsidR="00824A20" w:rsidRPr="00824A20" w:rsidRDefault="00824A20" w:rsidP="00600CAB">
      <w:pPr>
        <w:pStyle w:val="a3"/>
        <w:numPr>
          <w:ilvl w:val="0"/>
          <w:numId w:val="12"/>
        </w:numPr>
        <w:spacing w:after="120" w:line="240" w:lineRule="auto"/>
        <w:contextualSpacing w:val="0"/>
        <w:jc w:val="both"/>
        <w:rPr>
          <w:lang w:val="el-GR"/>
        </w:rPr>
      </w:pPr>
      <w:r>
        <w:rPr>
          <w:lang w:val="el-GR"/>
        </w:rPr>
        <w:t>Α</w:t>
      </w:r>
      <w:r w:rsidRPr="00824A20">
        <w:rPr>
          <w:lang w:val="el-GR"/>
        </w:rPr>
        <w:t>στυνομικές αρχές εκδικάζουν αστυνομικές παραβάσεις που τιμωρούνται με πρόστιμο</w:t>
      </w:r>
    </w:p>
    <w:p w:rsidR="00824A20" w:rsidRDefault="00824A20" w:rsidP="00600CAB">
      <w:pPr>
        <w:spacing w:after="120" w:line="240" w:lineRule="auto"/>
        <w:jc w:val="both"/>
        <w:rPr>
          <w:lang w:val="el-GR"/>
        </w:rPr>
      </w:pPr>
      <w:r>
        <w:rPr>
          <w:lang w:val="el-GR"/>
        </w:rPr>
        <w:t xml:space="preserve">δ. Συγκρότηση δικαστηρίων από μη δικαστές: </w:t>
      </w:r>
    </w:p>
    <w:p w:rsidR="00824A20" w:rsidRDefault="00824A20" w:rsidP="00600CAB">
      <w:pPr>
        <w:pStyle w:val="a3"/>
        <w:numPr>
          <w:ilvl w:val="0"/>
          <w:numId w:val="13"/>
        </w:numPr>
        <w:spacing w:after="120" w:line="240" w:lineRule="auto"/>
        <w:contextualSpacing w:val="0"/>
        <w:jc w:val="both"/>
        <w:rPr>
          <w:lang w:val="el-GR"/>
        </w:rPr>
      </w:pPr>
      <w:r>
        <w:rPr>
          <w:lang w:val="el-GR"/>
        </w:rPr>
        <w:t>Έ</w:t>
      </w:r>
      <w:r w:rsidRPr="00824A20">
        <w:rPr>
          <w:lang w:val="el-GR"/>
        </w:rPr>
        <w:t xml:space="preserve">νορκοι, </w:t>
      </w:r>
    </w:p>
    <w:p w:rsidR="00824A20" w:rsidRDefault="00824A20" w:rsidP="00600CAB">
      <w:pPr>
        <w:pStyle w:val="a3"/>
        <w:numPr>
          <w:ilvl w:val="0"/>
          <w:numId w:val="13"/>
        </w:numPr>
        <w:spacing w:after="120" w:line="240" w:lineRule="auto"/>
        <w:contextualSpacing w:val="0"/>
        <w:jc w:val="both"/>
        <w:rPr>
          <w:lang w:val="el-GR"/>
        </w:rPr>
      </w:pPr>
      <w:r w:rsidRPr="00824A20">
        <w:rPr>
          <w:lang w:val="el-GR"/>
        </w:rPr>
        <w:t>ΑΕΔ (2 καθηγητές νομικών σχολών) για εκδίκαση άρσης συγκρούσεων και ενότητας νομολογίας</w:t>
      </w:r>
    </w:p>
    <w:p w:rsidR="00824A20" w:rsidRDefault="00824A20" w:rsidP="00600CAB">
      <w:pPr>
        <w:pStyle w:val="a3"/>
        <w:numPr>
          <w:ilvl w:val="0"/>
          <w:numId w:val="13"/>
        </w:numPr>
        <w:spacing w:after="120" w:line="240" w:lineRule="auto"/>
        <w:contextualSpacing w:val="0"/>
        <w:jc w:val="both"/>
        <w:rPr>
          <w:lang w:val="el-GR"/>
        </w:rPr>
      </w:pPr>
      <w:r>
        <w:rPr>
          <w:lang w:val="el-GR"/>
        </w:rPr>
        <w:t>Δικαστήριο Αγωγών Κακοδικίας (2-3 καθηγητές, 2-3 δικηγόροι)</w:t>
      </w:r>
    </w:p>
    <w:p w:rsidR="00824A20" w:rsidRDefault="00824A20" w:rsidP="00600CAB">
      <w:pPr>
        <w:pStyle w:val="a3"/>
        <w:numPr>
          <w:ilvl w:val="0"/>
          <w:numId w:val="13"/>
        </w:numPr>
        <w:spacing w:after="120" w:line="240" w:lineRule="auto"/>
        <w:contextualSpacing w:val="0"/>
        <w:jc w:val="both"/>
        <w:rPr>
          <w:lang w:val="el-GR"/>
        </w:rPr>
      </w:pPr>
      <w:r>
        <w:rPr>
          <w:lang w:val="el-GR"/>
        </w:rPr>
        <w:t>Ειδικό δικαστήριο που εκδικάζει υποθέσεις δικαστών</w:t>
      </w:r>
    </w:p>
    <w:p w:rsidR="00824A20" w:rsidRDefault="00824A20" w:rsidP="00600CAB">
      <w:pPr>
        <w:pStyle w:val="a3"/>
        <w:numPr>
          <w:ilvl w:val="0"/>
          <w:numId w:val="13"/>
        </w:numPr>
        <w:spacing w:after="120" w:line="240" w:lineRule="auto"/>
        <w:contextualSpacing w:val="0"/>
        <w:jc w:val="both"/>
        <w:rPr>
          <w:lang w:val="el-GR"/>
        </w:rPr>
      </w:pPr>
      <w:r>
        <w:rPr>
          <w:lang w:val="el-GR"/>
        </w:rPr>
        <w:t>Πρωτοβάθμια διαρκή στρατοδικεία: μετέχουν και μάχιμοι αξιωματικοί</w:t>
      </w:r>
    </w:p>
    <w:p w:rsidR="00824A20" w:rsidRDefault="00824A20" w:rsidP="00600CAB">
      <w:pPr>
        <w:spacing w:after="120" w:line="240" w:lineRule="auto"/>
        <w:jc w:val="both"/>
        <w:rPr>
          <w:lang w:val="el-GR"/>
        </w:rPr>
      </w:pPr>
    </w:p>
    <w:p w:rsidR="00824A20" w:rsidRDefault="00824A20" w:rsidP="00600CAB">
      <w:pPr>
        <w:spacing w:after="120" w:line="240" w:lineRule="auto"/>
        <w:jc w:val="both"/>
        <w:rPr>
          <w:lang w:val="el-GR"/>
        </w:rPr>
      </w:pPr>
      <w:r>
        <w:rPr>
          <w:lang w:val="el-GR"/>
        </w:rPr>
        <w:t>(ιιι) Διακρίσεις:</w:t>
      </w:r>
    </w:p>
    <w:p w:rsidR="00824A20" w:rsidRDefault="007F506A" w:rsidP="00600CAB">
      <w:pPr>
        <w:spacing w:after="120" w:line="240" w:lineRule="auto"/>
        <w:jc w:val="both"/>
        <w:rPr>
          <w:lang w:val="el-GR"/>
        </w:rPr>
      </w:pPr>
      <w:r>
        <w:rPr>
          <w:lang w:val="el-GR"/>
        </w:rPr>
        <w:t xml:space="preserve">α. Τακτικά: προβλέπονται από πάγιες διατάξεις και έχουν αρμοδιότητα την εκδίκαση όλων </w:t>
      </w:r>
      <w:r w:rsidR="00862534">
        <w:rPr>
          <w:lang w:val="el-GR"/>
        </w:rPr>
        <w:t>των αξιόποινων πράξεων που δεν ανατίθενται σε ειδικά δικαστήρια</w:t>
      </w:r>
    </w:p>
    <w:p w:rsidR="00862534" w:rsidRDefault="00862534" w:rsidP="00600CAB">
      <w:pPr>
        <w:spacing w:after="120" w:line="240" w:lineRule="auto"/>
        <w:jc w:val="both"/>
        <w:rPr>
          <w:lang w:val="el-GR"/>
        </w:rPr>
      </w:pPr>
      <w:r>
        <w:rPr>
          <w:lang w:val="el-GR"/>
        </w:rPr>
        <w:t>β. Ειδικά: πάγιες διατάξεις, περιορισμένα από Σύνταγμα (ΑΕΔ, Ελεγκτικό Συνέδριο, Ειδικό Δικαστήριο ευθύνης Υπουργών και ΠτΔ, Δικαστήριο Αγωγών Κακοδικίας και Μισθοδικείο, δικαστήρια ανηλίκων, διαρκή στρατοδικεία, ναυτοδικεία, αεροδικεία, δικαστήρια λειών)</w:t>
      </w:r>
    </w:p>
    <w:p w:rsidR="00862534" w:rsidRDefault="00862534" w:rsidP="00600CAB">
      <w:pPr>
        <w:spacing w:after="120" w:line="240" w:lineRule="auto"/>
        <w:jc w:val="both"/>
        <w:rPr>
          <w:lang w:val="el-GR"/>
        </w:rPr>
      </w:pPr>
      <w:r>
        <w:rPr>
          <w:lang w:val="el-GR"/>
        </w:rPr>
        <w:t>γ. Έκτακτα: συγκροτούνται εκ των υστέρων για να δικάσουν πρόσωπο – απαγορεύονται</w:t>
      </w:r>
    </w:p>
    <w:p w:rsidR="00862534" w:rsidRPr="00824A20" w:rsidRDefault="00862534" w:rsidP="00600CAB">
      <w:pPr>
        <w:spacing w:after="120" w:line="240" w:lineRule="auto"/>
        <w:jc w:val="both"/>
        <w:rPr>
          <w:lang w:val="el-GR"/>
        </w:rPr>
      </w:pPr>
      <w:r>
        <w:rPr>
          <w:lang w:val="el-GR"/>
        </w:rPr>
        <w:t>δ. Εξαιρετικά: συστήνονται επί καταστάσεως πολιορκίας</w:t>
      </w:r>
    </w:p>
    <w:p w:rsidR="00824A20" w:rsidRDefault="00824A20"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Pr="00824A20" w:rsidRDefault="00983801" w:rsidP="00600CAB">
      <w:pPr>
        <w:spacing w:after="120" w:line="240" w:lineRule="auto"/>
        <w:jc w:val="both"/>
        <w:rPr>
          <w:lang w:val="el-GR"/>
        </w:rPr>
      </w:pPr>
    </w:p>
    <w:p w:rsidR="004811F1" w:rsidRDefault="00862534" w:rsidP="00600CAB">
      <w:pPr>
        <w:spacing w:after="120" w:line="240" w:lineRule="auto"/>
        <w:jc w:val="both"/>
        <w:rPr>
          <w:lang w:val="el-GR"/>
        </w:rPr>
      </w:pPr>
      <w:r>
        <w:rPr>
          <w:lang w:val="el-GR"/>
        </w:rPr>
        <w:lastRenderedPageBreak/>
        <w:t>Β. Η δικαστική ανεξαρτησία</w:t>
      </w:r>
    </w:p>
    <w:p w:rsidR="002C0C76" w:rsidRDefault="002C0C76" w:rsidP="00600CAB">
      <w:pPr>
        <w:spacing w:after="120" w:line="240" w:lineRule="auto"/>
        <w:jc w:val="both"/>
        <w:rPr>
          <w:lang w:val="el-GR"/>
        </w:rPr>
      </w:pPr>
      <w:r>
        <w:rPr>
          <w:lang w:val="el-GR"/>
        </w:rPr>
        <w:t>(ι) Λειτουργική ανεξαρτησία:</w:t>
      </w:r>
    </w:p>
    <w:p w:rsidR="002C0C76" w:rsidRDefault="002C0C76" w:rsidP="00600CAB">
      <w:pPr>
        <w:spacing w:after="120" w:line="240" w:lineRule="auto"/>
        <w:jc w:val="both"/>
        <w:rPr>
          <w:lang w:val="el-GR"/>
        </w:rPr>
      </w:pPr>
      <w:r>
        <w:rPr>
          <w:lang w:val="el-GR"/>
        </w:rPr>
        <w:t>Διορίζονται με πδ σύμφωνα με νόμο που ορίζει προσόντα και διαδικασία επιλογής</w:t>
      </w:r>
    </w:p>
    <w:p w:rsidR="00C016F8" w:rsidRDefault="002C0C76" w:rsidP="00600CAB">
      <w:pPr>
        <w:spacing w:after="120" w:line="240" w:lineRule="auto"/>
        <w:jc w:val="both"/>
        <w:rPr>
          <w:lang w:val="el-GR"/>
        </w:rPr>
      </w:pPr>
      <w:r>
        <w:rPr>
          <w:lang w:val="el-GR"/>
        </w:rPr>
        <w:t>Διάκριση εξουσιών</w:t>
      </w:r>
    </w:p>
    <w:p w:rsidR="00C016F8" w:rsidRDefault="002C0C76" w:rsidP="00600CAB">
      <w:pPr>
        <w:spacing w:after="120" w:line="240" w:lineRule="auto"/>
        <w:jc w:val="both"/>
        <w:rPr>
          <w:lang w:val="el-GR"/>
        </w:rPr>
      </w:pPr>
      <w:r>
        <w:rPr>
          <w:lang w:val="el-GR"/>
        </w:rPr>
        <w:t>Αποκλείεται η εξαφάνιση δικαστικών αποφάσε</w:t>
      </w:r>
      <w:r w:rsidR="00C016F8">
        <w:rPr>
          <w:lang w:val="el-GR"/>
        </w:rPr>
        <w:t>ων</w:t>
      </w:r>
    </w:p>
    <w:p w:rsidR="00C016F8" w:rsidRDefault="00C016F8" w:rsidP="00600CAB">
      <w:pPr>
        <w:spacing w:after="120" w:line="240" w:lineRule="auto"/>
        <w:jc w:val="both"/>
        <w:rPr>
          <w:lang w:val="el-GR"/>
        </w:rPr>
      </w:pPr>
      <w:r>
        <w:rPr>
          <w:lang w:val="el-GR"/>
        </w:rPr>
        <w:t>Α</w:t>
      </w:r>
      <w:r w:rsidR="002C0C76">
        <w:rPr>
          <w:lang w:val="el-GR"/>
        </w:rPr>
        <w:t>παγόρευση ρύθμισης με νέους απρόσωπους κανόνες δικαίου περιουσιακά δικαιώματα συνταγματικά κατοχυρωμένα, ακόμα και εμπράγματα, που έχουν αναγνωριστεί με δικαστικές αποφάσεις, νομοθέτης δεν παρεμβαίνει σε εκκρεμείς δίκες (αντίθεση σε 6 ΕΣΔΑ</w:t>
      </w:r>
      <w:r>
        <w:rPr>
          <w:lang w:val="el-GR"/>
        </w:rPr>
        <w:t>)</w:t>
      </w:r>
    </w:p>
    <w:p w:rsidR="00C016F8" w:rsidRDefault="00C016F8" w:rsidP="00600CAB">
      <w:pPr>
        <w:spacing w:after="120" w:line="240" w:lineRule="auto"/>
        <w:jc w:val="both"/>
        <w:rPr>
          <w:lang w:val="el-GR"/>
        </w:rPr>
      </w:pPr>
      <w:r>
        <w:rPr>
          <w:lang w:val="el-GR"/>
        </w:rPr>
        <w:t>Ό</w:t>
      </w:r>
      <w:r w:rsidR="002C0C76">
        <w:rPr>
          <w:lang w:val="el-GR"/>
        </w:rPr>
        <w:t>χι ιεραρχικός έλεγχος</w:t>
      </w:r>
      <w:r>
        <w:rPr>
          <w:lang w:val="el-GR"/>
        </w:rPr>
        <w:t>, επιθεώρηση από Εισαγγελέα ΑΠ</w:t>
      </w:r>
    </w:p>
    <w:p w:rsidR="00C016F8" w:rsidRDefault="00C016F8" w:rsidP="00600CAB">
      <w:pPr>
        <w:spacing w:after="120" w:line="240" w:lineRule="auto"/>
        <w:jc w:val="both"/>
        <w:rPr>
          <w:lang w:val="el-GR"/>
        </w:rPr>
      </w:pPr>
      <w:r>
        <w:rPr>
          <w:lang w:val="el-GR"/>
        </w:rPr>
        <w:t>Υ</w:t>
      </w:r>
      <w:r w:rsidR="002C0C76">
        <w:rPr>
          <w:lang w:val="el-GR"/>
        </w:rPr>
        <w:t xml:space="preserve">ποχρέωση διοίκησης να συμμορφώνεται με </w:t>
      </w:r>
      <w:r>
        <w:rPr>
          <w:lang w:val="el-GR"/>
        </w:rPr>
        <w:t>αποφάσεις δικαστηρίων -&gt; ευθύνη</w:t>
      </w:r>
    </w:p>
    <w:p w:rsidR="002C0C76" w:rsidRDefault="00C016F8" w:rsidP="00600CAB">
      <w:pPr>
        <w:spacing w:after="120" w:line="240" w:lineRule="auto"/>
        <w:jc w:val="both"/>
        <w:rPr>
          <w:lang w:val="el-GR"/>
        </w:rPr>
      </w:pPr>
      <w:r>
        <w:rPr>
          <w:lang w:val="el-GR"/>
        </w:rPr>
        <w:t>Κατά την άσκηση καθηκόντων υπόκεινται μόνο σε σύνταγμα και νόμους (ουσιαστικούς)</w:t>
      </w:r>
    </w:p>
    <w:p w:rsidR="00C016F8" w:rsidRDefault="00C016F8" w:rsidP="00600CAB">
      <w:pPr>
        <w:spacing w:after="120" w:line="240" w:lineRule="auto"/>
        <w:jc w:val="both"/>
        <w:rPr>
          <w:lang w:val="el-GR"/>
        </w:rPr>
      </w:pPr>
      <w:r>
        <w:rPr>
          <w:lang w:val="el-GR"/>
        </w:rPr>
        <w:t>Όχι υποχρέωση συμμόρφωσης με διατάξεις που τέθηκαν κατά παράβαση Συντάγματος (προέκταση δικαιώματος αντιστάσεως)</w:t>
      </w:r>
    </w:p>
    <w:p w:rsidR="00C016F8" w:rsidRDefault="00C016F8" w:rsidP="00600CAB">
      <w:pPr>
        <w:spacing w:after="120" w:line="240" w:lineRule="auto"/>
        <w:jc w:val="both"/>
        <w:rPr>
          <w:lang w:val="el-GR"/>
        </w:rPr>
      </w:pPr>
      <w:r>
        <w:rPr>
          <w:lang w:val="el-GR"/>
        </w:rPr>
        <w:t>Όχι οδηγία – σύσταση – υπόδειξη σε δικαστή για ουσιαστικό ή δικονομικό θέμα σε συγκεκριμένη υπόθεση ή κατηγορία υποθέσεων</w:t>
      </w:r>
    </w:p>
    <w:p w:rsidR="002C0C76" w:rsidRDefault="002C0C76" w:rsidP="00600CAB">
      <w:pPr>
        <w:spacing w:after="120" w:line="240" w:lineRule="auto"/>
        <w:jc w:val="both"/>
        <w:rPr>
          <w:lang w:val="el-GR"/>
        </w:rPr>
      </w:pPr>
      <w:r>
        <w:rPr>
          <w:lang w:val="el-GR"/>
        </w:rPr>
        <w:t>Υποχρέωση μη εφαρμογής νόμου αντισυνταγματικού -&gt; έλεγχος</w:t>
      </w:r>
    </w:p>
    <w:p w:rsidR="004811F1" w:rsidRDefault="004811F1" w:rsidP="00600CAB">
      <w:pPr>
        <w:spacing w:after="120" w:line="240" w:lineRule="auto"/>
        <w:jc w:val="both"/>
        <w:rPr>
          <w:lang w:val="el-GR"/>
        </w:rPr>
      </w:pPr>
    </w:p>
    <w:p w:rsidR="004811F1" w:rsidRDefault="00C016F8" w:rsidP="00600CAB">
      <w:pPr>
        <w:spacing w:after="120" w:line="240" w:lineRule="auto"/>
        <w:jc w:val="both"/>
        <w:rPr>
          <w:lang w:val="el-GR"/>
        </w:rPr>
      </w:pPr>
      <w:r>
        <w:rPr>
          <w:lang w:val="el-GR"/>
        </w:rPr>
        <w:t>(ιι) Προσωπική ανεξαρτησία (βλ. μισθολογικά δικαστών):</w:t>
      </w:r>
    </w:p>
    <w:p w:rsidR="00C016F8" w:rsidRDefault="00C016F8" w:rsidP="00600CAB">
      <w:pPr>
        <w:spacing w:after="120" w:line="240" w:lineRule="auto"/>
        <w:jc w:val="both"/>
        <w:rPr>
          <w:lang w:val="el-GR"/>
        </w:rPr>
      </w:pPr>
      <w:r>
        <w:rPr>
          <w:lang w:val="el-GR"/>
        </w:rPr>
        <w:t>α. Ισοβιότητα – όμως: όριο ηλικίας – μισθοδοσία μέχρι συνταξιοδότηση – ακόμα κι αν καταργηθεί η θέση</w:t>
      </w:r>
    </w:p>
    <w:p w:rsidR="00C016F8" w:rsidRDefault="00C016F8" w:rsidP="00600CAB">
      <w:pPr>
        <w:spacing w:after="120" w:line="240" w:lineRule="auto"/>
        <w:jc w:val="both"/>
        <w:rPr>
          <w:lang w:val="el-GR"/>
        </w:rPr>
      </w:pPr>
      <w:r>
        <w:rPr>
          <w:lang w:val="el-GR"/>
        </w:rPr>
        <w:t>β. Διορισμός: όχι διακριτική ευχέρεια – επιθεώρηση όχι από άλλες εξουσίες</w:t>
      </w:r>
    </w:p>
    <w:p w:rsidR="00C016F8" w:rsidRDefault="00C016F8" w:rsidP="00600CAB">
      <w:pPr>
        <w:spacing w:after="120" w:line="240" w:lineRule="auto"/>
        <w:jc w:val="both"/>
        <w:rPr>
          <w:lang w:val="el-GR"/>
        </w:rPr>
      </w:pPr>
      <w:r>
        <w:rPr>
          <w:lang w:val="el-GR"/>
        </w:rPr>
        <w:t>γ. Παύση μόνο με δικαστική απόφαση για ποινικό αδίκημα ή ασθένεια ή αναπηρία ή βαρύ πειθαρχικό παράπτωμα ή υπηρεσιακή ανεπάρκεια</w:t>
      </w:r>
    </w:p>
    <w:p w:rsidR="00C016F8" w:rsidRDefault="00C016F8" w:rsidP="00600CAB">
      <w:pPr>
        <w:spacing w:after="120" w:line="240" w:lineRule="auto"/>
        <w:jc w:val="both"/>
        <w:rPr>
          <w:lang w:val="el-GR"/>
        </w:rPr>
      </w:pPr>
      <w:r>
        <w:rPr>
          <w:lang w:val="el-GR"/>
        </w:rPr>
        <w:t xml:space="preserve">δ. Προαγωγές, τοποθετήσεις, μεταθέσεις, αποσπάσεις και μετατάξεις με πδ μετά από απόφαση ανώτατου δικαστικού συμβουλίου (πρόεδρος οικείου ανώτατου δικαστηρίου και μέλη) -&gt; δυνατότητα </w:t>
      </w:r>
      <w:proofErr w:type="spellStart"/>
      <w:r>
        <w:rPr>
          <w:lang w:val="el-GR"/>
        </w:rPr>
        <w:t>ΥπΔικ</w:t>
      </w:r>
      <w:proofErr w:type="spellEnd"/>
      <w:r>
        <w:rPr>
          <w:lang w:val="el-GR"/>
        </w:rPr>
        <w:t xml:space="preserve"> να παραπέμψει στην </w:t>
      </w:r>
      <w:r w:rsidR="00C62A97">
        <w:rPr>
          <w:lang w:val="el-GR"/>
        </w:rPr>
        <w:t>Ολομέλεια</w:t>
      </w:r>
      <w:r>
        <w:rPr>
          <w:lang w:val="el-GR"/>
        </w:rPr>
        <w:t xml:space="preserve"> (αποφασίζει αμετάκλητα)</w:t>
      </w:r>
    </w:p>
    <w:p w:rsidR="00C016F8" w:rsidRDefault="00C016F8" w:rsidP="00600CAB">
      <w:pPr>
        <w:spacing w:after="120" w:line="240" w:lineRule="auto"/>
        <w:jc w:val="both"/>
        <w:rPr>
          <w:lang w:val="el-GR"/>
        </w:rPr>
      </w:pPr>
      <w:r>
        <w:rPr>
          <w:lang w:val="el-GR"/>
        </w:rPr>
        <w:t>ε. Πειθαρχική εξουσία: συμβούλια από δικαστές και καθηγητές</w:t>
      </w:r>
    </w:p>
    <w:p w:rsidR="00C016F8" w:rsidRDefault="00C016F8" w:rsidP="00600CAB">
      <w:pPr>
        <w:spacing w:after="120" w:line="240" w:lineRule="auto"/>
        <w:jc w:val="both"/>
        <w:rPr>
          <w:lang w:val="el-GR"/>
        </w:rPr>
      </w:pPr>
      <w:r>
        <w:rPr>
          <w:lang w:val="el-GR"/>
        </w:rPr>
        <w:t xml:space="preserve">στ. Ασυμβίβαστα: </w:t>
      </w:r>
      <w:r w:rsidR="00650124">
        <w:rPr>
          <w:lang w:val="el-GR"/>
        </w:rPr>
        <w:t>κάθε άλλο επάγγελμα (εξαίρεση: μέλη ακαδημίας Αθηνών ή καθηγητές ΑΕΙ, συμμετοχή σε συμβούλια – επιτροπές με αρμοδιότητες πειθαρχικού, ελεγκτικού ή δικαιοδοτικού χαρακτήρα και σε νομοπαρασκευαστικές επιτροπές αν προβλέπεται από νόμο), όχι διοικητικά καθήκοντα (τα σχετικά με εκπαίδευση δικαστών είναι δικαστικά καθήκοντα), ναι εκπροσώπηση σε διεθνείς οργανισμούς, διαιτησίες μόνο στο πλαίσιο καθηκόντων, όχι συμμετοχή σε κυβέρνηση (υφυπουργοί δεν είναι μέλη – ποτέ δικαστές – κάτι τέτοιο περιγράφει συνταγματική απαγόρευση)</w:t>
      </w:r>
    </w:p>
    <w:p w:rsidR="00650124" w:rsidRDefault="00650124" w:rsidP="00600CAB">
      <w:pPr>
        <w:spacing w:after="120" w:line="240" w:lineRule="auto"/>
        <w:jc w:val="both"/>
        <w:rPr>
          <w:lang w:val="el-GR"/>
        </w:rPr>
      </w:pPr>
      <w:r>
        <w:rPr>
          <w:lang w:val="el-GR"/>
        </w:rPr>
        <w:t>ζ. Φαλκίδευση: προαγωγές σε ηγεσία δικαιοσύνης με πρόταση ΥπΣυμβ, αποφάσεις για υπηρεσιακή εξέλιξη και πειθαρχικές αποφάσεις δεν προσβάλλονται (90 παρ. 6 Σ)</w:t>
      </w:r>
    </w:p>
    <w:p w:rsidR="00650124" w:rsidRDefault="00650124" w:rsidP="00600CAB">
      <w:pPr>
        <w:spacing w:after="120" w:line="240" w:lineRule="auto"/>
        <w:jc w:val="both"/>
        <w:rPr>
          <w:lang w:val="el-GR"/>
        </w:rPr>
      </w:pPr>
      <w:r>
        <w:rPr>
          <w:lang w:val="el-GR"/>
        </w:rPr>
        <w:t xml:space="preserve">η. Αποδοχές ανάλογες με λειτούργημα – γενική ρήτρα – επεκτατική εφαρμογή αρχής ισότητας – εξομοίωση με υψηλότερες αποδοχές οργάνου εκτελεστικής εξουσίας </w:t>
      </w:r>
    </w:p>
    <w:p w:rsidR="00650124" w:rsidRDefault="00650124" w:rsidP="00600CAB">
      <w:pPr>
        <w:spacing w:after="120" w:line="240" w:lineRule="auto"/>
        <w:jc w:val="both"/>
        <w:rPr>
          <w:lang w:val="el-GR"/>
        </w:rPr>
      </w:pPr>
      <w:r>
        <w:rPr>
          <w:lang w:val="el-GR"/>
        </w:rPr>
        <w:t>θ. Απαγόρευση απεργίας</w:t>
      </w:r>
    </w:p>
    <w:p w:rsidR="00454BB1" w:rsidRDefault="00454BB1" w:rsidP="00600CAB">
      <w:pPr>
        <w:spacing w:after="120" w:line="240" w:lineRule="auto"/>
        <w:jc w:val="both"/>
        <w:rPr>
          <w:lang w:val="el-GR"/>
        </w:rPr>
      </w:pPr>
    </w:p>
    <w:p w:rsidR="00454BB1" w:rsidRDefault="00454BB1" w:rsidP="00600CAB">
      <w:pPr>
        <w:spacing w:after="120" w:line="240" w:lineRule="auto"/>
        <w:jc w:val="both"/>
        <w:rPr>
          <w:lang w:val="el-GR"/>
        </w:rPr>
      </w:pPr>
    </w:p>
    <w:p w:rsidR="00454BB1" w:rsidRDefault="00454BB1" w:rsidP="00600CAB">
      <w:pPr>
        <w:spacing w:after="120" w:line="240" w:lineRule="auto"/>
        <w:jc w:val="both"/>
        <w:rPr>
          <w:lang w:val="el-GR"/>
        </w:rPr>
      </w:pPr>
    </w:p>
    <w:p w:rsidR="00454BB1" w:rsidRDefault="00454BB1" w:rsidP="00600CAB">
      <w:pPr>
        <w:spacing w:after="120" w:line="240" w:lineRule="auto"/>
        <w:jc w:val="both"/>
        <w:rPr>
          <w:lang w:val="el-GR"/>
        </w:rPr>
      </w:pPr>
    </w:p>
    <w:p w:rsidR="00454BB1" w:rsidRDefault="00454BB1" w:rsidP="00600CAB">
      <w:pPr>
        <w:spacing w:after="120" w:line="240" w:lineRule="auto"/>
        <w:jc w:val="both"/>
        <w:rPr>
          <w:lang w:val="el-GR"/>
        </w:rPr>
      </w:pPr>
    </w:p>
    <w:p w:rsidR="00454BB1" w:rsidRPr="00983801" w:rsidRDefault="00454BB1" w:rsidP="00600CAB">
      <w:pPr>
        <w:spacing w:after="120" w:line="240" w:lineRule="auto"/>
        <w:jc w:val="both"/>
        <w:rPr>
          <w:b/>
          <w:lang w:val="el-GR"/>
        </w:rPr>
      </w:pPr>
      <w:r w:rsidRPr="00983801">
        <w:rPr>
          <w:b/>
          <w:lang w:val="en-US"/>
        </w:rPr>
        <w:lastRenderedPageBreak/>
        <w:t>VI</w:t>
      </w:r>
      <w:r w:rsidRPr="00983801">
        <w:rPr>
          <w:b/>
          <w:lang w:val="el-GR"/>
        </w:rPr>
        <w:t>. Οι κανόνες δικαίου</w:t>
      </w:r>
    </w:p>
    <w:p w:rsidR="00454BB1" w:rsidRDefault="00DC0D32" w:rsidP="00600CAB">
      <w:pPr>
        <w:spacing w:after="120" w:line="240" w:lineRule="auto"/>
        <w:jc w:val="both"/>
        <w:rPr>
          <w:lang w:val="el-GR"/>
        </w:rPr>
      </w:pPr>
      <w:r>
        <w:rPr>
          <w:lang w:val="el-GR"/>
        </w:rPr>
        <w:t>Α</w:t>
      </w:r>
      <w:r w:rsidR="00454BB1">
        <w:rPr>
          <w:lang w:val="el-GR"/>
        </w:rPr>
        <w:t xml:space="preserve">. Δίκαιο ΕΕ: </w:t>
      </w:r>
    </w:p>
    <w:p w:rsidR="00454BB1" w:rsidRPr="00454BB1" w:rsidRDefault="00454BB1" w:rsidP="00600CAB">
      <w:pPr>
        <w:spacing w:after="120" w:line="240" w:lineRule="auto"/>
        <w:jc w:val="both"/>
        <w:rPr>
          <w:lang w:val="el-GR"/>
        </w:rPr>
      </w:pPr>
      <w:r>
        <w:rPr>
          <w:lang w:val="el-GR"/>
        </w:rPr>
        <w:t xml:space="preserve">Κανόνες ανώτεροι από κανόνες εθνικού δικαίου ή μεταγενέστερους, ακόμα και συνταγματικούς (ΣτΕ), υπεροχή: περιορισμός ως προς άσκηση εθνικής κυριαρχίας που θίγει βάσεις δημοκρατικού πολιτεύματος (28 παρ. 3 Σ), μπορεί να αναγνωριστούν, με συνθήκη ή συμφωνία, σε όργανα διεθνών οργανισμών αρμοδιότητες που προβλέπει το Σύνταγμα (28 παρ. 2 Σ) = </w:t>
      </w:r>
      <w:r w:rsidRPr="00454BB1">
        <w:rPr>
          <w:lang w:val="el-GR"/>
        </w:rPr>
        <w:t>Αρχή της υπεροχής (όχι ρητά καταγεγραμμένη)</w:t>
      </w:r>
    </w:p>
    <w:p w:rsidR="00454BB1" w:rsidRDefault="00454BB1" w:rsidP="00600CAB">
      <w:pPr>
        <w:tabs>
          <w:tab w:val="right" w:pos="8306"/>
        </w:tabs>
        <w:spacing w:after="120" w:line="240" w:lineRule="auto"/>
        <w:jc w:val="both"/>
        <w:rPr>
          <w:lang w:val="el-GR"/>
        </w:rPr>
      </w:pPr>
      <w:r>
        <w:rPr>
          <w:lang w:val="el-GR"/>
        </w:rPr>
        <w:t>Ένσταση: ιεραρχία πηγών δικαίου, αλλά βασική νομολογιακή αρχή και αναγκαίος όρος για να υπάρχει ωφέλιμο αποτέλεσμα</w:t>
      </w:r>
    </w:p>
    <w:p w:rsidR="00454BB1" w:rsidRDefault="00DC0D32" w:rsidP="00600CAB">
      <w:pPr>
        <w:tabs>
          <w:tab w:val="right" w:pos="8306"/>
        </w:tabs>
        <w:spacing w:after="120" w:line="240" w:lineRule="auto"/>
        <w:jc w:val="both"/>
        <w:rPr>
          <w:lang w:val="el-GR"/>
        </w:rPr>
      </w:pPr>
      <w:r>
        <w:rPr>
          <w:lang w:val="el-GR"/>
        </w:rPr>
        <w:t>1.</w:t>
      </w:r>
      <w:r w:rsidR="00454BB1">
        <w:rPr>
          <w:lang w:val="el-GR"/>
        </w:rPr>
        <w:t xml:space="preserve"> Ερμηνεία Συντάγματος υπό δίκαιο ΕΕ και</w:t>
      </w:r>
    </w:p>
    <w:p w:rsidR="00454BB1" w:rsidRDefault="00DC0D32" w:rsidP="00600CAB">
      <w:pPr>
        <w:tabs>
          <w:tab w:val="right" w:pos="8306"/>
        </w:tabs>
        <w:spacing w:after="120" w:line="240" w:lineRule="auto"/>
        <w:jc w:val="both"/>
        <w:rPr>
          <w:lang w:val="el-GR"/>
        </w:rPr>
      </w:pPr>
      <w:r>
        <w:rPr>
          <w:lang w:val="el-GR"/>
        </w:rPr>
        <w:t>2</w:t>
      </w:r>
      <w:r w:rsidR="00454BB1">
        <w:rPr>
          <w:lang w:val="el-GR"/>
        </w:rPr>
        <w:t>. Σεβασμός ΕΕ στη συνταγματική ταυτότητα κράτους</w:t>
      </w:r>
    </w:p>
    <w:p w:rsidR="00454BB1" w:rsidRDefault="00454BB1" w:rsidP="00600CAB">
      <w:pPr>
        <w:tabs>
          <w:tab w:val="right" w:pos="8306"/>
        </w:tabs>
        <w:spacing w:after="120" w:line="240" w:lineRule="auto"/>
        <w:jc w:val="both"/>
        <w:rPr>
          <w:lang w:val="el-GR"/>
        </w:rPr>
      </w:pPr>
      <w:r>
        <w:rPr>
          <w:lang w:val="el-GR"/>
        </w:rPr>
        <w:t>Πχ 106 Σ (κράτος και οικονομική δραστηριότητα) -&gt; Βασικός μέτοχος και ασυμβίβαστο 14 παρ. 9 Σ -&gt; ζητήματα:</w:t>
      </w:r>
    </w:p>
    <w:p w:rsidR="00454BB1" w:rsidRPr="00454BB1" w:rsidRDefault="00454BB1" w:rsidP="00600CAB">
      <w:pPr>
        <w:tabs>
          <w:tab w:val="right" w:pos="8306"/>
        </w:tabs>
        <w:spacing w:after="120" w:line="240" w:lineRule="auto"/>
        <w:jc w:val="both"/>
        <w:rPr>
          <w:lang w:val="el-GR"/>
        </w:rPr>
      </w:pPr>
      <w:r>
        <w:rPr>
          <w:lang w:val="el-GR"/>
        </w:rPr>
        <w:t xml:space="preserve">(ι) </w:t>
      </w:r>
      <w:r w:rsidRPr="00454BB1">
        <w:rPr>
          <w:lang w:val="el-GR"/>
        </w:rPr>
        <w:t>Ποια η αληθής έννοια «λοιπά πρόσωπα»; Αυτομάτως αποκλείονται τέκνα ή απαιτείται οικονομική εξάρτηση;</w:t>
      </w:r>
    </w:p>
    <w:p w:rsidR="00454BB1" w:rsidRPr="00454BB1" w:rsidRDefault="00454BB1" w:rsidP="00600CAB">
      <w:pPr>
        <w:tabs>
          <w:tab w:val="right" w:pos="8306"/>
        </w:tabs>
        <w:spacing w:after="120" w:line="240" w:lineRule="auto"/>
        <w:jc w:val="both"/>
        <w:rPr>
          <w:lang w:val="el-GR"/>
        </w:rPr>
      </w:pPr>
      <w:r>
        <w:rPr>
          <w:lang w:val="el-GR"/>
        </w:rPr>
        <w:t xml:space="preserve">(ιι) </w:t>
      </w:r>
      <w:r w:rsidRPr="00454BB1">
        <w:rPr>
          <w:lang w:val="el-GR"/>
        </w:rPr>
        <w:t>Πρόβλημα με ενωσιακό: κατάλογος κωλυμάτων περιορισμένος, ελεύθερος ευρύς ανόθευτος ανταγωνισμός</w:t>
      </w:r>
    </w:p>
    <w:p w:rsidR="00454BB1" w:rsidRDefault="00454BB1" w:rsidP="00600CAB">
      <w:pPr>
        <w:tabs>
          <w:tab w:val="right" w:pos="8306"/>
        </w:tabs>
        <w:spacing w:after="120" w:line="240" w:lineRule="auto"/>
        <w:jc w:val="both"/>
        <w:rPr>
          <w:lang w:val="el-GR"/>
        </w:rPr>
      </w:pPr>
      <w:r>
        <w:rPr>
          <w:lang w:val="el-GR"/>
        </w:rPr>
        <w:t xml:space="preserve">Προδικαστικό ερώτημα (υποχρεωτικό για ΣτΕ, ΑΠ): όλα τα δικαστήρια των κρατών μελών θεωρούνται δικαστήρια της ΕΕ όταν επιλύουν ζητήματα ευρωπαϊκού δικαίου </w:t>
      </w:r>
    </w:p>
    <w:p w:rsidR="00454BB1" w:rsidRDefault="00454BB1" w:rsidP="00600CAB">
      <w:pPr>
        <w:tabs>
          <w:tab w:val="right" w:pos="8306"/>
        </w:tabs>
        <w:spacing w:after="120" w:line="240" w:lineRule="auto"/>
        <w:jc w:val="both"/>
        <w:rPr>
          <w:lang w:val="el-GR"/>
        </w:rPr>
      </w:pPr>
      <w:r>
        <w:rPr>
          <w:lang w:val="el-GR"/>
        </w:rPr>
        <w:t>Όχι ατομική προσφυγή στο ΔΕΕ αλλά προδικαστικό ή καταγγελία σε επιτροπή, η οποία στέλνει αιτιολογημένη ή εμπεριστατωμένη γνώμη</w:t>
      </w:r>
    </w:p>
    <w:p w:rsidR="00454BB1" w:rsidRDefault="00454BB1" w:rsidP="00600CAB">
      <w:pPr>
        <w:tabs>
          <w:tab w:val="right" w:pos="8306"/>
        </w:tabs>
        <w:spacing w:after="120" w:line="240" w:lineRule="auto"/>
        <w:jc w:val="both"/>
        <w:rPr>
          <w:lang w:val="el-GR"/>
        </w:rPr>
      </w:pPr>
      <w:r>
        <w:rPr>
          <w:lang w:val="el-GR"/>
        </w:rPr>
        <w:t xml:space="preserve">Εν προκειμένω: προδικαστικό για βασικό μέτοχο = απαγόρευση περιορισμών υπεράνω αναλογικότητας =&gt; ΣτΕ = συρρίκνωση πεδίου εφαρμογής = πλέον, για συζύγους, τέκνα κλπ απαιτείται ΚΑΙ οικονομική εξάρτηση </w:t>
      </w:r>
    </w:p>
    <w:p w:rsidR="00454BB1" w:rsidRPr="00454BB1" w:rsidRDefault="00454BB1" w:rsidP="00600CAB">
      <w:pPr>
        <w:tabs>
          <w:tab w:val="right" w:pos="8306"/>
        </w:tabs>
        <w:spacing w:after="120" w:line="240" w:lineRule="auto"/>
        <w:jc w:val="both"/>
        <w:rPr>
          <w:lang w:val="el-GR"/>
        </w:rPr>
      </w:pPr>
      <w:r w:rsidRPr="00454BB1">
        <w:rPr>
          <w:lang w:val="el-GR"/>
        </w:rPr>
        <w:t>ΕΝΑΡΜΟΝΙΣΜΕΝΗ ΕΡΜΗΝΕΙΑ</w:t>
      </w:r>
    </w:p>
    <w:p w:rsidR="00454BB1" w:rsidRDefault="00454BB1" w:rsidP="00600CAB">
      <w:pPr>
        <w:tabs>
          <w:tab w:val="right" w:pos="8306"/>
        </w:tabs>
        <w:spacing w:after="120" w:line="240" w:lineRule="auto"/>
        <w:jc w:val="both"/>
        <w:rPr>
          <w:lang w:val="el-GR"/>
        </w:rPr>
      </w:pPr>
      <w:r>
        <w:rPr>
          <w:lang w:val="el-GR"/>
        </w:rPr>
        <w:t>Ένσταση αρ. 4 παρ. 4 Σ: πρόσβαση σε δημόσιες υπηρεσίες</w:t>
      </w:r>
    </w:p>
    <w:p w:rsidR="00454BB1" w:rsidRDefault="00454BB1" w:rsidP="00600CAB">
      <w:pPr>
        <w:tabs>
          <w:tab w:val="right" w:pos="8306"/>
        </w:tabs>
        <w:spacing w:after="120" w:line="240" w:lineRule="auto"/>
        <w:jc w:val="both"/>
        <w:rPr>
          <w:lang w:val="el-GR"/>
        </w:rPr>
      </w:pPr>
      <w:proofErr w:type="spellStart"/>
      <w:r>
        <w:rPr>
          <w:lang w:val="el-GR"/>
        </w:rPr>
        <w:t>Ευρ</w:t>
      </w:r>
      <w:proofErr w:type="spellEnd"/>
      <w:r>
        <w:rPr>
          <w:lang w:val="el-GR"/>
        </w:rPr>
        <w:t>. Δίκαιο: απαγόρευση διακρίσεων λόγω ιθαγένειας</w:t>
      </w:r>
    </w:p>
    <w:p w:rsidR="00454BB1" w:rsidRDefault="00454BB1" w:rsidP="00600CAB">
      <w:pPr>
        <w:tabs>
          <w:tab w:val="right" w:pos="8306"/>
        </w:tabs>
        <w:spacing w:after="120" w:line="240" w:lineRule="auto"/>
        <w:jc w:val="both"/>
        <w:rPr>
          <w:lang w:val="el-GR"/>
        </w:rPr>
      </w:pPr>
      <w:r>
        <w:rPr>
          <w:lang w:val="el-GR"/>
        </w:rPr>
        <w:t>Συναίρεση: υπάρχουν ορισμένες λειτουργίες που απαιτούν ελληνική υπηκοότητα (πχ διπλωμάτες)</w:t>
      </w:r>
    </w:p>
    <w:p w:rsidR="00454BB1" w:rsidRDefault="00454BB1" w:rsidP="00600CAB">
      <w:pPr>
        <w:tabs>
          <w:tab w:val="right" w:pos="8306"/>
        </w:tabs>
        <w:spacing w:after="120" w:line="240" w:lineRule="auto"/>
        <w:jc w:val="both"/>
        <w:rPr>
          <w:lang w:val="el-GR"/>
        </w:rPr>
      </w:pPr>
      <w:r>
        <w:rPr>
          <w:lang w:val="el-GR"/>
        </w:rPr>
        <w:t>Συσταλτική ερμηνεία Σ: λειτουργίες = έντονη κρατική κυριαρχία</w:t>
      </w:r>
    </w:p>
    <w:p w:rsidR="00454BB1" w:rsidRDefault="00454BB1" w:rsidP="00600CAB">
      <w:pPr>
        <w:tabs>
          <w:tab w:val="right" w:pos="8306"/>
        </w:tabs>
        <w:spacing w:after="120" w:line="240" w:lineRule="auto"/>
        <w:jc w:val="both"/>
        <w:rPr>
          <w:lang w:val="el-GR"/>
        </w:rPr>
      </w:pPr>
    </w:p>
    <w:p w:rsidR="00454BB1" w:rsidRDefault="00454BB1" w:rsidP="00600CAB">
      <w:pPr>
        <w:tabs>
          <w:tab w:val="right" w:pos="8306"/>
        </w:tabs>
        <w:spacing w:after="120" w:line="240" w:lineRule="auto"/>
        <w:jc w:val="both"/>
        <w:rPr>
          <w:lang w:val="el-GR"/>
        </w:rPr>
      </w:pPr>
      <w:r>
        <w:rPr>
          <w:lang w:val="el-GR"/>
        </w:rPr>
        <w:t>Αρχή απονεμημένων αρμοδιοτήτων</w:t>
      </w:r>
    </w:p>
    <w:p w:rsidR="00454BB1" w:rsidRDefault="00454BB1" w:rsidP="00600CAB">
      <w:pPr>
        <w:tabs>
          <w:tab w:val="right" w:pos="8306"/>
        </w:tabs>
        <w:spacing w:after="120" w:line="240" w:lineRule="auto"/>
        <w:jc w:val="both"/>
        <w:rPr>
          <w:lang w:val="el-GR"/>
        </w:rPr>
      </w:pPr>
      <w:r>
        <w:rPr>
          <w:lang w:val="el-GR"/>
        </w:rPr>
        <w:t>Η ένωση έχει μόνο τις αρμοδιότητες που της απονέμουν οι συνθήκες</w:t>
      </w:r>
    </w:p>
    <w:p w:rsidR="00454BB1" w:rsidRDefault="00454BB1" w:rsidP="00600CAB">
      <w:pPr>
        <w:tabs>
          <w:tab w:val="right" w:pos="8306"/>
        </w:tabs>
        <w:spacing w:after="120" w:line="240" w:lineRule="auto"/>
        <w:jc w:val="both"/>
        <w:rPr>
          <w:lang w:val="el-GR"/>
        </w:rPr>
      </w:pPr>
      <w:r>
        <w:rPr>
          <w:lang w:val="el-GR"/>
        </w:rPr>
        <w:t>Κράτη: πχ Ελλάδα -&gt; τεκμήριο αρμοδιότητας στη Βουλή</w:t>
      </w:r>
    </w:p>
    <w:p w:rsidR="00454BB1" w:rsidRDefault="00454BB1" w:rsidP="00600CAB">
      <w:pPr>
        <w:tabs>
          <w:tab w:val="right" w:pos="8306"/>
        </w:tabs>
        <w:spacing w:after="120" w:line="240" w:lineRule="auto"/>
        <w:jc w:val="both"/>
        <w:rPr>
          <w:lang w:val="el-GR"/>
        </w:rPr>
      </w:pPr>
      <w:r>
        <w:rPr>
          <w:lang w:val="el-GR"/>
        </w:rPr>
        <w:t>Γι’ αυτό η ΕΕ δε συνιστά κράτος</w:t>
      </w:r>
    </w:p>
    <w:p w:rsidR="00454BB1" w:rsidRDefault="00454BB1" w:rsidP="00600CAB">
      <w:pPr>
        <w:tabs>
          <w:tab w:val="right" w:pos="8306"/>
        </w:tabs>
        <w:spacing w:after="120" w:line="240" w:lineRule="auto"/>
        <w:jc w:val="both"/>
        <w:rPr>
          <w:lang w:val="el-GR"/>
        </w:rPr>
      </w:pPr>
    </w:p>
    <w:p w:rsidR="00454BB1" w:rsidRDefault="00454BB1" w:rsidP="00600CAB">
      <w:pPr>
        <w:tabs>
          <w:tab w:val="right" w:pos="8306"/>
        </w:tabs>
        <w:spacing w:after="120" w:line="240" w:lineRule="auto"/>
        <w:jc w:val="both"/>
        <w:rPr>
          <w:lang w:val="el-GR"/>
        </w:rPr>
      </w:pPr>
      <w:r>
        <w:rPr>
          <w:lang w:val="el-GR"/>
        </w:rPr>
        <w:t>Αρχή αμεσότητας</w:t>
      </w:r>
    </w:p>
    <w:p w:rsidR="00454BB1" w:rsidRDefault="00454BB1" w:rsidP="00600CAB">
      <w:pPr>
        <w:tabs>
          <w:tab w:val="right" w:pos="8306"/>
        </w:tabs>
        <w:spacing w:after="120" w:line="240" w:lineRule="auto"/>
        <w:jc w:val="both"/>
        <w:rPr>
          <w:lang w:val="el-GR"/>
        </w:rPr>
      </w:pPr>
      <w:r>
        <w:rPr>
          <w:lang w:val="el-GR"/>
        </w:rPr>
        <w:t>Κανονισμοί (άμεση ισχύς) ~ νόμοι</w:t>
      </w:r>
    </w:p>
    <w:p w:rsidR="00454BB1" w:rsidRDefault="00454BB1" w:rsidP="00600CAB">
      <w:pPr>
        <w:tabs>
          <w:tab w:val="right" w:pos="8306"/>
        </w:tabs>
        <w:spacing w:after="120" w:line="240" w:lineRule="auto"/>
        <w:jc w:val="both"/>
        <w:rPr>
          <w:lang w:val="el-GR"/>
        </w:rPr>
      </w:pPr>
      <w:r>
        <w:rPr>
          <w:lang w:val="el-GR"/>
        </w:rPr>
        <w:t>Οδηγίες (ενσωμάτωση) άμεσες αν (α) απονέμουν δικαιώματα και (β) είναι επαρκώς εξειδικευμένες, χωρίς να χρειάζεται μεσολάβηση</w:t>
      </w:r>
    </w:p>
    <w:p w:rsidR="00454BB1" w:rsidRPr="00DC4816" w:rsidRDefault="00454BB1" w:rsidP="00600CAB">
      <w:pPr>
        <w:tabs>
          <w:tab w:val="right" w:pos="8306"/>
        </w:tabs>
        <w:spacing w:after="120" w:line="240" w:lineRule="auto"/>
        <w:jc w:val="both"/>
        <w:rPr>
          <w:lang w:val="el-GR"/>
        </w:rPr>
      </w:pPr>
      <w:r>
        <w:rPr>
          <w:lang w:val="el-GR"/>
        </w:rPr>
        <w:t>Αποφάσεις ~ ατομικές διοικητικές πράξεις</w:t>
      </w:r>
    </w:p>
    <w:p w:rsidR="00454BB1" w:rsidRPr="00062E18" w:rsidRDefault="00454BB1" w:rsidP="00600CAB">
      <w:pPr>
        <w:tabs>
          <w:tab w:val="right" w:pos="8306"/>
        </w:tabs>
        <w:spacing w:after="120" w:line="240" w:lineRule="auto"/>
        <w:jc w:val="both"/>
        <w:rPr>
          <w:lang w:val="el-GR"/>
        </w:rPr>
      </w:pPr>
    </w:p>
    <w:p w:rsidR="00454BB1" w:rsidRDefault="00454BB1" w:rsidP="00600CAB">
      <w:pPr>
        <w:spacing w:after="120" w:line="240" w:lineRule="auto"/>
        <w:jc w:val="both"/>
        <w:rPr>
          <w:lang w:val="el-GR"/>
        </w:rPr>
      </w:pPr>
    </w:p>
    <w:p w:rsidR="00DC0D32" w:rsidRDefault="00DC0D32"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lastRenderedPageBreak/>
        <w:t>Β</w:t>
      </w:r>
      <w:r w:rsidR="00454BB1">
        <w:rPr>
          <w:lang w:val="el-GR"/>
        </w:rPr>
        <w:t>. Σύνταγμα</w:t>
      </w:r>
    </w:p>
    <w:p w:rsidR="00454BB1" w:rsidRDefault="00454BB1" w:rsidP="00600CAB">
      <w:pPr>
        <w:spacing w:after="120" w:line="240" w:lineRule="auto"/>
        <w:jc w:val="both"/>
        <w:rPr>
          <w:lang w:val="el-GR"/>
        </w:rPr>
      </w:pPr>
      <w:r>
        <w:rPr>
          <w:lang w:val="el-GR"/>
        </w:rPr>
        <w:t>Τη θέσπισή του δεν μπορεί να τη ρυθμίζουν κανόνες δικαίου – το ίδιο ορίζει πώς αναθεωρείται (αυστηρό)</w:t>
      </w:r>
    </w:p>
    <w:p w:rsidR="00BF0A42" w:rsidRDefault="00BF0A42" w:rsidP="00600CAB">
      <w:pPr>
        <w:spacing w:after="120" w:line="240" w:lineRule="auto"/>
        <w:jc w:val="both"/>
        <w:rPr>
          <w:lang w:val="el-GR"/>
        </w:rPr>
      </w:pPr>
      <w:r>
        <w:rPr>
          <w:lang w:val="el-GR"/>
        </w:rPr>
        <w:t xml:space="preserve">(ι) Ψηφίσματα: </w:t>
      </w:r>
    </w:p>
    <w:p w:rsidR="00BF0A42" w:rsidRDefault="00BF0A42" w:rsidP="00600CAB">
      <w:pPr>
        <w:spacing w:after="120" w:line="240" w:lineRule="auto"/>
        <w:jc w:val="both"/>
        <w:rPr>
          <w:lang w:val="el-GR"/>
        </w:rPr>
      </w:pPr>
      <w:r>
        <w:rPr>
          <w:lang w:val="el-GR"/>
        </w:rPr>
        <w:t xml:space="preserve">-&gt; Πράξεις συντακτικών ή αναθεωρητικών Βουλών με τις οποίες ασκούν συντακτική ή αναθεωρητική αρμοδιότητα </w:t>
      </w:r>
    </w:p>
    <w:p w:rsidR="00BF0A42" w:rsidRDefault="00BF0A42" w:rsidP="00600CAB">
      <w:pPr>
        <w:spacing w:after="120" w:line="240" w:lineRule="auto"/>
        <w:jc w:val="both"/>
        <w:rPr>
          <w:lang w:val="el-GR"/>
        </w:rPr>
      </w:pPr>
      <w:r>
        <w:rPr>
          <w:lang w:val="el-GR"/>
        </w:rPr>
        <w:t>-&gt; Τυπική ισχύς ίση με Σύνταγμα</w:t>
      </w:r>
    </w:p>
    <w:p w:rsidR="00BF0A42" w:rsidRDefault="00BF0A42" w:rsidP="00600CAB">
      <w:pPr>
        <w:spacing w:after="120" w:line="240" w:lineRule="auto"/>
        <w:jc w:val="both"/>
        <w:rPr>
          <w:lang w:val="el-GR"/>
        </w:rPr>
      </w:pPr>
      <w:r>
        <w:rPr>
          <w:lang w:val="el-GR"/>
        </w:rPr>
        <w:t xml:space="preserve">-&gt; Υπό το ισχύον Σύνταγμα: μόνο οι αναθεωρητικές Βουλές με αναθεωρητική αρμοδιότητα </w:t>
      </w:r>
    </w:p>
    <w:p w:rsidR="00216A41" w:rsidRDefault="00216A41" w:rsidP="00600CAB">
      <w:pPr>
        <w:spacing w:after="120" w:line="240" w:lineRule="auto"/>
        <w:jc w:val="both"/>
        <w:rPr>
          <w:lang w:val="el-GR"/>
        </w:rPr>
      </w:pPr>
    </w:p>
    <w:p w:rsidR="00BF0A42" w:rsidRDefault="00BF0A42" w:rsidP="00600CAB">
      <w:pPr>
        <w:spacing w:after="120" w:line="240" w:lineRule="auto"/>
        <w:jc w:val="both"/>
        <w:rPr>
          <w:lang w:val="el-GR"/>
        </w:rPr>
      </w:pPr>
      <w:r>
        <w:rPr>
          <w:lang w:val="el-GR"/>
        </w:rPr>
        <w:t xml:space="preserve">(ιι) Συντακτικές πράξεις: </w:t>
      </w:r>
    </w:p>
    <w:p w:rsidR="00BF0A42" w:rsidRDefault="00BF0A42" w:rsidP="00600CAB">
      <w:pPr>
        <w:spacing w:after="120" w:line="240" w:lineRule="auto"/>
        <w:jc w:val="both"/>
        <w:rPr>
          <w:lang w:val="el-GR"/>
        </w:rPr>
      </w:pPr>
      <w:r>
        <w:rPr>
          <w:lang w:val="el-GR"/>
        </w:rPr>
        <w:t xml:space="preserve">Η εκτελεστική εξουσία θέτει κανόνες με τυπική ισχύ ίση με Συντάγματος </w:t>
      </w:r>
    </w:p>
    <w:p w:rsidR="00BF0A42" w:rsidRDefault="00BF0A42" w:rsidP="00600CAB">
      <w:pPr>
        <w:spacing w:after="120" w:line="240" w:lineRule="auto"/>
        <w:jc w:val="both"/>
        <w:rPr>
          <w:lang w:val="el-GR"/>
        </w:rPr>
      </w:pPr>
      <w:r>
        <w:rPr>
          <w:lang w:val="el-GR"/>
        </w:rPr>
        <w:t xml:space="preserve">–&gt; Υπογράφονται από αρχηγό του κράτους + προσυπογραφή ΥπΣυμβ (ή και μόνο ΥπΣυμβ) </w:t>
      </w:r>
    </w:p>
    <w:p w:rsidR="00BF0A42" w:rsidRDefault="00BF0A42" w:rsidP="00600CAB">
      <w:pPr>
        <w:spacing w:after="120" w:line="240" w:lineRule="auto"/>
        <w:jc w:val="both"/>
        <w:rPr>
          <w:lang w:val="el-GR"/>
        </w:rPr>
      </w:pPr>
      <w:r>
        <w:rPr>
          <w:lang w:val="el-GR"/>
        </w:rPr>
        <w:t xml:space="preserve">-&gt; Κατάργηση με σύνταγμα αν αυτό το προβλέψει </w:t>
      </w:r>
    </w:p>
    <w:p w:rsidR="00BF0A42" w:rsidRPr="00BF0A42" w:rsidRDefault="00BF0A42" w:rsidP="00600CAB">
      <w:pPr>
        <w:spacing w:after="120" w:line="240" w:lineRule="auto"/>
        <w:jc w:val="both"/>
        <w:rPr>
          <w:lang w:val="el-GR"/>
        </w:rPr>
      </w:pPr>
      <w:r>
        <w:rPr>
          <w:lang w:val="el-GR"/>
        </w:rPr>
        <w:t xml:space="preserve">-&gt; Έκδοση σε συνταγματικά ανώμαλη περίοδο (όταν δηλαδή καταλύεται η έννομη τάξη) ή κατά τη διάρκεια </w:t>
      </w:r>
      <w:r>
        <w:rPr>
          <w:lang w:val="en-US"/>
        </w:rPr>
        <w:t>de</w:t>
      </w:r>
      <w:r w:rsidRPr="00BF0A42">
        <w:rPr>
          <w:lang w:val="el-GR"/>
        </w:rPr>
        <w:t xml:space="preserve"> </w:t>
      </w:r>
      <w:r>
        <w:rPr>
          <w:lang w:val="en-US"/>
        </w:rPr>
        <w:t>facto</w:t>
      </w:r>
      <w:r w:rsidRPr="00BF0A42">
        <w:rPr>
          <w:lang w:val="el-GR"/>
        </w:rPr>
        <w:t xml:space="preserve"> </w:t>
      </w:r>
      <w:r>
        <w:rPr>
          <w:lang w:val="el-GR"/>
        </w:rPr>
        <w:t>Κυβερνήσεων με σκοπό να αποκαταστήσουν έννομη τάξη</w:t>
      </w:r>
    </w:p>
    <w:p w:rsidR="00454BB1" w:rsidRDefault="00BF0A42" w:rsidP="00600CAB">
      <w:pPr>
        <w:spacing w:after="120" w:line="240" w:lineRule="auto"/>
        <w:jc w:val="both"/>
        <w:rPr>
          <w:lang w:val="el-GR"/>
        </w:rPr>
      </w:pPr>
      <w:r>
        <w:rPr>
          <w:lang w:val="el-GR"/>
        </w:rPr>
        <w:t>-&gt; Υπό το ισχύον Σύνταγμα: αποκλείεται η έκδοση</w:t>
      </w:r>
    </w:p>
    <w:p w:rsidR="00BF0A42" w:rsidRDefault="00BF0A42" w:rsidP="00600CAB">
      <w:pPr>
        <w:spacing w:after="120" w:line="240" w:lineRule="auto"/>
        <w:jc w:val="both"/>
        <w:rPr>
          <w:lang w:val="el-GR"/>
        </w:rPr>
      </w:pPr>
    </w:p>
    <w:p w:rsidR="00BF0A42" w:rsidRDefault="00BF0A42" w:rsidP="00600CAB">
      <w:pPr>
        <w:spacing w:after="120" w:line="240" w:lineRule="auto"/>
        <w:jc w:val="both"/>
        <w:rPr>
          <w:lang w:val="el-GR"/>
        </w:rPr>
      </w:pPr>
      <w:r>
        <w:rPr>
          <w:lang w:val="el-GR"/>
        </w:rPr>
        <w:t>(ιιι) Ερμηνευτικές δηλώσεις:</w:t>
      </w:r>
    </w:p>
    <w:p w:rsidR="00BF0A42" w:rsidRDefault="00BF0A42" w:rsidP="00600CAB">
      <w:pPr>
        <w:spacing w:after="120" w:line="240" w:lineRule="auto"/>
        <w:jc w:val="both"/>
        <w:rPr>
          <w:lang w:val="el-GR"/>
        </w:rPr>
      </w:pPr>
      <w:r>
        <w:rPr>
          <w:lang w:val="el-GR"/>
        </w:rPr>
        <w:t xml:space="preserve">Ακριβώς ίδια τυπική ισχύς με παράγραφο </w:t>
      </w:r>
    </w:p>
    <w:p w:rsidR="00BF0A42" w:rsidRDefault="00BF0A42" w:rsidP="00600CAB">
      <w:pPr>
        <w:spacing w:after="120" w:line="240" w:lineRule="auto"/>
        <w:jc w:val="both"/>
        <w:rPr>
          <w:lang w:val="el-GR"/>
        </w:rPr>
      </w:pPr>
      <w:r>
        <w:rPr>
          <w:lang w:val="el-GR"/>
        </w:rPr>
        <w:t>Παράγραφοι με άλλο όνομα</w:t>
      </w:r>
    </w:p>
    <w:p w:rsidR="00BF0A42" w:rsidRDefault="00BF0A42" w:rsidP="00600CAB">
      <w:pPr>
        <w:spacing w:after="120" w:line="240" w:lineRule="auto"/>
        <w:jc w:val="both"/>
        <w:rPr>
          <w:lang w:val="el-GR"/>
        </w:rPr>
      </w:pPr>
    </w:p>
    <w:p w:rsidR="00BF0A42" w:rsidRDefault="00BF0A42" w:rsidP="00600CAB">
      <w:pPr>
        <w:spacing w:after="120" w:line="240" w:lineRule="auto"/>
        <w:jc w:val="both"/>
        <w:rPr>
          <w:lang w:val="el-GR"/>
        </w:rPr>
      </w:pPr>
      <w:r>
        <w:rPr>
          <w:lang w:val="el-GR"/>
        </w:rPr>
        <w:t>(ιν) Εφ άπαξ νόμοι (πχ 107 Σ)</w:t>
      </w:r>
      <w:r w:rsidR="0054511B">
        <w:rPr>
          <w:lang w:val="el-GR"/>
        </w:rPr>
        <w:t>:</w:t>
      </w:r>
    </w:p>
    <w:p w:rsidR="00BF0A42" w:rsidRDefault="00BF0A42" w:rsidP="00600CAB">
      <w:pPr>
        <w:spacing w:after="120" w:line="240" w:lineRule="auto"/>
        <w:jc w:val="both"/>
        <w:rPr>
          <w:lang w:val="el-GR"/>
        </w:rPr>
      </w:pPr>
      <w:r>
        <w:rPr>
          <w:lang w:val="el-GR"/>
        </w:rPr>
        <w:t>Εξουσιοδότηση σε κοινό νομοθέτη να εκδώσει νόμο με αυξημένη τυπική ισχύ μία φορά</w:t>
      </w:r>
    </w:p>
    <w:p w:rsidR="00BF0A42" w:rsidRDefault="00BF0A42" w:rsidP="00600CAB">
      <w:pPr>
        <w:spacing w:after="120" w:line="240" w:lineRule="auto"/>
        <w:jc w:val="both"/>
        <w:rPr>
          <w:lang w:val="el-GR"/>
        </w:rPr>
      </w:pPr>
      <w:r>
        <w:rPr>
          <w:lang w:val="el-GR"/>
        </w:rPr>
        <w:t>Διακινδύνευση: λευκή επιταγή στο νομοθέτη</w:t>
      </w:r>
    </w:p>
    <w:p w:rsidR="00266541" w:rsidRDefault="00266541" w:rsidP="00600CAB">
      <w:pPr>
        <w:spacing w:after="120" w:line="240" w:lineRule="auto"/>
        <w:jc w:val="both"/>
        <w:rPr>
          <w:lang w:val="el-GR"/>
        </w:rPr>
      </w:pPr>
    </w:p>
    <w:p w:rsidR="00266541" w:rsidRDefault="00266541" w:rsidP="00600CAB">
      <w:pPr>
        <w:spacing w:after="120" w:line="240" w:lineRule="auto"/>
        <w:jc w:val="both"/>
        <w:rPr>
          <w:lang w:val="el-GR"/>
        </w:rPr>
      </w:pPr>
      <w:r>
        <w:rPr>
          <w:lang w:val="el-GR"/>
        </w:rPr>
        <w:t xml:space="preserve">(ν) </w:t>
      </w:r>
      <w:r w:rsidR="0054511B">
        <w:rPr>
          <w:lang w:val="el-GR"/>
        </w:rPr>
        <w:t>Αναθεώρηση Συντάγματος:</w:t>
      </w:r>
    </w:p>
    <w:p w:rsidR="001F1162" w:rsidRDefault="001F1162" w:rsidP="00600CAB">
      <w:pPr>
        <w:spacing w:after="120" w:line="240" w:lineRule="auto"/>
        <w:jc w:val="both"/>
        <w:rPr>
          <w:lang w:val="el-GR"/>
        </w:rPr>
      </w:pPr>
      <w:r>
        <w:rPr>
          <w:lang w:val="el-GR"/>
        </w:rPr>
        <w:t>α. Διατάξεις που αναθεωρούνται</w:t>
      </w:r>
    </w:p>
    <w:p w:rsidR="0054511B" w:rsidRDefault="0054511B" w:rsidP="00600CAB">
      <w:pPr>
        <w:spacing w:after="120" w:line="240" w:lineRule="auto"/>
        <w:jc w:val="both"/>
        <w:rPr>
          <w:lang w:val="el-GR"/>
        </w:rPr>
      </w:pPr>
      <w:r>
        <w:rPr>
          <w:lang w:val="el-GR"/>
        </w:rPr>
        <w:t>Αρ. 110 παρ. 1 Σ: κατ’ αρχήν όλες</w:t>
      </w:r>
    </w:p>
    <w:p w:rsidR="0054511B" w:rsidRDefault="0054511B" w:rsidP="00600CAB">
      <w:pPr>
        <w:spacing w:after="120" w:line="240" w:lineRule="auto"/>
        <w:jc w:val="both"/>
        <w:rPr>
          <w:lang w:val="el-GR"/>
        </w:rPr>
      </w:pPr>
      <w:r>
        <w:rPr>
          <w:lang w:val="el-GR"/>
        </w:rPr>
        <w:t xml:space="preserve">Εξαίρεση: </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 xml:space="preserve">Όσες καθορίζουν βάση και μορφή πολιτεύματος ως </w:t>
      </w:r>
      <w:proofErr w:type="spellStart"/>
      <w:r w:rsidRPr="001F1162">
        <w:rPr>
          <w:lang w:val="el-GR"/>
        </w:rPr>
        <w:t>προεδρευομένης</w:t>
      </w:r>
      <w:proofErr w:type="spellEnd"/>
      <w:r w:rsidRPr="001F1162">
        <w:rPr>
          <w:lang w:val="el-GR"/>
        </w:rPr>
        <w:t xml:space="preserve"> κοινοβουλευτικής δημοκρατίας: στενή ερμηνεία </w:t>
      </w:r>
    </w:p>
    <w:p w:rsidR="0054511B" w:rsidRDefault="0054511B" w:rsidP="00600CAB">
      <w:pPr>
        <w:spacing w:after="120" w:line="240" w:lineRule="auto"/>
        <w:jc w:val="both"/>
        <w:rPr>
          <w:lang w:val="el-GR"/>
        </w:rPr>
      </w:pPr>
      <w:r>
        <w:rPr>
          <w:lang w:val="el-GR"/>
        </w:rPr>
        <w:t>Αρ. 1 Σ: Το πολίτευμα της Ελλάδας είναι η προεδρευομένη κοινοβουλευτική δημοκρατία</w:t>
      </w:r>
    </w:p>
    <w:p w:rsidR="0054511B" w:rsidRDefault="0054511B" w:rsidP="00600CAB">
      <w:pPr>
        <w:pStyle w:val="a3"/>
        <w:numPr>
          <w:ilvl w:val="0"/>
          <w:numId w:val="16"/>
        </w:numPr>
        <w:spacing w:after="120" w:line="240" w:lineRule="auto"/>
        <w:ind w:left="284" w:hanging="284"/>
        <w:contextualSpacing w:val="0"/>
        <w:jc w:val="both"/>
        <w:rPr>
          <w:lang w:val="el-GR"/>
        </w:rPr>
      </w:pPr>
      <w:r w:rsidRPr="0054511B">
        <w:rPr>
          <w:lang w:val="el-GR"/>
        </w:rPr>
        <w:t>Προεδρευομένη: ο ανώτατος άρχοντας αναδεικνύεται δια της ψήφου εμμέσως και δεν ασκεί μείζονες αλλά περιορισμένες εξουσίες</w:t>
      </w:r>
      <w:r w:rsidR="001F1162">
        <w:rPr>
          <w:lang w:val="el-GR"/>
        </w:rPr>
        <w:t xml:space="preserve">, Παντελής: και άμεση εκλογή ΠτΔ, </w:t>
      </w:r>
      <w:proofErr w:type="spellStart"/>
      <w:r w:rsidR="001F1162">
        <w:rPr>
          <w:lang w:val="el-GR"/>
        </w:rPr>
        <w:t>ημιπροεδρικό</w:t>
      </w:r>
      <w:proofErr w:type="spellEnd"/>
      <w:r w:rsidR="001F1162">
        <w:rPr>
          <w:lang w:val="el-GR"/>
        </w:rPr>
        <w:t>: είδος κοινοβουλευτικού</w:t>
      </w:r>
    </w:p>
    <w:p w:rsidR="0054511B" w:rsidRPr="0054511B" w:rsidRDefault="0054511B" w:rsidP="00600CAB">
      <w:pPr>
        <w:pStyle w:val="a3"/>
        <w:numPr>
          <w:ilvl w:val="0"/>
          <w:numId w:val="16"/>
        </w:numPr>
        <w:spacing w:after="120" w:line="240" w:lineRule="auto"/>
        <w:ind w:left="284" w:hanging="284"/>
        <w:contextualSpacing w:val="0"/>
        <w:jc w:val="both"/>
        <w:rPr>
          <w:lang w:val="el-GR"/>
        </w:rPr>
      </w:pPr>
      <w:r w:rsidRPr="0054511B">
        <w:rPr>
          <w:lang w:val="el-GR"/>
        </w:rPr>
        <w:t>Κοινοβουλευτική: όχι στήριξη στη Βουλή αλλά εξάρτηση της κυβέρνησης από ψήφο εμπιστοσύνης Βουλής (για ανάδειξη και διατήρηση)</w:t>
      </w:r>
    </w:p>
    <w:p w:rsidR="0054511B" w:rsidRDefault="0054511B" w:rsidP="00600CAB">
      <w:pPr>
        <w:spacing w:after="120" w:line="240" w:lineRule="auto"/>
        <w:ind w:left="284" w:hanging="284"/>
        <w:jc w:val="both"/>
        <w:rPr>
          <w:lang w:val="el-GR"/>
        </w:rPr>
      </w:pPr>
      <w:r>
        <w:rPr>
          <w:lang w:val="el-GR"/>
        </w:rPr>
        <w:t>Πρόταση εμπιστοσύνης: τουλάχιστον μία φορά ανά θητεία Βουλής (για ανάδειξη)</w:t>
      </w:r>
    </w:p>
    <w:p w:rsidR="0054511B" w:rsidRDefault="0054511B" w:rsidP="00600CAB">
      <w:pPr>
        <w:spacing w:after="120" w:line="240" w:lineRule="auto"/>
        <w:jc w:val="both"/>
        <w:rPr>
          <w:lang w:val="el-GR"/>
        </w:rPr>
      </w:pPr>
      <w:r>
        <w:rPr>
          <w:lang w:val="el-GR"/>
        </w:rPr>
        <w:t>Πρόταση δυσπιστίας αρ. 84 Σ: ζητείται από Βουλή ανά τουλάχιστον εξάμηνο, εκτός αν υπογράφεται από 151+ βουλευτές</w:t>
      </w:r>
    </w:p>
    <w:p w:rsidR="0054511B" w:rsidRPr="0054511B" w:rsidRDefault="0054511B" w:rsidP="00600CAB">
      <w:pPr>
        <w:pStyle w:val="a3"/>
        <w:numPr>
          <w:ilvl w:val="0"/>
          <w:numId w:val="16"/>
        </w:numPr>
        <w:spacing w:after="120" w:line="240" w:lineRule="auto"/>
        <w:ind w:left="284" w:hanging="284"/>
        <w:contextualSpacing w:val="0"/>
        <w:jc w:val="both"/>
        <w:rPr>
          <w:lang w:val="el-GR"/>
        </w:rPr>
      </w:pPr>
      <w:r w:rsidRPr="0054511B">
        <w:rPr>
          <w:lang w:val="el-GR"/>
        </w:rPr>
        <w:t>Δημοκρατία: έκφανση λαϊκής κυριαρχίας ~ 1 παρ. 1 Σ: αντιπροσωπευτική = η λαϊκή κυριαρχία ασκείται μέσω αντιπροσώπων</w:t>
      </w:r>
    </w:p>
    <w:p w:rsidR="0054511B" w:rsidRDefault="0054511B" w:rsidP="00600CAB">
      <w:pPr>
        <w:tabs>
          <w:tab w:val="right" w:pos="8306"/>
        </w:tabs>
        <w:spacing w:after="120" w:line="240" w:lineRule="auto"/>
        <w:jc w:val="both"/>
        <w:rPr>
          <w:lang w:val="el-GR"/>
        </w:rPr>
      </w:pPr>
      <w:r>
        <w:rPr>
          <w:lang w:val="el-GR"/>
        </w:rPr>
        <w:lastRenderedPageBreak/>
        <w:t>Τυπική έννοια: απαιτείται γνήσια αντιπροσώπευση =&gt; Ελάχιστο</w:t>
      </w:r>
      <w:r>
        <w:rPr>
          <w:lang w:val="el-GR"/>
        </w:rPr>
        <w:tab/>
        <w:t xml:space="preserve">  εγγυητικό περιεχόμενο: ελεύθερες περιοδικές, καθολικές εκλογές</w:t>
      </w:r>
    </w:p>
    <w:p w:rsidR="0054511B" w:rsidRDefault="0054511B" w:rsidP="00600CAB">
      <w:pPr>
        <w:tabs>
          <w:tab w:val="right" w:pos="8306"/>
        </w:tabs>
        <w:spacing w:after="120" w:line="240" w:lineRule="auto"/>
        <w:jc w:val="both"/>
        <w:rPr>
          <w:lang w:val="el-GR"/>
        </w:rPr>
      </w:pPr>
      <w:r>
        <w:rPr>
          <w:lang w:val="el-GR"/>
        </w:rPr>
        <w:t>Ουσιαστική έννοια: κράτος δικαίου =&gt; ελάχιστο εγγυητικό περιεχόμενο: προστασία θεμελιωδών δικαιωμάτων</w:t>
      </w:r>
    </w:p>
    <w:p w:rsidR="0054511B" w:rsidRDefault="0054511B" w:rsidP="00600CAB">
      <w:pPr>
        <w:tabs>
          <w:tab w:val="right" w:pos="8306"/>
        </w:tabs>
        <w:spacing w:after="120" w:line="240" w:lineRule="auto"/>
        <w:ind w:left="284" w:hanging="284"/>
        <w:jc w:val="both"/>
        <w:rPr>
          <w:lang w:val="el-GR"/>
        </w:rPr>
      </w:pPr>
      <w:r>
        <w:rPr>
          <w:lang w:val="el-GR"/>
        </w:rPr>
        <w:t>Κοινωνικό κράτος: υποχρεώσεις κράτους προς πολίτη</w:t>
      </w:r>
    </w:p>
    <w:p w:rsidR="0054511B" w:rsidRDefault="0054511B" w:rsidP="00600CAB">
      <w:pPr>
        <w:tabs>
          <w:tab w:val="right" w:pos="8306"/>
        </w:tabs>
        <w:spacing w:after="120" w:line="240" w:lineRule="auto"/>
        <w:ind w:left="284" w:hanging="284"/>
        <w:jc w:val="both"/>
        <w:rPr>
          <w:lang w:val="el-GR"/>
        </w:rPr>
      </w:pPr>
      <w:r>
        <w:rPr>
          <w:lang w:val="el-GR"/>
        </w:rPr>
        <w:t>Διάκριση εξουσιών: όχι σύμπτωση στο ίδιο όργανο περισσότερων εξουσιών</w:t>
      </w:r>
    </w:p>
    <w:p w:rsidR="0054511B" w:rsidRDefault="0054511B" w:rsidP="00600CAB">
      <w:pPr>
        <w:tabs>
          <w:tab w:val="right" w:pos="8306"/>
        </w:tabs>
        <w:spacing w:after="120" w:line="240" w:lineRule="auto"/>
        <w:ind w:left="284" w:hanging="284"/>
        <w:jc w:val="both"/>
        <w:rPr>
          <w:lang w:val="el-GR"/>
        </w:rPr>
      </w:pPr>
      <w:r>
        <w:rPr>
          <w:lang w:val="el-GR"/>
        </w:rPr>
        <w:t>Αντιπροσωπευτικό σύστημα</w:t>
      </w:r>
    </w:p>
    <w:p w:rsidR="0054511B" w:rsidRDefault="0054511B" w:rsidP="00600CAB">
      <w:pPr>
        <w:tabs>
          <w:tab w:val="right" w:pos="8306"/>
        </w:tabs>
        <w:spacing w:after="120" w:line="240" w:lineRule="auto"/>
        <w:ind w:left="284" w:hanging="284"/>
        <w:jc w:val="both"/>
        <w:rPr>
          <w:lang w:val="el-GR"/>
        </w:rPr>
      </w:pPr>
      <w:r>
        <w:rPr>
          <w:lang w:val="el-GR"/>
        </w:rPr>
        <w:t>Προστασία ατομικών δικαιωμάτων</w:t>
      </w:r>
    </w:p>
    <w:p w:rsidR="00DB1932" w:rsidRDefault="00DB1932" w:rsidP="00600CAB">
      <w:pPr>
        <w:tabs>
          <w:tab w:val="right" w:pos="8306"/>
        </w:tabs>
        <w:spacing w:after="120" w:line="240" w:lineRule="auto"/>
        <w:ind w:left="284" w:hanging="284"/>
        <w:jc w:val="both"/>
        <w:rPr>
          <w:lang w:val="el-GR"/>
        </w:rPr>
      </w:pPr>
      <w:r>
        <w:rPr>
          <w:lang w:val="el-GR"/>
        </w:rPr>
        <w:t>Λαϊκή κυριαρχία: έκφραση με άμεση μυστική καθολική ψήφο</w:t>
      </w:r>
    </w:p>
    <w:p w:rsidR="00DB1932" w:rsidRDefault="00DB1932" w:rsidP="00600CAB">
      <w:pPr>
        <w:tabs>
          <w:tab w:val="right" w:pos="8306"/>
        </w:tabs>
        <w:spacing w:after="120" w:line="240" w:lineRule="auto"/>
        <w:ind w:left="284" w:hanging="284"/>
        <w:jc w:val="both"/>
        <w:rPr>
          <w:lang w:val="el-GR"/>
        </w:rPr>
      </w:pPr>
      <w:r>
        <w:rPr>
          <w:lang w:val="el-GR"/>
        </w:rPr>
        <w:t>Τεκμήριο αρμοδιότητας υπέρ βουλής</w:t>
      </w:r>
    </w:p>
    <w:p w:rsidR="00DB1932" w:rsidRDefault="00DB1932" w:rsidP="00600CAB">
      <w:pPr>
        <w:tabs>
          <w:tab w:val="right" w:pos="8306"/>
        </w:tabs>
        <w:spacing w:after="120" w:line="240" w:lineRule="auto"/>
        <w:ind w:left="284" w:hanging="284"/>
        <w:jc w:val="both"/>
        <w:rPr>
          <w:lang w:val="el-GR"/>
        </w:rPr>
      </w:pPr>
      <w:r>
        <w:rPr>
          <w:lang w:val="el-GR"/>
        </w:rPr>
        <w:t>Διάκριση αρχηγού κράτους και αρχηγού Κυβέρνησης</w:t>
      </w:r>
    </w:p>
    <w:p w:rsidR="00DB1932" w:rsidRDefault="00DB1932" w:rsidP="00600CAB">
      <w:pPr>
        <w:tabs>
          <w:tab w:val="right" w:pos="8306"/>
        </w:tabs>
        <w:spacing w:after="120" w:line="240" w:lineRule="auto"/>
        <w:ind w:left="284" w:hanging="284"/>
        <w:jc w:val="both"/>
        <w:rPr>
          <w:lang w:val="el-GR"/>
        </w:rPr>
      </w:pPr>
      <w:r>
        <w:rPr>
          <w:lang w:val="el-GR"/>
        </w:rPr>
        <w:t>Υπουργική ευθύνη ενώπιον Βουλής εκλεγμένης με άμεση και καθολική ψηφοφορία</w:t>
      </w:r>
    </w:p>
    <w:p w:rsidR="001F1162" w:rsidRDefault="001F1162" w:rsidP="00600CAB">
      <w:pPr>
        <w:tabs>
          <w:tab w:val="right" w:pos="8306"/>
        </w:tabs>
        <w:spacing w:after="120" w:line="240" w:lineRule="auto"/>
        <w:ind w:left="284" w:hanging="284"/>
        <w:jc w:val="both"/>
        <w:rPr>
          <w:lang w:val="el-GR"/>
        </w:rPr>
      </w:pPr>
      <w:r>
        <w:rPr>
          <w:lang w:val="el-GR"/>
        </w:rPr>
        <w:t>Δυνατότητα Εκτελεστικής εξουσίας να διαλύει τη Βουλή (αλλιώς, σύστημα κυβερνώσας Βουλής)</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Διατάξεις για αξία του ανθρώπου</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Διατάξεις για ισότητα ενώπιον του νόμου</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Μόνο Έλληνες πολίτες είναι δεκτοί σε όλες τις δημόσιες λειτουργίες</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Απαγόρευση τίτλων ευγενείας</w:t>
      </w:r>
    </w:p>
    <w:p w:rsid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Δικαίωμα σε ελεύθερη ανάπτυξη προσωπικότητας</w:t>
      </w:r>
    </w:p>
    <w:p w:rsid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Προσωπική ελευθερία</w:t>
      </w:r>
    </w:p>
    <w:p w:rsid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Θρησκευτική ελευθερία</w:t>
      </w:r>
    </w:p>
    <w:p w:rsidR="0054511B" w:rsidRPr="001F1162" w:rsidRDefault="0054511B" w:rsidP="00600CAB">
      <w:pPr>
        <w:pStyle w:val="a3"/>
        <w:numPr>
          <w:ilvl w:val="0"/>
          <w:numId w:val="17"/>
        </w:numPr>
        <w:spacing w:after="120" w:line="240" w:lineRule="auto"/>
        <w:ind w:left="284" w:hanging="142"/>
        <w:contextualSpacing w:val="0"/>
        <w:jc w:val="both"/>
        <w:rPr>
          <w:lang w:val="el-GR"/>
        </w:rPr>
      </w:pPr>
      <w:r w:rsidRPr="001F1162">
        <w:rPr>
          <w:lang w:val="el-GR"/>
        </w:rPr>
        <w:t>Χωρισμό εξουσιών</w:t>
      </w:r>
    </w:p>
    <w:p w:rsidR="0054511B" w:rsidRDefault="0054511B" w:rsidP="00600CAB">
      <w:pPr>
        <w:spacing w:after="120" w:line="240" w:lineRule="auto"/>
        <w:jc w:val="both"/>
        <w:rPr>
          <w:lang w:val="el-GR"/>
        </w:rPr>
      </w:pPr>
      <w:r>
        <w:rPr>
          <w:lang w:val="el-GR"/>
        </w:rPr>
        <w:t>Ίση τυπική ισχύς όλων των διατάξεων</w:t>
      </w:r>
    </w:p>
    <w:p w:rsidR="001F1162" w:rsidRDefault="001F1162" w:rsidP="00600CAB">
      <w:pPr>
        <w:tabs>
          <w:tab w:val="right" w:pos="8306"/>
        </w:tabs>
        <w:spacing w:after="120" w:line="240" w:lineRule="auto"/>
        <w:ind w:left="284" w:hanging="284"/>
        <w:jc w:val="both"/>
        <w:rPr>
          <w:lang w:val="el-GR"/>
        </w:rPr>
      </w:pPr>
      <w:r>
        <w:rPr>
          <w:lang w:val="el-GR"/>
        </w:rPr>
        <w:t xml:space="preserve">Αναθεωρείται το 110 Σ; Δεν μπορεί να γίνει δεκτό </w:t>
      </w:r>
    </w:p>
    <w:p w:rsidR="001F1162" w:rsidRDefault="001F1162" w:rsidP="00600CAB">
      <w:pPr>
        <w:tabs>
          <w:tab w:val="right" w:pos="8306"/>
        </w:tabs>
        <w:spacing w:after="120" w:line="240" w:lineRule="auto"/>
        <w:ind w:left="284" w:hanging="284"/>
        <w:jc w:val="both"/>
        <w:rPr>
          <w:lang w:val="el-GR"/>
        </w:rPr>
      </w:pPr>
      <w:r>
        <w:rPr>
          <w:lang w:val="el-GR"/>
        </w:rPr>
        <w:t>Αναθεωρείται η διαδικασία αναθεώρησης; Δεν πρέπει να εξομοιωθεί το Σύνταγμα με το νόμο</w:t>
      </w:r>
    </w:p>
    <w:p w:rsidR="001F1162" w:rsidRDefault="001F1162" w:rsidP="00600CAB">
      <w:pPr>
        <w:spacing w:after="120" w:line="240" w:lineRule="auto"/>
        <w:jc w:val="both"/>
        <w:rPr>
          <w:lang w:val="el-GR"/>
        </w:rPr>
      </w:pPr>
      <w:r>
        <w:rPr>
          <w:lang w:val="el-GR"/>
        </w:rPr>
        <w:t>Μπορεί μια διάταξη να αναθεωρείται μόνη της αλλά σε συνδυασμό με άλλες να αναιρεί αυτή τη δυνατότητα (πχ ανεκτές εξαιρέσεις από κανόνα υπουργικής προσυπογραφής)</w:t>
      </w:r>
    </w:p>
    <w:p w:rsidR="00266541" w:rsidRDefault="00266541" w:rsidP="00600CAB">
      <w:pPr>
        <w:spacing w:after="120" w:line="240" w:lineRule="auto"/>
        <w:jc w:val="both"/>
        <w:rPr>
          <w:lang w:val="el-GR"/>
        </w:rPr>
      </w:pPr>
    </w:p>
    <w:p w:rsidR="00266541" w:rsidRDefault="001F1162" w:rsidP="00600CAB">
      <w:pPr>
        <w:spacing w:after="120" w:line="240" w:lineRule="auto"/>
        <w:jc w:val="both"/>
        <w:rPr>
          <w:lang w:val="el-GR"/>
        </w:rPr>
      </w:pPr>
      <w:r>
        <w:rPr>
          <w:lang w:val="el-GR"/>
        </w:rPr>
        <w:t>β. Διαδικασία αναθεώρησης:</w:t>
      </w:r>
    </w:p>
    <w:p w:rsidR="001F1162" w:rsidRPr="002F0816" w:rsidRDefault="001F1162" w:rsidP="00600CAB">
      <w:pPr>
        <w:pStyle w:val="a3"/>
        <w:numPr>
          <w:ilvl w:val="0"/>
          <w:numId w:val="18"/>
        </w:numPr>
        <w:spacing w:after="120" w:line="240" w:lineRule="auto"/>
        <w:ind w:left="284" w:hanging="142"/>
        <w:contextualSpacing w:val="0"/>
        <w:jc w:val="both"/>
        <w:rPr>
          <w:lang w:val="el-GR"/>
        </w:rPr>
      </w:pPr>
      <w:r w:rsidRPr="002F0816">
        <w:rPr>
          <w:lang w:val="el-GR"/>
        </w:rPr>
        <w:t>Χρονικός περιορισμός: δεν επιτρέπεται αναθεώρηση πριν περάσει 5ετία από περάτωση προηγούμενης</w:t>
      </w:r>
    </w:p>
    <w:p w:rsidR="001F1162" w:rsidRDefault="001F1162" w:rsidP="00600CAB">
      <w:pPr>
        <w:spacing w:after="120" w:line="240" w:lineRule="auto"/>
        <w:jc w:val="both"/>
        <w:rPr>
          <w:lang w:val="el-GR"/>
        </w:rPr>
      </w:pPr>
      <w:r>
        <w:rPr>
          <w:lang w:val="el-GR"/>
        </w:rPr>
        <w:t>Μπορεί να αναθεωρηθεί σήμερα το Σύνταγμα;</w:t>
      </w:r>
    </w:p>
    <w:p w:rsidR="001F1162" w:rsidRDefault="001F1162" w:rsidP="00600CAB">
      <w:pPr>
        <w:spacing w:after="120" w:line="240" w:lineRule="auto"/>
        <w:jc w:val="both"/>
        <w:rPr>
          <w:lang w:val="el-GR"/>
        </w:rPr>
      </w:pPr>
      <w:r>
        <w:rPr>
          <w:lang w:val="el-GR"/>
        </w:rPr>
        <w:t xml:space="preserve">110 Σ – ερμηνείες </w:t>
      </w:r>
    </w:p>
    <w:p w:rsidR="001F1162" w:rsidRDefault="001F1162" w:rsidP="00600CAB">
      <w:pPr>
        <w:spacing w:after="120" w:line="240" w:lineRule="auto"/>
        <w:jc w:val="both"/>
        <w:rPr>
          <w:lang w:val="el-GR"/>
        </w:rPr>
      </w:pPr>
      <w:r>
        <w:rPr>
          <w:lang w:val="el-GR"/>
        </w:rPr>
        <w:t>1</w:t>
      </w:r>
      <w:r w:rsidRPr="001F1162">
        <w:rPr>
          <w:vertAlign w:val="superscript"/>
          <w:lang w:val="el-GR"/>
        </w:rPr>
        <w:t>η</w:t>
      </w:r>
      <w:r>
        <w:rPr>
          <w:lang w:val="el-GR"/>
        </w:rPr>
        <w:t xml:space="preserve"> άποψη: Κρίσιμο πότε ολοκληρώνεται η αναθεώρηση (Παντελής)</w:t>
      </w:r>
    </w:p>
    <w:p w:rsidR="001F1162" w:rsidRDefault="001F1162" w:rsidP="00600CAB">
      <w:pPr>
        <w:spacing w:after="120" w:line="240" w:lineRule="auto"/>
        <w:jc w:val="both"/>
        <w:rPr>
          <w:lang w:val="el-GR"/>
        </w:rPr>
      </w:pPr>
      <w:r>
        <w:rPr>
          <w:lang w:val="el-GR"/>
        </w:rPr>
        <w:t>2</w:t>
      </w:r>
      <w:r w:rsidRPr="001F1162">
        <w:rPr>
          <w:vertAlign w:val="superscript"/>
          <w:lang w:val="el-GR"/>
        </w:rPr>
        <w:t>η</w:t>
      </w:r>
      <w:r>
        <w:rPr>
          <w:lang w:val="el-GR"/>
        </w:rPr>
        <w:t xml:space="preserve"> άποψη: Αναθεώρηση όλων των διατάξεων που δεν αναθεωρήθηκαν εντός 5ετίας οποτεδήποτε (Γεραπετρίτης</w:t>
      </w:r>
      <w:r w:rsidR="002F0816">
        <w:rPr>
          <w:lang w:val="el-GR"/>
        </w:rPr>
        <w:t xml:space="preserve"> - Παντελής</w:t>
      </w:r>
      <w:r>
        <w:rPr>
          <w:lang w:val="el-GR"/>
        </w:rPr>
        <w:t>)</w:t>
      </w:r>
      <w:r w:rsidR="002F0816">
        <w:rPr>
          <w:lang w:val="el-GR"/>
        </w:rPr>
        <w:t xml:space="preserve"> =&gt; διαφορετικά, συλλήβδην αναθεώρηση πλήθους διατάξεων (κίνδυνοι)</w:t>
      </w:r>
    </w:p>
    <w:p w:rsidR="001F1162" w:rsidRDefault="001F1162" w:rsidP="00600CAB">
      <w:pPr>
        <w:spacing w:after="120" w:line="240" w:lineRule="auto"/>
        <w:jc w:val="both"/>
        <w:rPr>
          <w:lang w:val="el-GR"/>
        </w:rPr>
      </w:pPr>
      <w:r>
        <w:rPr>
          <w:lang w:val="el-GR"/>
        </w:rPr>
        <w:t>3</w:t>
      </w:r>
      <w:r w:rsidRPr="001F1162">
        <w:rPr>
          <w:vertAlign w:val="superscript"/>
          <w:lang w:val="el-GR"/>
        </w:rPr>
        <w:t>η</w:t>
      </w:r>
      <w:r>
        <w:rPr>
          <w:lang w:val="el-GR"/>
        </w:rPr>
        <w:t xml:space="preserve"> άποψη: Εκκίνηση αναθεώρησης μετά το πέρας 5ετίας</w:t>
      </w:r>
    </w:p>
    <w:p w:rsidR="001F1162" w:rsidRDefault="001F1162" w:rsidP="00600CAB">
      <w:pPr>
        <w:spacing w:after="120" w:line="240" w:lineRule="auto"/>
        <w:jc w:val="both"/>
        <w:rPr>
          <w:lang w:val="el-GR"/>
        </w:rPr>
      </w:pPr>
      <w:r>
        <w:rPr>
          <w:lang w:val="el-GR"/>
        </w:rPr>
        <w:t>Το Σύνταγμα του ’08 δημοσιεύτηκε στις 27.5.2008 (κρίσιμος χρόνος το ψήφισμα της αναθεωρητικής Βουλής) =&gt; σύμφωνα με όλες τις απόψεις, αναθεωρείται το Σ</w:t>
      </w:r>
    </w:p>
    <w:p w:rsidR="002F0816" w:rsidRDefault="002F0816" w:rsidP="00600CAB">
      <w:pPr>
        <w:pStyle w:val="a3"/>
        <w:numPr>
          <w:ilvl w:val="0"/>
          <w:numId w:val="18"/>
        </w:numPr>
        <w:spacing w:after="120" w:line="240" w:lineRule="auto"/>
        <w:ind w:left="284" w:hanging="153"/>
        <w:contextualSpacing w:val="0"/>
        <w:jc w:val="both"/>
        <w:rPr>
          <w:lang w:val="el-GR"/>
        </w:rPr>
      </w:pPr>
      <w:r>
        <w:rPr>
          <w:lang w:val="el-GR"/>
        </w:rPr>
        <w:t>Διαδικασία:</w:t>
      </w:r>
    </w:p>
    <w:p w:rsidR="002F0816" w:rsidRDefault="002F0816" w:rsidP="00600CAB">
      <w:pPr>
        <w:spacing w:after="120" w:line="240" w:lineRule="auto"/>
        <w:jc w:val="both"/>
        <w:rPr>
          <w:lang w:val="el-GR"/>
        </w:rPr>
      </w:pPr>
      <w:r>
        <w:rPr>
          <w:lang w:val="el-GR"/>
        </w:rPr>
        <w:t>Αρμοδιότητα Βουλής</w:t>
      </w:r>
    </w:p>
    <w:p w:rsidR="002F0816" w:rsidRDefault="002F0816" w:rsidP="00600CAB">
      <w:pPr>
        <w:spacing w:after="120" w:line="240" w:lineRule="auto"/>
        <w:jc w:val="both"/>
        <w:rPr>
          <w:lang w:val="el-GR"/>
        </w:rPr>
      </w:pPr>
      <w:r>
        <w:rPr>
          <w:lang w:val="el-GR"/>
        </w:rPr>
        <w:t>2 φάσεις – εκλογές</w:t>
      </w:r>
    </w:p>
    <w:p w:rsidR="002F0816" w:rsidRDefault="002F0816" w:rsidP="00600CAB">
      <w:pPr>
        <w:spacing w:after="120" w:line="240" w:lineRule="auto"/>
        <w:jc w:val="both"/>
        <w:rPr>
          <w:lang w:val="el-GR"/>
        </w:rPr>
      </w:pPr>
      <w:r>
        <w:rPr>
          <w:lang w:val="el-GR"/>
        </w:rPr>
        <w:lastRenderedPageBreak/>
        <w:t>1</w:t>
      </w:r>
      <w:r w:rsidRPr="002F0816">
        <w:rPr>
          <w:vertAlign w:val="superscript"/>
          <w:lang w:val="el-GR"/>
        </w:rPr>
        <w:t>η</w:t>
      </w:r>
      <w:r>
        <w:rPr>
          <w:lang w:val="el-GR"/>
        </w:rPr>
        <w:t xml:space="preserve"> φάση: πρόταση γραπτή 50+ βουλευτών (ποτέ υπουργών που δεν είναι και βουλευτές)  που προσδιορίζει διατάξεις και περιέχει αιτιολογική έκθεση -&gt; ειδική κοινοβουλευτική επιτροπή -&gt; συζήτηση σε </w:t>
      </w:r>
      <w:r w:rsidR="00C62A97">
        <w:rPr>
          <w:lang w:val="el-GR"/>
        </w:rPr>
        <w:t>Ολομέλεια</w:t>
      </w:r>
      <w:r>
        <w:rPr>
          <w:lang w:val="el-GR"/>
        </w:rPr>
        <w:t xml:space="preserve"> -&gt; απόφαση για ανάγκη αναθεώρησης – καθορίζει διατάξεις προς αναθεώρηση</w:t>
      </w:r>
    </w:p>
    <w:p w:rsidR="002F0816" w:rsidRDefault="002F0816" w:rsidP="00600CAB">
      <w:pPr>
        <w:spacing w:after="120" w:line="240" w:lineRule="auto"/>
        <w:jc w:val="both"/>
        <w:rPr>
          <w:lang w:val="el-GR"/>
        </w:rPr>
      </w:pPr>
      <w:r>
        <w:rPr>
          <w:lang w:val="el-GR"/>
        </w:rPr>
        <w:t xml:space="preserve">Απόφαση για </w:t>
      </w:r>
      <w:proofErr w:type="spellStart"/>
      <w:r>
        <w:rPr>
          <w:lang w:val="el-GR"/>
        </w:rPr>
        <w:t>αναθεωρητέες</w:t>
      </w:r>
      <w:proofErr w:type="spellEnd"/>
      <w:r>
        <w:rPr>
          <w:lang w:val="el-GR"/>
        </w:rPr>
        <w:t xml:space="preserve"> διατάξεις με πλειοψηφία 3/5 του όλου αριθμού σε δύο ψηφοφορίες που απέχουν τουλάχιστον ένα μήνα (δεύτερη ψηφοφορία αφορά ίδιες διατάξεις που εγκρίθηκαν με πρώτη)</w:t>
      </w:r>
    </w:p>
    <w:p w:rsidR="002F0816" w:rsidRDefault="002F0816" w:rsidP="00600CAB">
      <w:pPr>
        <w:spacing w:after="120" w:line="240" w:lineRule="auto"/>
        <w:jc w:val="both"/>
        <w:rPr>
          <w:lang w:val="el-GR"/>
        </w:rPr>
      </w:pPr>
      <w:r>
        <w:rPr>
          <w:lang w:val="el-GR"/>
        </w:rPr>
        <w:t>Στη συνέχεια: ονομαστική ψηφοφορία χωριστά για κάθε διάταξη</w:t>
      </w:r>
    </w:p>
    <w:p w:rsidR="002F0816" w:rsidRDefault="002F0816" w:rsidP="00600CAB">
      <w:pPr>
        <w:spacing w:after="120" w:line="240" w:lineRule="auto"/>
        <w:jc w:val="both"/>
        <w:rPr>
          <w:lang w:val="el-GR"/>
        </w:rPr>
      </w:pPr>
    </w:p>
    <w:p w:rsidR="002F0816" w:rsidRDefault="002F0816" w:rsidP="00600CAB">
      <w:pPr>
        <w:spacing w:after="120" w:line="240" w:lineRule="auto"/>
        <w:jc w:val="both"/>
        <w:rPr>
          <w:lang w:val="el-GR"/>
        </w:rPr>
      </w:pPr>
      <w:r>
        <w:rPr>
          <w:lang w:val="el-GR"/>
        </w:rPr>
        <w:t>2</w:t>
      </w:r>
      <w:r w:rsidRPr="002F0816">
        <w:rPr>
          <w:vertAlign w:val="superscript"/>
          <w:lang w:val="el-GR"/>
        </w:rPr>
        <w:t>η</w:t>
      </w:r>
      <w:r>
        <w:rPr>
          <w:lang w:val="el-GR"/>
        </w:rPr>
        <w:t xml:space="preserve"> φάση: επόμενη Βουλή κατά την πρώτη σύνοδο αποφασίζει σχετικά με </w:t>
      </w:r>
      <w:proofErr w:type="spellStart"/>
      <w:r>
        <w:rPr>
          <w:lang w:val="el-GR"/>
        </w:rPr>
        <w:t>αναθεωρητέες</w:t>
      </w:r>
      <w:proofErr w:type="spellEnd"/>
      <w:r>
        <w:rPr>
          <w:lang w:val="el-GR"/>
        </w:rPr>
        <w:t xml:space="preserve"> διατάξεις</w:t>
      </w:r>
    </w:p>
    <w:p w:rsidR="002F0816" w:rsidRDefault="002F0816" w:rsidP="00600CAB">
      <w:pPr>
        <w:spacing w:after="120" w:line="240" w:lineRule="auto"/>
        <w:jc w:val="both"/>
        <w:rPr>
          <w:lang w:val="el-GR"/>
        </w:rPr>
      </w:pPr>
      <w:r>
        <w:rPr>
          <w:lang w:val="el-GR"/>
        </w:rPr>
        <w:t>Απόλυτη πλειοψηφία όλου αριθμού μελών με μία και μόνο ονομαστική ψηφοφορία χωριστά για κάθε διάταξη</w:t>
      </w:r>
    </w:p>
    <w:p w:rsidR="002F0816" w:rsidRDefault="002F0816" w:rsidP="00600CAB">
      <w:pPr>
        <w:spacing w:after="120" w:line="240" w:lineRule="auto"/>
        <w:jc w:val="both"/>
        <w:rPr>
          <w:lang w:val="el-GR"/>
        </w:rPr>
      </w:pPr>
      <w:r>
        <w:rPr>
          <w:lang w:val="el-GR"/>
        </w:rPr>
        <w:t xml:space="preserve">ΟΜΩΣ: Αν η πρόταση για αναθεώρηση της προηγούμενης Βουλής έλαβε &lt; πλειοψηφία 3/5, επόμενη Βουλή μπορεί να αποφασίσει σχετικά με </w:t>
      </w:r>
      <w:proofErr w:type="spellStart"/>
      <w:r>
        <w:rPr>
          <w:lang w:val="el-GR"/>
        </w:rPr>
        <w:t>αναθεωρητέες</w:t>
      </w:r>
      <w:proofErr w:type="spellEnd"/>
      <w:r>
        <w:rPr>
          <w:lang w:val="el-GR"/>
        </w:rPr>
        <w:t xml:space="preserve"> διατάξεις με πλειοψηφία 3/5 </w:t>
      </w:r>
      <w:r w:rsidR="00C62A97">
        <w:rPr>
          <w:lang w:val="el-GR"/>
        </w:rPr>
        <w:t>Ολομέλεια</w:t>
      </w:r>
      <w:r>
        <w:rPr>
          <w:lang w:val="el-GR"/>
        </w:rPr>
        <w:t xml:space="preserve">ς </w:t>
      </w:r>
    </w:p>
    <w:p w:rsidR="002F0816" w:rsidRDefault="002F0816" w:rsidP="00600CAB">
      <w:pPr>
        <w:spacing w:after="120" w:line="240" w:lineRule="auto"/>
        <w:jc w:val="both"/>
        <w:rPr>
          <w:lang w:val="el-GR"/>
        </w:rPr>
      </w:pPr>
      <w:r>
        <w:rPr>
          <w:lang w:val="el-GR"/>
        </w:rPr>
        <w:t>Οι προς αναθεώρηση διατάξεις προσδιορίζονται αριθμητικά χωρίς οποιοδήποτε λεκτικό περιορισμό</w:t>
      </w:r>
      <w:r w:rsidR="00844CBA">
        <w:rPr>
          <w:lang w:val="el-GR"/>
        </w:rPr>
        <w:t xml:space="preserve"> (αν τεθεί τέτοιος, περιορίζει αλλά δεν απαγορεύεται)</w:t>
      </w:r>
    </w:p>
    <w:p w:rsidR="00844CBA" w:rsidRDefault="002F0816" w:rsidP="00600CAB">
      <w:pPr>
        <w:spacing w:after="120" w:line="240" w:lineRule="auto"/>
        <w:jc w:val="both"/>
        <w:rPr>
          <w:lang w:val="el-GR"/>
        </w:rPr>
      </w:pPr>
      <w:r>
        <w:rPr>
          <w:lang w:val="el-GR"/>
        </w:rPr>
        <w:t xml:space="preserve">Δυνατότητα δεύτερης Βουλής να μην αναθεωρήσει διατάξεις </w:t>
      </w:r>
    </w:p>
    <w:p w:rsidR="002F0816" w:rsidRDefault="002F0816" w:rsidP="00600CAB">
      <w:pPr>
        <w:spacing w:after="120" w:line="240" w:lineRule="auto"/>
        <w:jc w:val="both"/>
        <w:rPr>
          <w:lang w:val="el-GR"/>
        </w:rPr>
      </w:pPr>
      <w:r>
        <w:rPr>
          <w:lang w:val="el-GR"/>
        </w:rPr>
        <w:t xml:space="preserve"> </w:t>
      </w:r>
    </w:p>
    <w:p w:rsidR="002F0816" w:rsidRDefault="00E447CA" w:rsidP="00600CAB">
      <w:pPr>
        <w:spacing w:after="120" w:line="240" w:lineRule="auto"/>
        <w:jc w:val="both"/>
        <w:rPr>
          <w:lang w:val="el-GR"/>
        </w:rPr>
      </w:pPr>
      <w:r>
        <w:rPr>
          <w:lang w:val="el-GR"/>
        </w:rPr>
        <w:t xml:space="preserve">Η συνταγματική αναθεώρηση ελέγχεται δικαστικά (ΑΕΔ) από όλα τα δικαστήρια -&gt; έλεγχος συνταγματικότητας νόμων περιλαμβάνει και τήρηση αναθεωρητικής διαδικασίας  (πχ διενέργεια δύο ψηφοφοριών) </w:t>
      </w:r>
    </w:p>
    <w:p w:rsidR="00E447CA" w:rsidRPr="002F0816" w:rsidRDefault="00E447CA" w:rsidP="00600CAB">
      <w:pPr>
        <w:spacing w:after="120" w:line="240" w:lineRule="auto"/>
        <w:jc w:val="both"/>
        <w:rPr>
          <w:lang w:val="el-GR"/>
        </w:rPr>
      </w:pPr>
      <w:r>
        <w:rPr>
          <w:lang w:val="el-GR"/>
        </w:rPr>
        <w:t>Έλεγχος ουσιαστικής συνταγματικότητας: οι νέες διατάξεις ανήκουν στο ρυθμιστικό πεδίο συνταγματικών διατάξεων που δεν υπόκεινται σε αναθεώρηση; (πλαίσιο 110 Σ αλλά και πρόταση πρώτης Βουλής)</w:t>
      </w:r>
    </w:p>
    <w:p w:rsidR="00266541" w:rsidRDefault="00266541" w:rsidP="00600CAB">
      <w:pPr>
        <w:spacing w:after="120" w:line="240" w:lineRule="auto"/>
        <w:jc w:val="both"/>
        <w:rPr>
          <w:lang w:val="el-GR"/>
        </w:rPr>
      </w:pPr>
    </w:p>
    <w:p w:rsidR="00577801" w:rsidRDefault="00577801" w:rsidP="00600CAB">
      <w:pPr>
        <w:spacing w:after="120" w:line="240" w:lineRule="auto"/>
        <w:jc w:val="both"/>
        <w:rPr>
          <w:lang w:val="el-GR"/>
        </w:rPr>
      </w:pPr>
      <w:r>
        <w:rPr>
          <w:lang w:val="el-GR"/>
        </w:rPr>
        <w:t>(νι) Έθιμο και συνθήκη πολιτεύματος:</w:t>
      </w:r>
    </w:p>
    <w:p w:rsidR="00577801" w:rsidRDefault="00577801" w:rsidP="00600CAB">
      <w:pPr>
        <w:spacing w:after="120" w:line="240" w:lineRule="auto"/>
        <w:jc w:val="both"/>
        <w:rPr>
          <w:lang w:val="el-GR"/>
        </w:rPr>
      </w:pPr>
      <w:r>
        <w:rPr>
          <w:lang w:val="el-GR"/>
        </w:rPr>
        <w:t xml:space="preserve">Μόνο συμπληρωτικό συνταγματικό έθιμο – προϋποθέτει κενό που δεν υπάρχει </w:t>
      </w:r>
    </w:p>
    <w:p w:rsidR="00577801" w:rsidRDefault="00577801" w:rsidP="00600CAB">
      <w:pPr>
        <w:spacing w:after="120" w:line="240" w:lineRule="auto"/>
        <w:jc w:val="both"/>
        <w:rPr>
          <w:lang w:val="el-GR"/>
        </w:rPr>
      </w:pPr>
      <w:r>
        <w:rPr>
          <w:lang w:val="el-GR"/>
        </w:rPr>
        <w:t>Γενικές αρχές δικαίου: τεκμήριο νομιμότητας διοικητικών πράξεων, ιεραρχικός έλεγχος</w:t>
      </w:r>
    </w:p>
    <w:p w:rsidR="00577801" w:rsidRDefault="00577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lastRenderedPageBreak/>
        <w:t>Γ</w:t>
      </w:r>
      <w:r w:rsidR="00454BB1">
        <w:rPr>
          <w:lang w:val="el-GR"/>
        </w:rPr>
        <w:t>. Γενικώς παραδεδεγμένοι κανόνες διεθνούς δικαίου, διεθνείς συμβάσεις</w:t>
      </w:r>
    </w:p>
    <w:p w:rsidR="004E304C" w:rsidRDefault="004E304C" w:rsidP="00600CAB">
      <w:pPr>
        <w:numPr>
          <w:ilvl w:val="0"/>
          <w:numId w:val="19"/>
        </w:numPr>
        <w:tabs>
          <w:tab w:val="clear" w:pos="720"/>
          <w:tab w:val="num" w:pos="142"/>
        </w:tabs>
        <w:spacing w:after="120" w:line="240" w:lineRule="auto"/>
        <w:ind w:left="284" w:hanging="284"/>
        <w:jc w:val="both"/>
        <w:rPr>
          <w:i/>
          <w:lang w:val="el-GR"/>
        </w:rPr>
      </w:pPr>
      <w:r w:rsidRPr="004E304C">
        <w:rPr>
          <w:i/>
          <w:lang w:val="el-GR"/>
        </w:rPr>
        <w:t>Αρ. 28 Σ</w:t>
      </w:r>
      <w:r w:rsidRPr="004E304C">
        <w:rPr>
          <w:rFonts w:ascii="Arial" w:eastAsia="Times New Roman" w:hAnsi="Arial" w:cs="Arial"/>
          <w:i/>
          <w:color w:val="000000"/>
          <w:sz w:val="16"/>
          <w:szCs w:val="16"/>
          <w:lang w:val="el-GR" w:eastAsia="el-GR"/>
        </w:rPr>
        <w:t xml:space="preserve"> </w:t>
      </w:r>
      <w:r w:rsidRPr="004E304C">
        <w:rPr>
          <w:i/>
          <w:lang w:val="el-GR"/>
        </w:rPr>
        <w:t>Οι γενικά παραδεγμένοι κανόνες του διεθνούς δικαίου, καθώς και οι διεθνείς συμβάσεις, από την επικύρωσή τους με νόμο και τη θέση τους σε ισχύ σύμφωνα με τους όρους καθεμιάς, αποτελούν αναπόσπαστο μέρος του εσωτερικού ελληνικού δικαίου και υπερισχύουν από κάθε άλλη αντίθετη διάταξη νόμου. Η εφαρμογή των κανόνων του διεθνούς δικαίου και των διεθνών συμβάσεων στους αλλοδαπούς τελεί πάντοτε υπό τον όρο της αμοιβαιότητας.</w:t>
      </w:r>
    </w:p>
    <w:p w:rsidR="004E304C" w:rsidRPr="004E304C" w:rsidRDefault="004E304C" w:rsidP="00600CAB">
      <w:pPr>
        <w:spacing w:after="120" w:line="240" w:lineRule="auto"/>
        <w:jc w:val="both"/>
        <w:rPr>
          <w:lang w:val="el-GR"/>
        </w:rPr>
      </w:pPr>
      <w:r>
        <w:rPr>
          <w:lang w:val="el-GR"/>
        </w:rPr>
        <w:t xml:space="preserve">Κύρωση: με νόμο // Επικύρωση (εδώ, από παραδρομή): εκδήλωση βουλήσεως αρμόδιου οργάνου για να δεσμευθεί το κράτος διεθνώς -&gt; διατυπώνεται από κάθε συμβαλλόμενο μέρος με έγγραφο </w:t>
      </w:r>
    </w:p>
    <w:p w:rsidR="004E304C" w:rsidRDefault="004E304C" w:rsidP="00600CAB">
      <w:pPr>
        <w:numPr>
          <w:ilvl w:val="0"/>
          <w:numId w:val="19"/>
        </w:numPr>
        <w:tabs>
          <w:tab w:val="clear" w:pos="720"/>
          <w:tab w:val="num" w:pos="142"/>
        </w:tabs>
        <w:spacing w:after="120" w:line="240" w:lineRule="auto"/>
        <w:ind w:left="284" w:hanging="284"/>
        <w:jc w:val="both"/>
        <w:rPr>
          <w:i/>
          <w:lang w:val="el-GR"/>
        </w:rPr>
      </w:pPr>
      <w:r w:rsidRPr="004E304C">
        <w:rPr>
          <w:i/>
          <w:lang w:val="el-GR"/>
        </w:rPr>
        <w:t>Για να εξυπηρετηθεί σπουδαίο εθνικό συμφέρον και να προαχθεί η συνεργασία με άλλα κράτη, μπορεί να αναγνωρισθούν, με συνθήκη ή συμφωνία, σε όργανα διεθνών οργανισμών αρμοδιότητες που προβλέπονται από το Σύνταγμα. Για την ψήφιση νόμου που κυρώνει αυτή τη συνθήκη ή συμφωνία απαιτείται πλειοψηφία των τριών πέμπτων του όλου αριθμού των βουλευτών.</w:t>
      </w:r>
    </w:p>
    <w:p w:rsidR="004E304C" w:rsidRPr="004E304C" w:rsidRDefault="004E304C" w:rsidP="00600CAB">
      <w:pPr>
        <w:spacing w:after="120" w:line="240" w:lineRule="auto"/>
        <w:jc w:val="both"/>
        <w:rPr>
          <w:lang w:val="el-GR"/>
        </w:rPr>
      </w:pPr>
      <w:r>
        <w:rPr>
          <w:lang w:val="el-GR"/>
        </w:rPr>
        <w:t>Στο μέτρο που μπορεί να αναγνωριστούν τέτοιες αρμοδιότητες, καθιερώνεται ειδική διαδικασία για την αναθεώρηση του Συντάγματος (Παντελής)</w:t>
      </w:r>
    </w:p>
    <w:p w:rsidR="004E304C" w:rsidRPr="004E304C" w:rsidRDefault="004E304C" w:rsidP="00600CAB">
      <w:pPr>
        <w:numPr>
          <w:ilvl w:val="0"/>
          <w:numId w:val="19"/>
        </w:numPr>
        <w:tabs>
          <w:tab w:val="clear" w:pos="720"/>
          <w:tab w:val="num" w:pos="142"/>
        </w:tabs>
        <w:spacing w:after="120" w:line="240" w:lineRule="auto"/>
        <w:ind w:left="284" w:hanging="284"/>
        <w:jc w:val="both"/>
        <w:rPr>
          <w:i/>
          <w:lang w:val="el-GR"/>
        </w:rPr>
      </w:pPr>
      <w:r w:rsidRPr="004E304C">
        <w:rPr>
          <w:i/>
          <w:lang w:val="el-GR"/>
        </w:rPr>
        <w:t>Η Ελλάδα προβαίνει ελεύθερα, με νόμο που ψηφίζεται από την απόλυτη πλειοψηφία του όλου αριθμού των βουλευτών, σε περιορισμούς ως προς την άσκηση της εθνικής κυριαρχίας της, εφόσον αυτό υπαγορεύεται από σπουδαίο εθνικό συμφέρον, δεν θίγει τα δικαιώματα του ανθρώπου και τις βάσεις του δημοκρατικού πολιτεύματος και γίνεται με βάση τις αρχές της ισότητας και με τον όρο της αμοιβαιότητας.</w:t>
      </w:r>
    </w:p>
    <w:p w:rsidR="004E304C" w:rsidRPr="004E304C" w:rsidRDefault="004E304C" w:rsidP="00600CAB">
      <w:pPr>
        <w:tabs>
          <w:tab w:val="num" w:pos="142"/>
        </w:tabs>
        <w:spacing w:after="120" w:line="240" w:lineRule="auto"/>
        <w:jc w:val="both"/>
        <w:rPr>
          <w:i/>
          <w:lang w:val="el-GR"/>
        </w:rPr>
      </w:pPr>
      <w:r w:rsidRPr="004E304C">
        <w:rPr>
          <w:bCs/>
          <w:i/>
          <w:lang w:val="el-GR"/>
        </w:rPr>
        <w:t>Ερμηνευτική δήλωση:</w:t>
      </w:r>
      <w:r w:rsidRPr="004E304C">
        <w:rPr>
          <w:i/>
          <w:lang w:val="el-GR"/>
        </w:rPr>
        <w:t> Το άρθρο 28 αποτελεί θεμέλιο για τη συμμετοχή της Χώρας στις διαδικασίες της ευρωπαϊκής ολοκλήρωσης.</w:t>
      </w:r>
    </w:p>
    <w:p w:rsidR="00BF0A42" w:rsidRDefault="00BF0A42"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lastRenderedPageBreak/>
        <w:t>Δ</w:t>
      </w:r>
      <w:r w:rsidR="00454BB1">
        <w:rPr>
          <w:lang w:val="el-GR"/>
        </w:rPr>
        <w:t>. Νόμοι, πνπ</w:t>
      </w:r>
    </w:p>
    <w:p w:rsidR="00BF0A42" w:rsidRDefault="00216A41" w:rsidP="00600CAB">
      <w:pPr>
        <w:spacing w:after="120" w:line="240" w:lineRule="auto"/>
        <w:jc w:val="both"/>
        <w:rPr>
          <w:lang w:val="el-GR"/>
        </w:rPr>
      </w:pPr>
      <w:r>
        <w:rPr>
          <w:lang w:val="el-GR"/>
        </w:rPr>
        <w:t>(ι)</w:t>
      </w:r>
      <w:r w:rsidR="004E304C">
        <w:rPr>
          <w:lang w:val="el-GR"/>
        </w:rPr>
        <w:t xml:space="preserve"> Νόμοι:</w:t>
      </w:r>
    </w:p>
    <w:p w:rsidR="004E304C" w:rsidRDefault="004E304C" w:rsidP="00600CAB">
      <w:pPr>
        <w:spacing w:after="120" w:line="240" w:lineRule="auto"/>
        <w:jc w:val="both"/>
        <w:rPr>
          <w:lang w:val="el-GR"/>
        </w:rPr>
      </w:pPr>
      <w:r>
        <w:rPr>
          <w:lang w:val="el-GR"/>
        </w:rPr>
        <w:t>Τεκμήριο αρμοδιότητας νομοθετικής εξουσίας (λαϊκή κυριαρχία, αντιπροσωπευτικό σύστημα)</w:t>
      </w:r>
    </w:p>
    <w:p w:rsidR="003A36FD" w:rsidRPr="003A36FD" w:rsidRDefault="003A36FD" w:rsidP="00600CAB">
      <w:pPr>
        <w:pStyle w:val="a3"/>
        <w:numPr>
          <w:ilvl w:val="0"/>
          <w:numId w:val="20"/>
        </w:numPr>
        <w:spacing w:after="120" w:line="240" w:lineRule="auto"/>
        <w:ind w:left="284" w:hanging="142"/>
        <w:contextualSpacing w:val="0"/>
        <w:jc w:val="both"/>
        <w:rPr>
          <w:lang w:val="el-GR"/>
        </w:rPr>
      </w:pPr>
      <w:r w:rsidRPr="003A36FD">
        <w:rPr>
          <w:lang w:val="el-GR"/>
        </w:rPr>
        <w:t>Νομοθετικά όργανα:</w:t>
      </w:r>
    </w:p>
    <w:p w:rsidR="003A36FD" w:rsidRDefault="003A36FD" w:rsidP="00600CAB">
      <w:pPr>
        <w:spacing w:after="120" w:line="240" w:lineRule="auto"/>
        <w:jc w:val="both"/>
        <w:rPr>
          <w:lang w:val="el-GR"/>
        </w:rPr>
      </w:pPr>
      <w:r>
        <w:rPr>
          <w:lang w:val="el-GR"/>
        </w:rPr>
        <w:t>-&gt; Κανονικό: Βουλή -&gt; νόμοι</w:t>
      </w:r>
    </w:p>
    <w:p w:rsidR="003A36FD" w:rsidRDefault="003A36FD" w:rsidP="00600CAB">
      <w:pPr>
        <w:spacing w:after="120" w:line="240" w:lineRule="auto"/>
        <w:jc w:val="both"/>
        <w:rPr>
          <w:lang w:val="el-GR"/>
        </w:rPr>
      </w:pPr>
      <w:r>
        <w:rPr>
          <w:lang w:val="el-GR"/>
        </w:rPr>
        <w:t>-&gt; Εξαιρετικό: σύνθετο ΠτΔ + Υπουργικό Συμβούλιο -&gt; πνπ</w:t>
      </w:r>
    </w:p>
    <w:p w:rsidR="003A36FD" w:rsidRDefault="003A36FD" w:rsidP="00600CAB">
      <w:pPr>
        <w:pStyle w:val="a3"/>
        <w:numPr>
          <w:ilvl w:val="0"/>
          <w:numId w:val="20"/>
        </w:numPr>
        <w:spacing w:after="120" w:line="240" w:lineRule="auto"/>
        <w:ind w:left="284" w:hanging="142"/>
        <w:contextualSpacing w:val="0"/>
        <w:jc w:val="both"/>
        <w:rPr>
          <w:lang w:val="el-GR"/>
        </w:rPr>
      </w:pPr>
      <w:r>
        <w:rPr>
          <w:lang w:val="el-GR"/>
        </w:rPr>
        <w:t>Τυπικός και ουσιαστικός νόμος:</w:t>
      </w:r>
    </w:p>
    <w:p w:rsidR="003A36FD" w:rsidRDefault="003A36FD" w:rsidP="00600CAB">
      <w:pPr>
        <w:spacing w:after="120" w:line="240" w:lineRule="auto"/>
        <w:jc w:val="both"/>
        <w:rPr>
          <w:lang w:val="el-GR"/>
        </w:rPr>
      </w:pPr>
      <w:r>
        <w:rPr>
          <w:lang w:val="el-GR"/>
        </w:rPr>
        <w:t xml:space="preserve">-&gt; Τυπικός: </w:t>
      </w:r>
    </w:p>
    <w:p w:rsidR="003A36FD" w:rsidRDefault="003A36FD" w:rsidP="00600CAB">
      <w:pPr>
        <w:spacing w:after="120" w:line="240" w:lineRule="auto"/>
        <w:jc w:val="both"/>
        <w:rPr>
          <w:lang w:val="el-GR"/>
        </w:rPr>
      </w:pPr>
      <w:r>
        <w:rPr>
          <w:lang w:val="el-GR"/>
        </w:rPr>
        <w:t>1</w:t>
      </w:r>
      <w:r w:rsidRPr="003A36FD">
        <w:rPr>
          <w:vertAlign w:val="superscript"/>
          <w:lang w:val="el-GR"/>
        </w:rPr>
        <w:t>η</w:t>
      </w:r>
      <w:r>
        <w:rPr>
          <w:lang w:val="el-GR"/>
        </w:rPr>
        <w:t xml:space="preserve"> άποψη: πράξη που ψηφίζει η βουλή σύμφωνα με συνταγματική διαδικασία και εκδίδει και δημοσιεύει ο ΠτΔ </w:t>
      </w:r>
    </w:p>
    <w:p w:rsidR="003A36FD" w:rsidRDefault="003A36FD" w:rsidP="00600CAB">
      <w:pPr>
        <w:spacing w:after="120" w:line="240" w:lineRule="auto"/>
        <w:jc w:val="both"/>
        <w:rPr>
          <w:lang w:val="el-GR"/>
        </w:rPr>
      </w:pPr>
      <w:r>
        <w:rPr>
          <w:lang w:val="el-GR"/>
        </w:rPr>
        <w:t>2</w:t>
      </w:r>
      <w:r w:rsidRPr="003A36FD">
        <w:rPr>
          <w:vertAlign w:val="superscript"/>
          <w:lang w:val="el-GR"/>
        </w:rPr>
        <w:t>η</w:t>
      </w:r>
      <w:r>
        <w:rPr>
          <w:lang w:val="el-GR"/>
        </w:rPr>
        <w:t xml:space="preserve"> άποψη: υπάρχουν τυπικοί νόμοι που δεν περιέχουν κανόνες δικαίου (πχ προϋπολογισμός)</w:t>
      </w:r>
    </w:p>
    <w:p w:rsidR="003A36FD" w:rsidRPr="003A36FD" w:rsidRDefault="003A36FD" w:rsidP="00600CAB">
      <w:pPr>
        <w:spacing w:after="120" w:line="240" w:lineRule="auto"/>
        <w:jc w:val="both"/>
        <w:rPr>
          <w:lang w:val="el-GR"/>
        </w:rPr>
      </w:pPr>
      <w:r>
        <w:rPr>
          <w:lang w:val="el-GR"/>
        </w:rPr>
        <w:t>-&gt; Ουσιαστικός νόμος: οποιοσδήποτε κανόνας δικαίου που έχει εγκύρως παρασχεθεί μονομερώς σύμφωνα με έννομη τάξη</w:t>
      </w:r>
    </w:p>
    <w:p w:rsidR="004E304C" w:rsidRDefault="003A36FD" w:rsidP="00600CAB">
      <w:pPr>
        <w:spacing w:after="120" w:line="240" w:lineRule="auto"/>
        <w:jc w:val="both"/>
        <w:rPr>
          <w:lang w:val="el-GR"/>
        </w:rPr>
      </w:pPr>
      <w:r>
        <w:rPr>
          <w:lang w:val="el-GR"/>
        </w:rPr>
        <w:t>Η ρήτρα «όπως νόμος ορίζει» εννοεί ουσιαστικό νόμο</w:t>
      </w:r>
    </w:p>
    <w:p w:rsidR="003A36FD" w:rsidRDefault="003A36FD" w:rsidP="00600CAB">
      <w:pPr>
        <w:pStyle w:val="a3"/>
        <w:numPr>
          <w:ilvl w:val="0"/>
          <w:numId w:val="20"/>
        </w:numPr>
        <w:spacing w:after="120" w:line="240" w:lineRule="auto"/>
        <w:ind w:left="284" w:hanging="142"/>
        <w:contextualSpacing w:val="0"/>
        <w:jc w:val="both"/>
        <w:rPr>
          <w:lang w:val="el-GR"/>
        </w:rPr>
      </w:pPr>
      <w:r>
        <w:rPr>
          <w:lang w:val="el-GR"/>
        </w:rPr>
        <w:t>Τακτική νομοθετική διαδικασία</w:t>
      </w:r>
    </w:p>
    <w:p w:rsidR="003A36FD" w:rsidRDefault="003A36FD" w:rsidP="00600CAB">
      <w:pPr>
        <w:spacing w:after="120" w:line="240" w:lineRule="auto"/>
        <w:jc w:val="both"/>
        <w:rPr>
          <w:lang w:val="el-GR"/>
        </w:rPr>
      </w:pPr>
      <w:r>
        <w:rPr>
          <w:lang w:val="el-GR"/>
        </w:rPr>
        <w:t>1</w:t>
      </w:r>
      <w:r w:rsidRPr="003A36FD">
        <w:rPr>
          <w:vertAlign w:val="superscript"/>
          <w:lang w:val="el-GR"/>
        </w:rPr>
        <w:t>ο</w:t>
      </w:r>
      <w:r>
        <w:rPr>
          <w:lang w:val="el-GR"/>
        </w:rPr>
        <w:t xml:space="preserve"> στάδιο: νομοθετική πρωτοβουλία</w:t>
      </w:r>
      <w:r w:rsidR="00B30E5F">
        <w:rPr>
          <w:lang w:val="el-GR"/>
        </w:rPr>
        <w:t xml:space="preserve"> = αρμοδιότητα για υποβολή στη Βουλή σχεδίων ή προτάσεων νόμου </w:t>
      </w:r>
    </w:p>
    <w:p w:rsidR="00B30E5F" w:rsidRDefault="00B30E5F" w:rsidP="00600CAB">
      <w:pPr>
        <w:spacing w:after="120" w:line="240" w:lineRule="auto"/>
        <w:jc w:val="both"/>
        <w:rPr>
          <w:lang w:val="el-GR"/>
        </w:rPr>
      </w:pPr>
      <w:r>
        <w:rPr>
          <w:lang w:val="el-GR"/>
        </w:rPr>
        <w:t xml:space="preserve">Δικαίωμα πρότασης νόμου ανήκει σε Βουλή και Κυβέρνηση (κάθε μέλος τους) </w:t>
      </w:r>
    </w:p>
    <w:p w:rsidR="00B30E5F" w:rsidRDefault="00B30E5F" w:rsidP="00600CAB">
      <w:pPr>
        <w:spacing w:after="120" w:line="240" w:lineRule="auto"/>
        <w:jc w:val="both"/>
        <w:rPr>
          <w:lang w:val="el-GR"/>
        </w:rPr>
      </w:pPr>
      <w:r>
        <w:rPr>
          <w:lang w:val="el-GR"/>
        </w:rPr>
        <w:t xml:space="preserve">Εξαίρεση: βουλευτές δεν μπορούν να υποβάλλουν πρόταση για συντάξεις ή πρόταση που συνεπάγεται δαπάνες Δημοσίου (για να δοθεί μισθός ή σύνταξη), δεν μπορούν να υποβάλλουν πνπ, διεθνείς συνθήκες, κώδικες, σχέδια για αύξηση δασμών ή φόρων, προϋπολογισμό, απολογισμό, γενικό ισολογισμό, ειδικό νόμο για διοίκηση εσόδων και εξόδων, μόνο </w:t>
      </w:r>
      <w:proofErr w:type="spellStart"/>
      <w:r>
        <w:rPr>
          <w:lang w:val="el-GR"/>
        </w:rPr>
        <w:t>ΥπΟικ</w:t>
      </w:r>
      <w:proofErr w:type="spellEnd"/>
      <w:r>
        <w:rPr>
          <w:lang w:val="el-GR"/>
        </w:rPr>
        <w:t xml:space="preserve"> νομοσχέδια για συντάξεις ή που προβλέπουν τοπικούς ή ειδικούς φόρους</w:t>
      </w:r>
    </w:p>
    <w:p w:rsidR="00B30E5F" w:rsidRDefault="00B30E5F" w:rsidP="00600CAB">
      <w:pPr>
        <w:spacing w:after="120" w:line="240" w:lineRule="auto"/>
        <w:jc w:val="both"/>
        <w:rPr>
          <w:lang w:val="el-GR"/>
        </w:rPr>
      </w:pPr>
      <w:r>
        <w:rPr>
          <w:lang w:val="el-GR"/>
        </w:rPr>
        <w:t xml:space="preserve">Σχέδια και προτάσεις νόμων: αιτιολογική έκθεση (περιέχει λόγους και σκοπούς προτεινόμενων ρυθμίσεων), έκθεση Γενικού Λογιστηρίου του Κράτους που καθορίζει τη δαπάνη, ειδική έκθεση αρμόδιου υπουργού και </w:t>
      </w:r>
      <w:proofErr w:type="spellStart"/>
      <w:r>
        <w:rPr>
          <w:lang w:val="el-GR"/>
        </w:rPr>
        <w:t>ΥπΟικ</w:t>
      </w:r>
      <w:proofErr w:type="spellEnd"/>
      <w:r>
        <w:rPr>
          <w:lang w:val="el-GR"/>
        </w:rPr>
        <w:t xml:space="preserve"> για τον τρόπο που θα καλυφθεί η δαπάνη ή η μείωση των εσόδων, γνωμοδότηση </w:t>
      </w:r>
      <w:proofErr w:type="spellStart"/>
      <w:r>
        <w:rPr>
          <w:lang w:val="el-GR"/>
        </w:rPr>
        <w:t>ΕλΣυν</w:t>
      </w:r>
      <w:proofErr w:type="spellEnd"/>
      <w:r>
        <w:rPr>
          <w:lang w:val="el-GR"/>
        </w:rPr>
        <w:t xml:space="preserve"> (αν το νομοσχέδιο αναφέρεται σε σύνταξη), έκθεση επιστημονικής υπηρεσίας της Βουλής (σχέσεις προτεινόμενων ρυθμίσεων με ισχύοντες κανόνες δικαίου)</w:t>
      </w:r>
    </w:p>
    <w:p w:rsidR="002A2F89" w:rsidRDefault="002A2F89" w:rsidP="00600CAB">
      <w:pPr>
        <w:spacing w:after="120" w:line="240" w:lineRule="auto"/>
        <w:jc w:val="both"/>
        <w:rPr>
          <w:lang w:val="el-GR"/>
        </w:rPr>
      </w:pPr>
      <w:r>
        <w:rPr>
          <w:lang w:val="el-GR"/>
        </w:rPr>
        <w:t xml:space="preserve">Δεν εισάγεται για συζήτηση σχέδιο ή πρόταση νόμου που αποσκοπεί σε τροποποίηση διάταξης νόμου αν δεν καταχωριστεί στην αιτιολογική έκθεση ολόκληρο το κείμενο της διάταξης που τροποποιείται και στο κείμενο του σχεδίου ή της πρότασης ολόκληρη η νέα διάταξη </w:t>
      </w:r>
    </w:p>
    <w:p w:rsidR="002A2F89" w:rsidRDefault="002A2F89" w:rsidP="00600CAB">
      <w:pPr>
        <w:spacing w:after="120" w:line="240" w:lineRule="auto"/>
        <w:jc w:val="both"/>
        <w:rPr>
          <w:lang w:val="el-GR"/>
        </w:rPr>
      </w:pPr>
      <w:r>
        <w:rPr>
          <w:lang w:val="el-GR"/>
        </w:rPr>
        <w:t>Σχέδιο ή πρόταση νόμου δεν εισάγεται για συζήτηση αν περιέχει διατάξεις άσχετες με κύριο αντικείμενό του (αντίστοιχα για άσχετες τροπολογίες)</w:t>
      </w:r>
    </w:p>
    <w:p w:rsidR="00EC4122" w:rsidRDefault="00EC4122" w:rsidP="00600CAB">
      <w:pPr>
        <w:spacing w:after="120" w:line="240" w:lineRule="auto"/>
        <w:jc w:val="both"/>
        <w:rPr>
          <w:lang w:val="el-GR"/>
        </w:rPr>
      </w:pPr>
      <w:r>
        <w:rPr>
          <w:lang w:val="el-GR"/>
        </w:rPr>
        <w:t>Τροπολογίες: κατατίθενται 3 τουλάχιστον ημέρες πριν αρχίσει η συζήτηση από βουλευτές και υπουργούς – περιέχουν είτε τροποποιήσεις συγκεκριμένων άρθρων ή συγκεκριμένων διατάξεων σχεδίου ή πρότασης νόμου ή προσθήκες νέων άρθρων ή διατάξεων</w:t>
      </w:r>
    </w:p>
    <w:p w:rsidR="00EC4122" w:rsidRDefault="00EC4122" w:rsidP="00600CAB">
      <w:pPr>
        <w:spacing w:after="120" w:line="240" w:lineRule="auto"/>
        <w:jc w:val="both"/>
        <w:rPr>
          <w:lang w:val="el-GR"/>
        </w:rPr>
      </w:pPr>
      <w:r>
        <w:rPr>
          <w:lang w:val="el-GR"/>
        </w:rPr>
        <w:t xml:space="preserve">Παραπομπή σχεδίων και προτάσεων νόμου από </w:t>
      </w:r>
      <w:proofErr w:type="spellStart"/>
      <w:r>
        <w:rPr>
          <w:lang w:val="el-GR"/>
        </w:rPr>
        <w:t>ΠτΒ</w:t>
      </w:r>
      <w:proofErr w:type="spellEnd"/>
      <w:r>
        <w:rPr>
          <w:lang w:val="el-GR"/>
        </w:rPr>
        <w:t xml:space="preserve"> σε αρμόδια διαρκή επιτροπή ή ειδική επιτροπή για επεξεργασία και εξέταση -&gt; σύνταξη έκθεσης -&gt; εγγραφή σχεδίου ή πρότασης από </w:t>
      </w:r>
      <w:proofErr w:type="spellStart"/>
      <w:r>
        <w:rPr>
          <w:lang w:val="el-GR"/>
        </w:rPr>
        <w:t>ΠτΒ</w:t>
      </w:r>
      <w:proofErr w:type="spellEnd"/>
      <w:r>
        <w:rPr>
          <w:lang w:val="el-GR"/>
        </w:rPr>
        <w:t xml:space="preserve"> σε ημερήσια διάταξη </w:t>
      </w:r>
      <w:r w:rsidR="00C62A97">
        <w:rPr>
          <w:lang w:val="el-GR"/>
        </w:rPr>
        <w:t>Ολομέλεια</w:t>
      </w:r>
      <w:r>
        <w:rPr>
          <w:lang w:val="el-GR"/>
        </w:rPr>
        <w:t xml:space="preserve">ς (κατ’ αρχήν έτσι ασκείται το νομοθετικό έργο) -&gt; αν η βουλή δεν είναι σε σύνοδο, επιλαμβάνεται το τμήμα διακοπής εργασιών (εξαίρεση θέματα με αποκλειστική αρμοδιότητα </w:t>
      </w:r>
      <w:r w:rsidR="00C62A97">
        <w:rPr>
          <w:lang w:val="el-GR"/>
        </w:rPr>
        <w:t>Ολομέλειας</w:t>
      </w:r>
      <w:r>
        <w:rPr>
          <w:lang w:val="el-GR"/>
        </w:rPr>
        <w:t xml:space="preserve">) </w:t>
      </w:r>
      <w:r w:rsidR="000D25BF">
        <w:rPr>
          <w:lang w:val="el-GR"/>
        </w:rPr>
        <w:t>-&gt; κατά τη διάρκεια συνόδου συζήτηση και ψήφιση όλων των άλλων νομοσχεδίου από αρμόδια διαρκή κοινοβουλευτική επιτροπή</w:t>
      </w:r>
    </w:p>
    <w:p w:rsidR="000D25BF" w:rsidRDefault="000D25BF" w:rsidP="00600CAB">
      <w:pPr>
        <w:spacing w:after="120" w:line="240" w:lineRule="auto"/>
        <w:jc w:val="both"/>
        <w:rPr>
          <w:lang w:val="el-GR"/>
        </w:rPr>
      </w:pPr>
      <w:r>
        <w:rPr>
          <w:lang w:val="el-GR"/>
        </w:rPr>
        <w:t xml:space="preserve">Αποκλειστική αρμοδιότητα </w:t>
      </w:r>
      <w:r w:rsidR="00C62A97">
        <w:rPr>
          <w:lang w:val="el-GR"/>
        </w:rPr>
        <w:t>Ολομέλειας</w:t>
      </w:r>
      <w:r>
        <w:rPr>
          <w:lang w:val="el-GR"/>
        </w:rPr>
        <w:t xml:space="preserve">: </w:t>
      </w:r>
    </w:p>
    <w:p w:rsidR="000D25BF" w:rsidRDefault="000D25BF" w:rsidP="00600CAB">
      <w:pPr>
        <w:pStyle w:val="a3"/>
        <w:numPr>
          <w:ilvl w:val="0"/>
          <w:numId w:val="21"/>
        </w:numPr>
        <w:spacing w:after="120" w:line="240" w:lineRule="auto"/>
        <w:contextualSpacing w:val="0"/>
        <w:jc w:val="both"/>
        <w:rPr>
          <w:lang w:val="el-GR"/>
        </w:rPr>
      </w:pPr>
      <w:r>
        <w:rPr>
          <w:lang w:val="el-GR"/>
        </w:rPr>
        <w:t>Κανονισμός</w:t>
      </w:r>
    </w:p>
    <w:p w:rsidR="000D25BF" w:rsidRDefault="000D25BF" w:rsidP="00600CAB">
      <w:pPr>
        <w:pStyle w:val="a3"/>
        <w:numPr>
          <w:ilvl w:val="0"/>
          <w:numId w:val="21"/>
        </w:numPr>
        <w:spacing w:after="120" w:line="240" w:lineRule="auto"/>
        <w:contextualSpacing w:val="0"/>
        <w:jc w:val="both"/>
        <w:rPr>
          <w:lang w:val="el-GR"/>
        </w:rPr>
      </w:pPr>
      <w:r>
        <w:rPr>
          <w:lang w:val="el-GR"/>
        </w:rPr>
        <w:t>Σχέσεις εκκλησίας και πολιτείας</w:t>
      </w:r>
    </w:p>
    <w:p w:rsidR="000D25BF" w:rsidRDefault="000D25BF" w:rsidP="00600CAB">
      <w:pPr>
        <w:pStyle w:val="a3"/>
        <w:numPr>
          <w:ilvl w:val="0"/>
          <w:numId w:val="21"/>
        </w:numPr>
        <w:spacing w:after="120" w:line="240" w:lineRule="auto"/>
        <w:contextualSpacing w:val="0"/>
        <w:jc w:val="both"/>
        <w:rPr>
          <w:lang w:val="el-GR"/>
        </w:rPr>
      </w:pPr>
      <w:r>
        <w:rPr>
          <w:lang w:val="el-GR"/>
        </w:rPr>
        <w:lastRenderedPageBreak/>
        <w:t>Θρησκευτική ελευθερία</w:t>
      </w:r>
    </w:p>
    <w:p w:rsidR="000D25BF" w:rsidRDefault="000D25BF" w:rsidP="00600CAB">
      <w:pPr>
        <w:pStyle w:val="a3"/>
        <w:numPr>
          <w:ilvl w:val="0"/>
          <w:numId w:val="21"/>
        </w:numPr>
        <w:spacing w:after="120" w:line="240" w:lineRule="auto"/>
        <w:contextualSpacing w:val="0"/>
        <w:jc w:val="both"/>
        <w:rPr>
          <w:lang w:val="el-GR"/>
        </w:rPr>
      </w:pPr>
      <w:r>
        <w:rPr>
          <w:lang w:val="el-GR"/>
        </w:rPr>
        <w:t>Όρια επικράτειας και διαμονή ή διέλευση ξένης στρατιωτικής δύναμης</w:t>
      </w:r>
    </w:p>
    <w:p w:rsidR="000D25BF" w:rsidRDefault="000D25BF" w:rsidP="00600CAB">
      <w:pPr>
        <w:pStyle w:val="a3"/>
        <w:numPr>
          <w:ilvl w:val="0"/>
          <w:numId w:val="21"/>
        </w:numPr>
        <w:spacing w:after="120" w:line="240" w:lineRule="auto"/>
        <w:contextualSpacing w:val="0"/>
        <w:jc w:val="both"/>
        <w:rPr>
          <w:lang w:val="el-GR"/>
        </w:rPr>
      </w:pPr>
      <w:r>
        <w:rPr>
          <w:lang w:val="el-GR"/>
        </w:rPr>
        <w:t>Κύρωση διεθνών συνθηκών 28 παρ. 2 Σ</w:t>
      </w:r>
    </w:p>
    <w:p w:rsidR="000D25BF" w:rsidRDefault="000D25BF" w:rsidP="00600CAB">
      <w:pPr>
        <w:pStyle w:val="a3"/>
        <w:numPr>
          <w:ilvl w:val="0"/>
          <w:numId w:val="21"/>
        </w:numPr>
        <w:spacing w:after="120" w:line="240" w:lineRule="auto"/>
        <w:contextualSpacing w:val="0"/>
        <w:jc w:val="both"/>
        <w:rPr>
          <w:lang w:val="el-GR"/>
        </w:rPr>
      </w:pPr>
      <w:r>
        <w:rPr>
          <w:lang w:val="el-GR"/>
        </w:rPr>
        <w:t>Περιορισμοί σε άσκηση εθνικής κυριαρχίας</w:t>
      </w:r>
    </w:p>
    <w:p w:rsidR="000D25BF" w:rsidRDefault="000D25BF" w:rsidP="00600CAB">
      <w:pPr>
        <w:pStyle w:val="a3"/>
        <w:numPr>
          <w:ilvl w:val="0"/>
          <w:numId w:val="21"/>
        </w:numPr>
        <w:spacing w:after="120" w:line="240" w:lineRule="auto"/>
        <w:contextualSpacing w:val="0"/>
        <w:jc w:val="both"/>
        <w:rPr>
          <w:lang w:val="el-GR"/>
        </w:rPr>
      </w:pPr>
      <w:r>
        <w:rPr>
          <w:lang w:val="el-GR"/>
        </w:rPr>
        <w:t>Οικονομικά κομμάτων</w:t>
      </w:r>
    </w:p>
    <w:p w:rsidR="000D25BF" w:rsidRDefault="000D25BF" w:rsidP="00600CAB">
      <w:pPr>
        <w:pStyle w:val="a3"/>
        <w:numPr>
          <w:ilvl w:val="0"/>
          <w:numId w:val="21"/>
        </w:numPr>
        <w:spacing w:after="120" w:line="240" w:lineRule="auto"/>
        <w:contextualSpacing w:val="0"/>
        <w:jc w:val="both"/>
        <w:rPr>
          <w:lang w:val="el-GR"/>
        </w:rPr>
      </w:pPr>
      <w:r>
        <w:rPr>
          <w:lang w:val="el-GR"/>
        </w:rPr>
        <w:t>Χορηγία ΠτΔ και λ</w:t>
      </w:r>
      <w:r w:rsidRPr="000D25BF">
        <w:rPr>
          <w:lang w:val="el-GR"/>
        </w:rPr>
        <w:t xml:space="preserve">ειτουργία υπηρεσιών </w:t>
      </w:r>
      <w:r>
        <w:rPr>
          <w:lang w:val="el-GR"/>
        </w:rPr>
        <w:t>του</w:t>
      </w:r>
    </w:p>
    <w:p w:rsidR="000D25BF" w:rsidRDefault="000D25BF" w:rsidP="00600CAB">
      <w:pPr>
        <w:pStyle w:val="a3"/>
        <w:numPr>
          <w:ilvl w:val="0"/>
          <w:numId w:val="21"/>
        </w:numPr>
        <w:spacing w:after="120" w:line="240" w:lineRule="auto"/>
        <w:contextualSpacing w:val="0"/>
        <w:jc w:val="both"/>
        <w:rPr>
          <w:lang w:val="el-GR"/>
        </w:rPr>
      </w:pPr>
      <w:r>
        <w:rPr>
          <w:lang w:val="el-GR"/>
        </w:rPr>
        <w:t>Κατάσταση πολιορκίας</w:t>
      </w:r>
    </w:p>
    <w:p w:rsidR="000D25BF" w:rsidRDefault="000D25BF" w:rsidP="00600CAB">
      <w:pPr>
        <w:pStyle w:val="a3"/>
        <w:numPr>
          <w:ilvl w:val="0"/>
          <w:numId w:val="21"/>
        </w:numPr>
        <w:spacing w:after="120" w:line="240" w:lineRule="auto"/>
        <w:contextualSpacing w:val="0"/>
        <w:jc w:val="both"/>
        <w:rPr>
          <w:lang w:val="el-GR"/>
        </w:rPr>
      </w:pPr>
      <w:r>
        <w:rPr>
          <w:lang w:val="el-GR"/>
        </w:rPr>
        <w:t>Αριθμός και εκλογή βουλευτών</w:t>
      </w:r>
    </w:p>
    <w:p w:rsidR="000D25BF" w:rsidRDefault="000D25BF" w:rsidP="00600CAB">
      <w:pPr>
        <w:pStyle w:val="a3"/>
        <w:numPr>
          <w:ilvl w:val="0"/>
          <w:numId w:val="21"/>
        </w:numPr>
        <w:spacing w:after="120" w:line="240" w:lineRule="auto"/>
        <w:contextualSpacing w:val="0"/>
        <w:jc w:val="both"/>
        <w:rPr>
          <w:lang w:val="el-GR"/>
        </w:rPr>
      </w:pPr>
      <w:r>
        <w:rPr>
          <w:lang w:val="el-GR"/>
        </w:rPr>
        <w:t>Εκλογικό σύστημα και εκλογικές περιφέρειες</w:t>
      </w:r>
    </w:p>
    <w:p w:rsidR="000D25BF" w:rsidRDefault="000D25BF" w:rsidP="00600CAB">
      <w:pPr>
        <w:pStyle w:val="a3"/>
        <w:numPr>
          <w:ilvl w:val="0"/>
          <w:numId w:val="21"/>
        </w:numPr>
        <w:spacing w:after="120" w:line="240" w:lineRule="auto"/>
        <w:contextualSpacing w:val="0"/>
        <w:jc w:val="both"/>
        <w:rPr>
          <w:lang w:val="el-GR"/>
        </w:rPr>
      </w:pPr>
      <w:r>
        <w:rPr>
          <w:lang w:val="el-GR"/>
        </w:rPr>
        <w:t>Ποινική ευθύνη Υπουργών</w:t>
      </w:r>
    </w:p>
    <w:p w:rsidR="000D25BF" w:rsidRDefault="000D25BF" w:rsidP="00600CAB">
      <w:pPr>
        <w:pStyle w:val="a3"/>
        <w:numPr>
          <w:ilvl w:val="0"/>
          <w:numId w:val="21"/>
        </w:numPr>
        <w:spacing w:after="120" w:line="240" w:lineRule="auto"/>
        <w:contextualSpacing w:val="0"/>
        <w:jc w:val="both"/>
        <w:rPr>
          <w:lang w:val="el-GR"/>
        </w:rPr>
      </w:pPr>
      <w:r>
        <w:rPr>
          <w:lang w:val="el-GR"/>
        </w:rPr>
        <w:t>Άσκηση και προστασία ατομικών δικαιωμάτων</w:t>
      </w:r>
    </w:p>
    <w:p w:rsidR="000D25BF" w:rsidRDefault="000D25BF" w:rsidP="00600CAB">
      <w:pPr>
        <w:pStyle w:val="a3"/>
        <w:numPr>
          <w:ilvl w:val="0"/>
          <w:numId w:val="21"/>
        </w:numPr>
        <w:spacing w:after="120" w:line="240" w:lineRule="auto"/>
        <w:contextualSpacing w:val="0"/>
        <w:jc w:val="both"/>
        <w:rPr>
          <w:lang w:val="el-GR"/>
        </w:rPr>
      </w:pPr>
      <w:r>
        <w:rPr>
          <w:lang w:val="el-GR"/>
        </w:rPr>
        <w:t>Αυθεντική ερμηνεία νόμων</w:t>
      </w:r>
    </w:p>
    <w:p w:rsidR="000D25BF" w:rsidRDefault="000D25BF" w:rsidP="00600CAB">
      <w:pPr>
        <w:pStyle w:val="a3"/>
        <w:numPr>
          <w:ilvl w:val="0"/>
          <w:numId w:val="21"/>
        </w:numPr>
        <w:spacing w:after="120" w:line="240" w:lineRule="auto"/>
        <w:contextualSpacing w:val="0"/>
        <w:jc w:val="both"/>
        <w:rPr>
          <w:lang w:val="el-GR"/>
        </w:rPr>
      </w:pPr>
      <w:r>
        <w:rPr>
          <w:lang w:val="el-GR"/>
        </w:rPr>
        <w:t>Κάθε άλλο θέμα που της ανατίθεται ή για το οποίο προβλέπεται ειδική πλειοψηφία</w:t>
      </w:r>
    </w:p>
    <w:p w:rsidR="000D25BF" w:rsidRPr="000D25BF" w:rsidRDefault="000D25BF" w:rsidP="00600CAB">
      <w:pPr>
        <w:pStyle w:val="a3"/>
        <w:numPr>
          <w:ilvl w:val="0"/>
          <w:numId w:val="21"/>
        </w:numPr>
        <w:spacing w:after="120" w:line="240" w:lineRule="auto"/>
        <w:contextualSpacing w:val="0"/>
        <w:jc w:val="both"/>
        <w:rPr>
          <w:lang w:val="el-GR"/>
        </w:rPr>
      </w:pPr>
      <w:r>
        <w:rPr>
          <w:lang w:val="el-GR"/>
        </w:rPr>
        <w:t>Προϋπολογισμός Κράτους και Βουλής</w:t>
      </w:r>
    </w:p>
    <w:p w:rsidR="003A36FD" w:rsidRDefault="003A36FD" w:rsidP="00600CAB">
      <w:pPr>
        <w:spacing w:after="120" w:line="240" w:lineRule="auto"/>
        <w:jc w:val="both"/>
        <w:rPr>
          <w:lang w:val="el-GR"/>
        </w:rPr>
      </w:pPr>
      <w:r>
        <w:rPr>
          <w:lang w:val="el-GR"/>
        </w:rPr>
        <w:t>2</w:t>
      </w:r>
      <w:r w:rsidRPr="003A36FD">
        <w:rPr>
          <w:vertAlign w:val="superscript"/>
          <w:lang w:val="el-GR"/>
        </w:rPr>
        <w:t>ο</w:t>
      </w:r>
      <w:r>
        <w:rPr>
          <w:lang w:val="el-GR"/>
        </w:rPr>
        <w:t xml:space="preserve"> στάδιο: επεξεργασία, συζήτηση, ψήφιση</w:t>
      </w:r>
    </w:p>
    <w:p w:rsidR="00C62A97" w:rsidRDefault="00C62A97" w:rsidP="00600CAB">
      <w:pPr>
        <w:spacing w:after="120" w:line="240" w:lineRule="auto"/>
        <w:jc w:val="both"/>
        <w:rPr>
          <w:lang w:val="el-GR"/>
        </w:rPr>
      </w:pPr>
      <w:r w:rsidRPr="00C62A97">
        <w:rPr>
          <w:lang w:val="el-GR"/>
        </w:rPr>
        <w:t xml:space="preserve">-&gt; </w:t>
      </w:r>
      <w:r>
        <w:rPr>
          <w:lang w:val="el-GR"/>
        </w:rPr>
        <w:t>Κανονική διαδικασία συζήτησης:</w:t>
      </w:r>
    </w:p>
    <w:p w:rsidR="00B83661" w:rsidRPr="00C62A97" w:rsidRDefault="00B83661" w:rsidP="00600CAB">
      <w:pPr>
        <w:spacing w:after="120" w:line="240" w:lineRule="auto"/>
        <w:jc w:val="both"/>
        <w:rPr>
          <w:lang w:val="el-GR"/>
        </w:rPr>
      </w:pPr>
      <w:r w:rsidRPr="00C62A97">
        <w:rPr>
          <w:lang w:val="el-GR"/>
        </w:rPr>
        <w:t>Συζήτηση και ψήφιση μία μόνο φορά κατ’ αρχήν, κατ’ άρθρο και στο σύνολο =&gt;</w:t>
      </w:r>
    </w:p>
    <w:p w:rsidR="00B83661" w:rsidRDefault="00B83661" w:rsidP="00600CAB">
      <w:pPr>
        <w:spacing w:after="120" w:line="240" w:lineRule="auto"/>
        <w:jc w:val="both"/>
        <w:rPr>
          <w:lang w:val="el-GR"/>
        </w:rPr>
      </w:pPr>
      <w:r>
        <w:rPr>
          <w:lang w:val="el-GR"/>
        </w:rPr>
        <w:t>Η συζήτηση δεν επαναλαμβάνεται, αρχίζει με προφορική εισήγηση αρμόδιου Υπουργού ή βουλευτή που υπογράφει πρόταση νόμου -&gt; μιλούν εισηγητές πλειοψηφίας και μειοψηφίας και τυχόν ειδικοί αγορητές κοινοβουλευτικών ομάδων -&gt; μιλούν Βουλευτές που κατεγράφησαν σε κατάλογο ομιλητών</w:t>
      </w:r>
    </w:p>
    <w:p w:rsidR="00C62A97" w:rsidRDefault="00C62A97" w:rsidP="00600CAB">
      <w:pPr>
        <w:spacing w:after="120" w:line="240" w:lineRule="auto"/>
        <w:jc w:val="both"/>
        <w:rPr>
          <w:lang w:val="el-GR"/>
        </w:rPr>
      </w:pPr>
      <w:r>
        <w:rPr>
          <w:lang w:val="el-GR"/>
        </w:rPr>
        <w:t>Κατ’ αρχήν και κατ’ άρθρον συζήτηση πάντα με βάση το κείμενο</w:t>
      </w:r>
    </w:p>
    <w:p w:rsidR="00C62A97" w:rsidRDefault="00C62A97" w:rsidP="00600CAB">
      <w:pPr>
        <w:spacing w:after="120" w:line="240" w:lineRule="auto"/>
        <w:jc w:val="both"/>
        <w:rPr>
          <w:lang w:val="el-GR"/>
        </w:rPr>
      </w:pPr>
      <w:r>
        <w:rPr>
          <w:lang w:val="el-GR"/>
        </w:rPr>
        <w:t>Συζήτηση της αρχής αναφέρεται αποκλειστικά στο σκοπό και στο περιεχόμενο</w:t>
      </w:r>
    </w:p>
    <w:p w:rsidR="00C62A97" w:rsidRDefault="00C62A97" w:rsidP="00600CAB">
      <w:pPr>
        <w:spacing w:after="120" w:line="240" w:lineRule="auto"/>
        <w:jc w:val="both"/>
        <w:rPr>
          <w:lang w:val="el-GR"/>
        </w:rPr>
      </w:pPr>
      <w:r>
        <w:rPr>
          <w:lang w:val="el-GR"/>
        </w:rPr>
        <w:t>Αν γίνουν δεκτές τροπολογίες, ψήφιση στο σύνολο αναβάλλεται για 24ωρο από διανομή τροποποιημένου κειμένου</w:t>
      </w:r>
    </w:p>
    <w:p w:rsidR="00C62A97" w:rsidRDefault="00C62A97" w:rsidP="00600CAB">
      <w:pPr>
        <w:spacing w:after="120" w:line="240" w:lineRule="auto"/>
        <w:jc w:val="both"/>
        <w:rPr>
          <w:lang w:val="el-GR"/>
        </w:rPr>
      </w:pPr>
      <w:r>
        <w:rPr>
          <w:lang w:val="el-GR"/>
        </w:rPr>
        <w:t>Αν ψηφίστηκε σε επιτροπή εισάγεται σε Ολομέλεια σε μία συνεδρίαση και συζητείται και ψηφίζεται επί της αρχής, επί των άρθρων και στο σύνολο -&gt; επιτρέπονται νέες τροπολογίες αλλά δεν αναβάλλεται η ψήφιση</w:t>
      </w:r>
    </w:p>
    <w:p w:rsidR="00C62A97" w:rsidRDefault="00C62A97" w:rsidP="00600CAB">
      <w:pPr>
        <w:spacing w:after="120" w:line="240" w:lineRule="auto"/>
        <w:jc w:val="both"/>
        <w:rPr>
          <w:lang w:val="el-GR"/>
        </w:rPr>
      </w:pPr>
      <w:r>
        <w:rPr>
          <w:lang w:val="el-GR"/>
        </w:rPr>
        <w:t>-&gt; Ταχείες διαδικασίες συζήτησης:</w:t>
      </w:r>
    </w:p>
    <w:p w:rsidR="00C62A97" w:rsidRDefault="00C62A97" w:rsidP="00600CAB">
      <w:pPr>
        <w:pStyle w:val="a3"/>
        <w:numPr>
          <w:ilvl w:val="0"/>
          <w:numId w:val="23"/>
        </w:numPr>
        <w:spacing w:after="120" w:line="240" w:lineRule="auto"/>
        <w:contextualSpacing w:val="0"/>
        <w:jc w:val="both"/>
        <w:rPr>
          <w:lang w:val="el-GR"/>
        </w:rPr>
      </w:pPr>
      <w:r w:rsidRPr="00C62A97">
        <w:rPr>
          <w:lang w:val="el-GR"/>
        </w:rPr>
        <w:t>Επιτροπές ψηφίζουν νομοσχέδια</w:t>
      </w:r>
    </w:p>
    <w:p w:rsidR="00C62A97" w:rsidRDefault="00C62A97" w:rsidP="00600CAB">
      <w:pPr>
        <w:pStyle w:val="a3"/>
        <w:numPr>
          <w:ilvl w:val="0"/>
          <w:numId w:val="23"/>
        </w:numPr>
        <w:spacing w:after="120" w:line="240" w:lineRule="auto"/>
        <w:contextualSpacing w:val="0"/>
        <w:jc w:val="both"/>
        <w:rPr>
          <w:lang w:val="el-GR"/>
        </w:rPr>
      </w:pPr>
      <w:r>
        <w:rPr>
          <w:lang w:val="el-GR"/>
        </w:rPr>
        <w:t>Οργανωμένη συζήτηση -&gt; διάσκεψη Προέδρων καθορίζει χρόνο που διατίθεται για νομοσχέδιο από Βουλή</w:t>
      </w:r>
    </w:p>
    <w:p w:rsidR="00C62A97" w:rsidRDefault="00C62A97" w:rsidP="00600CAB">
      <w:pPr>
        <w:pStyle w:val="a3"/>
        <w:numPr>
          <w:ilvl w:val="0"/>
          <w:numId w:val="23"/>
        </w:numPr>
        <w:spacing w:after="120" w:line="240" w:lineRule="auto"/>
        <w:contextualSpacing w:val="0"/>
        <w:jc w:val="both"/>
        <w:rPr>
          <w:lang w:val="el-GR"/>
        </w:rPr>
      </w:pPr>
      <w:r>
        <w:rPr>
          <w:lang w:val="el-GR"/>
        </w:rPr>
        <w:t xml:space="preserve">Συνοπτικές νομοθετικές διαδικασίες: ψήφιση χωρίς ή με περιορισμένη συζήτηση ύστερα από ομόφωνη πρόταση Διάσκεψης Προέδρων </w:t>
      </w:r>
    </w:p>
    <w:p w:rsidR="00C62A97" w:rsidRDefault="00C62A97" w:rsidP="00600CAB">
      <w:pPr>
        <w:pStyle w:val="a3"/>
        <w:numPr>
          <w:ilvl w:val="0"/>
          <w:numId w:val="23"/>
        </w:numPr>
        <w:spacing w:after="120" w:line="240" w:lineRule="auto"/>
        <w:contextualSpacing w:val="0"/>
        <w:jc w:val="both"/>
        <w:rPr>
          <w:lang w:val="el-GR"/>
        </w:rPr>
      </w:pPr>
      <w:r>
        <w:rPr>
          <w:lang w:val="el-GR"/>
        </w:rPr>
        <w:t xml:space="preserve">Κατεπείγον (χαρακτηρισμός από Κυβέρνηση) -&gt; εισαγωγή για ψήφιση ύστερα από περιορισμένη συζήτηση σε μία συνεδρίαση από Ολομέλεια ή Τμήμα </w:t>
      </w:r>
    </w:p>
    <w:p w:rsidR="00C62A97" w:rsidRPr="00C62A97" w:rsidRDefault="00C62A97" w:rsidP="00600CAB">
      <w:pPr>
        <w:pStyle w:val="a3"/>
        <w:numPr>
          <w:ilvl w:val="0"/>
          <w:numId w:val="23"/>
        </w:numPr>
        <w:spacing w:after="120" w:line="240" w:lineRule="auto"/>
        <w:contextualSpacing w:val="0"/>
        <w:jc w:val="both"/>
        <w:rPr>
          <w:lang w:val="el-GR"/>
        </w:rPr>
      </w:pPr>
      <w:r>
        <w:rPr>
          <w:lang w:val="el-GR"/>
        </w:rPr>
        <w:t xml:space="preserve">Επείγον (χαρακτηρισμός από Κυβέρνηση) -&gt; συζήτηση σε ορισμένο αριθμό συνεδριάσεων </w:t>
      </w:r>
    </w:p>
    <w:p w:rsidR="00C62A97" w:rsidRDefault="00C62A97" w:rsidP="00600CAB">
      <w:pPr>
        <w:spacing w:after="120" w:line="240" w:lineRule="auto"/>
        <w:jc w:val="both"/>
        <w:rPr>
          <w:lang w:val="el-GR"/>
        </w:rPr>
      </w:pPr>
      <w:r>
        <w:rPr>
          <w:lang w:val="el-GR"/>
        </w:rPr>
        <w:t xml:space="preserve">-&gt; Ψήφιση: </w:t>
      </w:r>
    </w:p>
    <w:p w:rsidR="00C62A97" w:rsidRDefault="00C62A97" w:rsidP="00600CAB">
      <w:pPr>
        <w:spacing w:after="120" w:line="240" w:lineRule="auto"/>
        <w:jc w:val="both"/>
        <w:rPr>
          <w:lang w:val="el-GR"/>
        </w:rPr>
      </w:pPr>
      <w:r>
        <w:rPr>
          <w:lang w:val="el-GR"/>
        </w:rPr>
        <w:t>1.Συζήτηση επί της αρχής, 2. Ψήφιση επί της αρχής, 3. Συζήτηση επί των άρθρων και τροπολογιών, 4. Ψήφιση επί των άρθρων και τροπολογιών, 5. Ψήφιση στο σύνολο</w:t>
      </w:r>
    </w:p>
    <w:p w:rsidR="00C62A97" w:rsidRDefault="00C62A97" w:rsidP="00600CAB">
      <w:pPr>
        <w:spacing w:after="120" w:line="240" w:lineRule="auto"/>
        <w:jc w:val="both"/>
        <w:rPr>
          <w:lang w:val="el-GR"/>
        </w:rPr>
      </w:pPr>
      <w:r>
        <w:rPr>
          <w:lang w:val="el-GR"/>
        </w:rPr>
        <w:t>Απόλυτη πλειοψηφία παρόντων, τουλάχιστον 75 βουλευτές</w:t>
      </w:r>
    </w:p>
    <w:p w:rsidR="00C62A97" w:rsidRDefault="00C62A97" w:rsidP="00600CAB">
      <w:pPr>
        <w:spacing w:after="120" w:line="240" w:lineRule="auto"/>
        <w:jc w:val="both"/>
        <w:rPr>
          <w:lang w:val="el-GR"/>
        </w:rPr>
      </w:pPr>
      <w:r>
        <w:rPr>
          <w:lang w:val="el-GR"/>
        </w:rPr>
        <w:t>Ισοψηφία -&gt; επανάληψη -&gt; ισοψηφία -&gt; απόρριψη</w:t>
      </w:r>
    </w:p>
    <w:p w:rsidR="00C62A97" w:rsidRDefault="00C62A97" w:rsidP="00600CAB">
      <w:pPr>
        <w:spacing w:after="120" w:line="240" w:lineRule="auto"/>
        <w:jc w:val="both"/>
        <w:rPr>
          <w:lang w:val="el-GR"/>
        </w:rPr>
      </w:pPr>
      <w:r>
        <w:rPr>
          <w:lang w:val="el-GR"/>
        </w:rPr>
        <w:t>-&gt; Συλλήβδην ψήφιση:</w:t>
      </w:r>
    </w:p>
    <w:p w:rsidR="00C62A97" w:rsidRDefault="00C62A97" w:rsidP="00600CAB">
      <w:pPr>
        <w:spacing w:after="120" w:line="240" w:lineRule="auto"/>
        <w:jc w:val="both"/>
        <w:rPr>
          <w:lang w:val="el-GR"/>
        </w:rPr>
      </w:pPr>
      <w:r>
        <w:rPr>
          <w:lang w:val="el-GR"/>
        </w:rPr>
        <w:lastRenderedPageBreak/>
        <w:t>Μόνο στο σύνολο χωρίς δυνατότητα τροπολογιών</w:t>
      </w:r>
    </w:p>
    <w:p w:rsidR="00C62A97" w:rsidRDefault="00C62A97" w:rsidP="00600CAB">
      <w:pPr>
        <w:spacing w:after="120" w:line="240" w:lineRule="auto"/>
        <w:jc w:val="both"/>
        <w:rPr>
          <w:lang w:val="el-GR"/>
        </w:rPr>
      </w:pPr>
      <w:r>
        <w:rPr>
          <w:lang w:val="el-GR"/>
        </w:rPr>
        <w:t>Δικαστικοί ή διοικητικοί κώδικες από ειδικές επιτροπές που συστάθηκαν με ειδικούς νόμους</w:t>
      </w:r>
    </w:p>
    <w:p w:rsidR="00C62A97" w:rsidRDefault="00C62A97" w:rsidP="00600CAB">
      <w:pPr>
        <w:spacing w:after="120" w:line="240" w:lineRule="auto"/>
        <w:jc w:val="both"/>
        <w:rPr>
          <w:lang w:val="el-GR"/>
        </w:rPr>
      </w:pPr>
      <w:r>
        <w:rPr>
          <w:lang w:val="el-GR"/>
        </w:rPr>
        <w:t>Τροποποιήσεις μόνο με μεταγενέστερο νόμο</w:t>
      </w:r>
    </w:p>
    <w:p w:rsidR="00C62A97" w:rsidRDefault="00C62A97" w:rsidP="00600CAB">
      <w:pPr>
        <w:spacing w:after="120" w:line="240" w:lineRule="auto"/>
        <w:jc w:val="both"/>
        <w:rPr>
          <w:lang w:val="el-GR"/>
        </w:rPr>
      </w:pPr>
      <w:r>
        <w:rPr>
          <w:lang w:val="el-GR"/>
        </w:rPr>
        <w:t>Έγκριση ή απόρριψη νομοσχεδίων που κυρώνουν διεθνείς συνθήκες χωρίς μεταβολή περιεχομένου</w:t>
      </w:r>
    </w:p>
    <w:p w:rsidR="00C62A97" w:rsidRDefault="00C62A97" w:rsidP="00600CAB">
      <w:pPr>
        <w:spacing w:after="120" w:line="240" w:lineRule="auto"/>
        <w:jc w:val="both"/>
        <w:rPr>
          <w:lang w:val="el-GR"/>
        </w:rPr>
      </w:pPr>
      <w:r>
        <w:rPr>
          <w:lang w:val="el-GR"/>
        </w:rPr>
        <w:t xml:space="preserve">Νομοσχέδια για κύρωση πνπ περιέχουν άρθρο που κυρώνει αυτούσια την πνπ </w:t>
      </w:r>
      <w:r w:rsidR="00230082">
        <w:rPr>
          <w:lang w:val="el-GR"/>
        </w:rPr>
        <w:t>και τυχόν διατάξεις που ρυθμίζουν θέματα σχετικά με κυρούμενη πράξη</w:t>
      </w:r>
    </w:p>
    <w:p w:rsidR="003A36FD" w:rsidRPr="003A36FD" w:rsidRDefault="003A36FD" w:rsidP="00600CAB">
      <w:pPr>
        <w:spacing w:after="120" w:line="240" w:lineRule="auto"/>
        <w:jc w:val="both"/>
        <w:rPr>
          <w:lang w:val="el-GR"/>
        </w:rPr>
      </w:pPr>
      <w:r>
        <w:rPr>
          <w:lang w:val="el-GR"/>
        </w:rPr>
        <w:t>3</w:t>
      </w:r>
      <w:r w:rsidRPr="003A36FD">
        <w:rPr>
          <w:vertAlign w:val="superscript"/>
          <w:lang w:val="el-GR"/>
        </w:rPr>
        <w:t>ο</w:t>
      </w:r>
      <w:r>
        <w:rPr>
          <w:lang w:val="el-GR"/>
        </w:rPr>
        <w:t xml:space="preserve"> στάδιο: τελείωση (έκδοση και δημοσίευση) από ΠτΔ</w:t>
      </w:r>
    </w:p>
    <w:p w:rsidR="00AE1C88" w:rsidRDefault="00AE1C88" w:rsidP="00600CAB">
      <w:pPr>
        <w:spacing w:after="120" w:line="240" w:lineRule="auto"/>
        <w:jc w:val="both"/>
        <w:rPr>
          <w:lang w:val="el-GR"/>
        </w:rPr>
      </w:pPr>
      <w:r>
        <w:rPr>
          <w:lang w:val="el-GR"/>
        </w:rPr>
        <w:t xml:space="preserve">Έκδοση και διαβίβαση από </w:t>
      </w:r>
      <w:proofErr w:type="spellStart"/>
      <w:r>
        <w:rPr>
          <w:lang w:val="el-GR"/>
        </w:rPr>
        <w:t>ΠτΒ</w:t>
      </w:r>
      <w:proofErr w:type="spellEnd"/>
      <w:r>
        <w:rPr>
          <w:lang w:val="el-GR"/>
        </w:rPr>
        <w:t xml:space="preserve"> σε αρμόδιους Υπουργούς αποσπάσματος επικυρωμένων Πρακτικών που περιέχει κείμενο ψηφισμένου νόμου -&gt; υποβολή σε ΠτΔ -&gt; έκδοση και δημοσίευση μέσα σε ένα μήνα από ψήφιση </w:t>
      </w:r>
      <w:r w:rsidR="00A65BB0">
        <w:rPr>
          <w:lang w:val="de-DE"/>
        </w:rPr>
        <w:t>uno</w:t>
      </w:r>
      <w:r w:rsidR="00A65BB0" w:rsidRPr="00A65BB0">
        <w:rPr>
          <w:lang w:val="el-GR"/>
        </w:rPr>
        <w:t xml:space="preserve"> </w:t>
      </w:r>
      <w:r w:rsidR="00A65BB0">
        <w:rPr>
          <w:lang w:val="de-DE"/>
        </w:rPr>
        <w:t>actu</w:t>
      </w:r>
      <w:r w:rsidR="00A65BB0" w:rsidRPr="00A65BB0">
        <w:rPr>
          <w:lang w:val="el-GR"/>
        </w:rPr>
        <w:t xml:space="preserve"> </w:t>
      </w:r>
      <w:r w:rsidR="00A65BB0">
        <w:rPr>
          <w:lang w:val="el-GR"/>
        </w:rPr>
        <w:t xml:space="preserve">με υπογραφή ΠτΔ σε πρωτότυπο -&gt; προσυπογραφή αρμόδιων Υπουργών και </w:t>
      </w:r>
      <w:proofErr w:type="spellStart"/>
      <w:r w:rsidR="00A65BB0">
        <w:rPr>
          <w:lang w:val="el-GR"/>
        </w:rPr>
        <w:t>ΥπΔικ</w:t>
      </w:r>
      <w:proofErr w:type="spellEnd"/>
      <w:r w:rsidR="00A65BB0">
        <w:rPr>
          <w:lang w:val="el-GR"/>
        </w:rPr>
        <w:t xml:space="preserve"> που θέτει μεγάλη του κράτους σφραγίδα και φυλάσσει τα πρωτότυπα</w:t>
      </w:r>
    </w:p>
    <w:p w:rsidR="009C6F91" w:rsidRDefault="009C6F91" w:rsidP="00600CAB">
      <w:pPr>
        <w:spacing w:after="120" w:line="240" w:lineRule="auto"/>
        <w:jc w:val="both"/>
        <w:rPr>
          <w:lang w:val="el-GR"/>
        </w:rPr>
      </w:pPr>
      <w:r>
        <w:rPr>
          <w:lang w:val="el-GR"/>
        </w:rPr>
        <w:t>Αν υπογράψει ο ΠτΔ ή προσυπογράψει ο Υπουργός και ο άλλος χάσει ιδιότητα οργάνου πριν δημοσίευση -&gt; διάδοχοι οφείλουν να υπογράψουν εκ νέου (αλλιώς παρακωλύεται λειτουργία νομοθετικού οργάνου)</w:t>
      </w:r>
    </w:p>
    <w:p w:rsidR="009C6F91" w:rsidRDefault="009C6F91" w:rsidP="00600CAB">
      <w:pPr>
        <w:spacing w:after="120" w:line="240" w:lineRule="auto"/>
        <w:jc w:val="both"/>
        <w:rPr>
          <w:lang w:val="el-GR"/>
        </w:rPr>
      </w:pPr>
      <w:r>
        <w:rPr>
          <w:lang w:val="el-GR"/>
        </w:rPr>
        <w:t>Τυπική ισχύς: γίνεται νόμος</w:t>
      </w:r>
    </w:p>
    <w:p w:rsidR="009C6F91" w:rsidRPr="00A65BB0" w:rsidRDefault="009C6F91" w:rsidP="00600CAB">
      <w:pPr>
        <w:spacing w:after="120" w:line="240" w:lineRule="auto"/>
        <w:jc w:val="both"/>
        <w:rPr>
          <w:lang w:val="el-GR"/>
        </w:rPr>
      </w:pPr>
      <w:r>
        <w:rPr>
          <w:lang w:val="el-GR"/>
        </w:rPr>
        <w:t>Ουσιαστική ισχύς: εφαρμόζεται (10 μέρες από δημοσίευση εκτός κι αν ορίζεται διαφορετικά)</w:t>
      </w:r>
    </w:p>
    <w:p w:rsidR="003A36FD" w:rsidRDefault="00AE1C88" w:rsidP="00600CAB">
      <w:pPr>
        <w:spacing w:after="120" w:line="240" w:lineRule="auto"/>
        <w:jc w:val="both"/>
        <w:rPr>
          <w:lang w:val="el-GR"/>
        </w:rPr>
      </w:pPr>
      <w:r>
        <w:rPr>
          <w:lang w:val="el-GR"/>
        </w:rPr>
        <w:t>Έκδοση: πράξη ΠτΔ που βεβαιώνει ότι η κατάρτιση από Βουλή είναι έγκυρη και ότι το κείμενο είναι ακριβώς εκείνο που ψήφισε η Βουλή -&gt; ο ΠτΔ χάνει δικαίωμα αναπομπής</w:t>
      </w:r>
    </w:p>
    <w:p w:rsidR="00AE1C88" w:rsidRDefault="00AE1C88" w:rsidP="00600CAB">
      <w:pPr>
        <w:spacing w:after="120" w:line="240" w:lineRule="auto"/>
        <w:jc w:val="both"/>
        <w:rPr>
          <w:lang w:val="el-GR"/>
        </w:rPr>
      </w:pPr>
      <w:r>
        <w:rPr>
          <w:lang w:val="el-GR"/>
        </w:rPr>
        <w:t>Δημοσίευση: διαταγή ΠτΔ να καταχωρισθεί στα ΦΕΚ -&gt; έναρξη εφαρμογής</w:t>
      </w:r>
    </w:p>
    <w:p w:rsidR="003A36FD" w:rsidRDefault="003A36FD" w:rsidP="00600CAB">
      <w:pPr>
        <w:spacing w:after="120" w:line="240" w:lineRule="auto"/>
        <w:jc w:val="both"/>
        <w:rPr>
          <w:lang w:val="el-GR"/>
        </w:rPr>
      </w:pPr>
    </w:p>
    <w:p w:rsidR="00216A41" w:rsidRDefault="00216A41" w:rsidP="00600CAB">
      <w:pPr>
        <w:spacing w:after="120" w:line="240" w:lineRule="auto"/>
        <w:jc w:val="both"/>
        <w:rPr>
          <w:lang w:val="el-GR"/>
        </w:rPr>
      </w:pPr>
      <w:r>
        <w:rPr>
          <w:lang w:val="el-GR"/>
        </w:rPr>
        <w:t>(ιι) Διακρίσεις νόμων:</w:t>
      </w:r>
    </w:p>
    <w:p w:rsidR="00216A41" w:rsidRDefault="00216A41" w:rsidP="00600CAB">
      <w:pPr>
        <w:spacing w:after="120" w:line="240" w:lineRule="auto"/>
        <w:jc w:val="both"/>
        <w:rPr>
          <w:lang w:val="el-GR"/>
        </w:rPr>
      </w:pPr>
      <w:r>
        <w:rPr>
          <w:lang w:val="el-GR"/>
        </w:rPr>
        <w:t>α. Εκτελεστικοί και οργανικοί:</w:t>
      </w:r>
    </w:p>
    <w:p w:rsidR="00216A41" w:rsidRDefault="00216A41" w:rsidP="00600CAB">
      <w:pPr>
        <w:spacing w:after="120" w:line="240" w:lineRule="auto"/>
        <w:jc w:val="both"/>
        <w:rPr>
          <w:lang w:val="el-GR"/>
        </w:rPr>
      </w:pPr>
      <w:r>
        <w:rPr>
          <w:lang w:val="el-GR"/>
        </w:rPr>
        <w:t>Εκτελεστικοί: παραπομπή Συντάγματος για εφαρμογή του</w:t>
      </w:r>
    </w:p>
    <w:p w:rsidR="00216A41" w:rsidRDefault="00216A41" w:rsidP="00600CAB">
      <w:pPr>
        <w:spacing w:after="120" w:line="240" w:lineRule="auto"/>
        <w:jc w:val="both"/>
        <w:rPr>
          <w:lang w:val="el-GR"/>
        </w:rPr>
      </w:pPr>
      <w:r>
        <w:rPr>
          <w:lang w:val="el-GR"/>
        </w:rPr>
        <w:t>Οργανικοί: εκτελεστικοί που ρυθμίζουν συγκρότηση άμεσων οργάνων κράτους ή οργάνωση λειτουργίας συνταγματικών θεσμών</w:t>
      </w:r>
    </w:p>
    <w:p w:rsidR="00216A41" w:rsidRDefault="00216A41" w:rsidP="00600CAB">
      <w:pPr>
        <w:spacing w:after="120" w:line="240" w:lineRule="auto"/>
        <w:jc w:val="both"/>
        <w:rPr>
          <w:lang w:val="el-GR"/>
        </w:rPr>
      </w:pPr>
      <w:r>
        <w:rPr>
          <w:lang w:val="el-GR"/>
        </w:rPr>
        <w:t>β. Αναγκαστικοί και νομοθετικά διατάγματα:</w:t>
      </w:r>
    </w:p>
    <w:p w:rsidR="00DC0D32" w:rsidRDefault="00DC0D32" w:rsidP="00600CAB">
      <w:pPr>
        <w:spacing w:after="120" w:line="240" w:lineRule="auto"/>
        <w:jc w:val="both"/>
        <w:rPr>
          <w:lang w:val="el-GR"/>
        </w:rPr>
      </w:pPr>
      <w:r>
        <w:rPr>
          <w:lang w:val="el-GR"/>
        </w:rPr>
        <w:t xml:space="preserve">Ανώμαλες περίοδοι – </w:t>
      </w:r>
      <w:r>
        <w:rPr>
          <w:lang w:val="en-US"/>
        </w:rPr>
        <w:t>de</w:t>
      </w:r>
      <w:r w:rsidRPr="00DC0D32">
        <w:rPr>
          <w:lang w:val="el-GR"/>
        </w:rPr>
        <w:t xml:space="preserve"> </w:t>
      </w:r>
      <w:r>
        <w:rPr>
          <w:lang w:val="en-US"/>
        </w:rPr>
        <w:t>facto</w:t>
      </w:r>
      <w:r w:rsidRPr="00DC0D32">
        <w:rPr>
          <w:lang w:val="el-GR"/>
        </w:rPr>
        <w:t xml:space="preserve"> </w:t>
      </w:r>
      <w:r>
        <w:rPr>
          <w:lang w:val="el-GR"/>
        </w:rPr>
        <w:t>Κυβερνήσεις, με βάση συντακτικές πράξεις -&gt; έκδοση πράξεων εκτελεστικής εξουσίας με τυπική ισχύ νόμου</w:t>
      </w:r>
    </w:p>
    <w:p w:rsidR="00DC0D32" w:rsidRDefault="00DC0D32" w:rsidP="00600CAB">
      <w:pPr>
        <w:spacing w:after="120" w:line="240" w:lineRule="auto"/>
        <w:jc w:val="both"/>
        <w:rPr>
          <w:lang w:val="el-GR"/>
        </w:rPr>
      </w:pPr>
      <w:r>
        <w:rPr>
          <w:lang w:val="el-GR"/>
        </w:rPr>
        <w:t>= πράξεις αρχηγού κράτους με προσυπογραφή ΥπΣυμβ χωρίς εξουσιοδότηση Βουλής</w:t>
      </w:r>
      <w:r w:rsidR="00983801">
        <w:rPr>
          <w:lang w:val="el-GR"/>
        </w:rPr>
        <w:t xml:space="preserve"> (αποκλείονται)</w:t>
      </w:r>
    </w:p>
    <w:p w:rsidR="00DC0D32" w:rsidRDefault="00DC0D32" w:rsidP="00600CAB">
      <w:pPr>
        <w:spacing w:after="120" w:line="240" w:lineRule="auto"/>
        <w:jc w:val="both"/>
        <w:rPr>
          <w:lang w:val="el-GR"/>
        </w:rPr>
      </w:pPr>
    </w:p>
    <w:p w:rsidR="00DC0D32" w:rsidRPr="00DC0D32" w:rsidRDefault="00DC0D32" w:rsidP="00600CAB">
      <w:pPr>
        <w:spacing w:after="120" w:line="240" w:lineRule="auto"/>
        <w:jc w:val="both"/>
        <w:rPr>
          <w:lang w:val="el-GR"/>
        </w:rPr>
      </w:pPr>
      <w:r>
        <w:rPr>
          <w:lang w:val="el-GR"/>
        </w:rPr>
        <w:t>(ιιι) Δημοψήφισμα</w:t>
      </w:r>
      <w:r w:rsidR="00247E71">
        <w:rPr>
          <w:lang w:val="el-GR"/>
        </w:rPr>
        <w:t xml:space="preserve"> αποφασιστικό και νομοθετικό</w:t>
      </w:r>
    </w:p>
    <w:p w:rsidR="00216A41" w:rsidRDefault="00C23103" w:rsidP="00600CAB">
      <w:pPr>
        <w:spacing w:after="120" w:line="240" w:lineRule="auto"/>
        <w:jc w:val="both"/>
        <w:rPr>
          <w:lang w:val="el-GR"/>
        </w:rPr>
      </w:pPr>
      <w:r>
        <w:rPr>
          <w:lang w:val="el-GR"/>
        </w:rPr>
        <w:t>Πάντοτε προαιρετικό</w:t>
      </w:r>
    </w:p>
    <w:p w:rsidR="00C23103" w:rsidRDefault="00C23103" w:rsidP="00600CAB">
      <w:pPr>
        <w:spacing w:after="120" w:line="240" w:lineRule="auto"/>
        <w:jc w:val="both"/>
        <w:rPr>
          <w:lang w:val="el-GR"/>
        </w:rPr>
      </w:pPr>
      <w:r>
        <w:rPr>
          <w:lang w:val="el-GR"/>
        </w:rPr>
        <w:t>Προϋποθέτει ψηφισμένο νομοσχέδιο που ρυθμίζει σοβαρό κοινωνικό ζήτημα (όχι δημοσιονομικά) -&gt; αόριστη νομική έννοια που δεν υπόκειται σε δικαστικό έλεγχο</w:t>
      </w:r>
      <w:r w:rsidR="00E06246">
        <w:rPr>
          <w:lang w:val="el-GR"/>
        </w:rPr>
        <w:t xml:space="preserve"> αλλά εξειδικεύεται από Βουλή</w:t>
      </w:r>
    </w:p>
    <w:p w:rsidR="00E06246" w:rsidRDefault="00E06246" w:rsidP="00600CAB">
      <w:pPr>
        <w:spacing w:after="120" w:line="240" w:lineRule="auto"/>
        <w:jc w:val="both"/>
        <w:rPr>
          <w:lang w:val="el-GR"/>
        </w:rPr>
      </w:pPr>
      <w:r>
        <w:rPr>
          <w:lang w:val="el-GR"/>
        </w:rPr>
        <w:t xml:space="preserve">Εξαίρεση δημοσιονομικών: στενή ερμηνεία γιατί όλοι οι νόμοι επιδρούν σ’ αυτά -&gt; ο νόμος δεν πρέπει να έχει </w:t>
      </w:r>
      <w:proofErr w:type="spellStart"/>
      <w:r>
        <w:rPr>
          <w:lang w:val="el-GR"/>
        </w:rPr>
        <w:t>προεχόντως</w:t>
      </w:r>
      <w:proofErr w:type="spellEnd"/>
      <w:r>
        <w:rPr>
          <w:lang w:val="el-GR"/>
        </w:rPr>
        <w:t xml:space="preserve"> ή αποκλειστικώς δημοσιονομικό χαρακτήρα</w:t>
      </w:r>
    </w:p>
    <w:p w:rsidR="00E06246" w:rsidRDefault="00644431" w:rsidP="00600CAB">
      <w:pPr>
        <w:spacing w:after="120" w:line="240" w:lineRule="auto"/>
        <w:jc w:val="both"/>
        <w:rPr>
          <w:lang w:val="el-GR"/>
        </w:rPr>
      </w:pPr>
      <w:r>
        <w:rPr>
          <w:lang w:val="el-GR"/>
        </w:rPr>
        <w:t>Διαδικασία:</w:t>
      </w:r>
    </w:p>
    <w:p w:rsidR="00E06246" w:rsidRDefault="00644431" w:rsidP="00600CAB">
      <w:pPr>
        <w:spacing w:after="120" w:line="240" w:lineRule="auto"/>
        <w:jc w:val="both"/>
        <w:rPr>
          <w:lang w:val="el-GR"/>
        </w:rPr>
      </w:pPr>
      <w:r>
        <w:rPr>
          <w:lang w:val="el-GR"/>
        </w:rPr>
        <w:t xml:space="preserve">α. </w:t>
      </w:r>
      <w:r w:rsidR="00E06246">
        <w:rPr>
          <w:lang w:val="el-GR"/>
        </w:rPr>
        <w:t>Πρόταση 2/5 συνόλου βουλευτών</w:t>
      </w:r>
      <w:r>
        <w:rPr>
          <w:lang w:val="el-GR"/>
        </w:rPr>
        <w:t>, προθεσμία ως έκδοση νόμου (ως τότε υπάρχει ψηφισμένο νομοσχέδιο)</w:t>
      </w:r>
    </w:p>
    <w:p w:rsidR="00644431" w:rsidRDefault="00644431" w:rsidP="00600CAB">
      <w:pPr>
        <w:spacing w:after="120" w:line="240" w:lineRule="auto"/>
        <w:jc w:val="both"/>
        <w:rPr>
          <w:lang w:val="el-GR"/>
        </w:rPr>
      </w:pPr>
      <w:r>
        <w:rPr>
          <w:lang w:val="el-GR"/>
        </w:rPr>
        <w:t>Αν η πρόταση υποβληθεί όταν η βουλή δεν είναι σε σύνοδο δεν υπάρχει υποχρέωση εκτελεστικής εξουσίας να συγκαλέσει ειδική σύνοδο</w:t>
      </w:r>
    </w:p>
    <w:p w:rsidR="00644431" w:rsidRDefault="00644431" w:rsidP="00600CAB">
      <w:pPr>
        <w:spacing w:after="120" w:line="240" w:lineRule="auto"/>
        <w:jc w:val="both"/>
        <w:rPr>
          <w:lang w:val="el-GR"/>
        </w:rPr>
      </w:pPr>
      <w:r>
        <w:rPr>
          <w:lang w:val="el-GR"/>
        </w:rPr>
        <w:t xml:space="preserve">β. Έγκριση με πλειοψηφία 3/5 -&gt; απόφαση να περιέχει με σαφήνεια το ή τα ερωτήματα που θα τεθούν και να αναφέρει προθεσμία μέσα στην οποία γίνεται η προκήρυξη -&gt; δημοσίευση με παραγγελία </w:t>
      </w:r>
      <w:proofErr w:type="spellStart"/>
      <w:r>
        <w:rPr>
          <w:lang w:val="el-GR"/>
        </w:rPr>
        <w:t>ΠτΒ</w:t>
      </w:r>
      <w:proofErr w:type="spellEnd"/>
      <w:r>
        <w:rPr>
          <w:lang w:val="el-GR"/>
        </w:rPr>
        <w:t xml:space="preserve"> σε ΦΕΚ</w:t>
      </w:r>
    </w:p>
    <w:p w:rsidR="003138A5" w:rsidRDefault="003138A5" w:rsidP="00600CAB">
      <w:pPr>
        <w:spacing w:after="120" w:line="240" w:lineRule="auto"/>
        <w:jc w:val="both"/>
        <w:rPr>
          <w:lang w:val="el-GR"/>
        </w:rPr>
      </w:pPr>
      <w:r>
        <w:rPr>
          <w:lang w:val="el-GR"/>
        </w:rPr>
        <w:lastRenderedPageBreak/>
        <w:t>Αν η Βουλή διαλυθεί ή λήξει η βουλευτική περίοδος πριν αποφασίσει για πρόταση, η έκδοση του νόμου ματαιώνεται (η νομοθετική διαδικασία διακόπτεται πριν ολοκληρωθεί) -&gt; παράταση  νομοθετικής διαδικασίας που τώρα περιλαμβάνει φάση συζήτησης και απόφασης για διεξαγωγή δημοψηφίσματος -&gt; αν εγκριθεί, μπορεί το δημοψήφισμα να γίνει μαζί με εκλογές</w:t>
      </w:r>
    </w:p>
    <w:p w:rsidR="003138A5" w:rsidRDefault="003138A5" w:rsidP="00600CAB">
      <w:pPr>
        <w:spacing w:after="120" w:line="240" w:lineRule="auto"/>
        <w:jc w:val="both"/>
        <w:rPr>
          <w:lang w:val="el-GR"/>
        </w:rPr>
      </w:pPr>
      <w:r>
        <w:rPr>
          <w:lang w:val="el-GR"/>
        </w:rPr>
        <w:t xml:space="preserve">Διάταγμα που προκηρύσσει δημοψήφισμα: προσυπογραφή από </w:t>
      </w:r>
      <w:proofErr w:type="spellStart"/>
      <w:r>
        <w:rPr>
          <w:lang w:val="el-GR"/>
        </w:rPr>
        <w:t>ΠτΒ</w:t>
      </w:r>
      <w:proofErr w:type="spellEnd"/>
      <w:r w:rsidR="00247E71">
        <w:rPr>
          <w:lang w:val="el-GR"/>
        </w:rPr>
        <w:t xml:space="preserve"> (δεν έχει ποινική ευθύνη!)</w:t>
      </w:r>
    </w:p>
    <w:p w:rsidR="00644431" w:rsidRDefault="00644431" w:rsidP="00600CAB">
      <w:pPr>
        <w:spacing w:after="120" w:line="240" w:lineRule="auto"/>
        <w:jc w:val="both"/>
        <w:rPr>
          <w:lang w:val="el-GR"/>
        </w:rPr>
      </w:pPr>
      <w:r>
        <w:rPr>
          <w:lang w:val="el-GR"/>
        </w:rPr>
        <w:t>γ. Ψηφισμένο το νομοσχέδιο αν η Βουλή απορρίψει πρόταση δημοψηφίσματος ή αν ο λαός εγκρίνει -&gt; δεν μπορεί να το αναπέμψει ο ΠτΔ (λαός = κυρίαρχο όργανο)</w:t>
      </w:r>
    </w:p>
    <w:p w:rsidR="00C23103" w:rsidRDefault="00C23103" w:rsidP="00600CAB">
      <w:pPr>
        <w:spacing w:after="120" w:line="240" w:lineRule="auto"/>
        <w:jc w:val="both"/>
        <w:rPr>
          <w:lang w:val="el-GR"/>
        </w:rPr>
      </w:pPr>
    </w:p>
    <w:p w:rsidR="00247E71" w:rsidRDefault="00247E71" w:rsidP="00600CAB">
      <w:pPr>
        <w:spacing w:after="120" w:line="240" w:lineRule="auto"/>
        <w:jc w:val="both"/>
        <w:rPr>
          <w:lang w:val="el-GR"/>
        </w:rPr>
      </w:pPr>
      <w:r>
        <w:rPr>
          <w:lang w:val="el-GR"/>
        </w:rPr>
        <w:t>(ιν) Δημοψήφισμα συμβουλευτικό:</w:t>
      </w:r>
    </w:p>
    <w:p w:rsidR="00247E71" w:rsidRDefault="00247E71" w:rsidP="00600CAB">
      <w:pPr>
        <w:spacing w:after="120" w:line="240" w:lineRule="auto"/>
        <w:jc w:val="both"/>
        <w:rPr>
          <w:lang w:val="el-GR"/>
        </w:rPr>
      </w:pPr>
      <w:r>
        <w:rPr>
          <w:lang w:val="el-GR"/>
        </w:rPr>
        <w:t>Δεν παράγει κανόνες δικαίου αλλά αποτελεί απλή γνώμη</w:t>
      </w:r>
    </w:p>
    <w:p w:rsidR="00247E71" w:rsidRDefault="000D19BB" w:rsidP="00600CAB">
      <w:pPr>
        <w:spacing w:after="120" w:line="240" w:lineRule="auto"/>
        <w:jc w:val="both"/>
        <w:rPr>
          <w:lang w:val="el-GR"/>
        </w:rPr>
      </w:pPr>
      <w:r>
        <w:rPr>
          <w:lang w:val="el-GR"/>
        </w:rPr>
        <w:t>1. Π</w:t>
      </w:r>
      <w:r w:rsidR="00247E71">
        <w:rPr>
          <w:lang w:val="el-GR"/>
        </w:rPr>
        <w:t>ρόταση ΥπΣυμβ</w:t>
      </w:r>
      <w:r>
        <w:rPr>
          <w:lang w:val="el-GR"/>
        </w:rPr>
        <w:t xml:space="preserve"> (που αναφέρει το θέμα και προσδιορίζει το ή τα ερωτήματα) -&gt; 2. Συζήτηση σε Ολομέλεια -&gt; 3. Απόφαση πλειοψηφίας όλου αριθμού βουλευτών</w:t>
      </w:r>
      <w:r w:rsidRPr="000D19BB">
        <w:rPr>
          <w:lang w:val="el-GR"/>
        </w:rPr>
        <w:t xml:space="preserve"> </w:t>
      </w:r>
      <w:r>
        <w:rPr>
          <w:lang w:val="el-GR"/>
        </w:rPr>
        <w:t>-&gt; 4. Προκήρυξη από ΠτΔ με πδ 20 τουλάχιστον ημέρες πριν τη διενέργεια ψηφοφορίας</w:t>
      </w:r>
    </w:p>
    <w:p w:rsidR="00247E71" w:rsidRDefault="000D19BB" w:rsidP="00600CAB">
      <w:pPr>
        <w:spacing w:after="120" w:line="240" w:lineRule="auto"/>
        <w:jc w:val="both"/>
        <w:rPr>
          <w:lang w:val="el-GR"/>
        </w:rPr>
      </w:pPr>
      <w:r>
        <w:rPr>
          <w:lang w:val="el-GR"/>
        </w:rPr>
        <w:t>Για κρίσιμο εθνικό θέμα:</w:t>
      </w:r>
      <w:r w:rsidR="00247E71">
        <w:rPr>
          <w:lang w:val="el-GR"/>
        </w:rPr>
        <w:t xml:space="preserve"> όχι μόνο σχετικό με εθνική ολοκλήρωση αλλά κάθε θέμα</w:t>
      </w:r>
    </w:p>
    <w:p w:rsidR="00DC0D32" w:rsidRDefault="00DC0D32" w:rsidP="00600CAB">
      <w:pPr>
        <w:spacing w:after="120" w:line="240" w:lineRule="auto"/>
        <w:jc w:val="both"/>
        <w:rPr>
          <w:lang w:val="el-GR"/>
        </w:rPr>
      </w:pPr>
    </w:p>
    <w:p w:rsidR="00C84E53" w:rsidRDefault="00C84E53" w:rsidP="00600CAB">
      <w:pPr>
        <w:spacing w:after="120" w:line="240" w:lineRule="auto"/>
        <w:jc w:val="both"/>
        <w:rPr>
          <w:lang w:val="el-GR"/>
        </w:rPr>
      </w:pPr>
      <w:r>
        <w:rPr>
          <w:lang w:val="el-GR"/>
        </w:rPr>
        <w:t>(ν) Πράξεις νομοθετικού περιεχομένου</w:t>
      </w:r>
    </w:p>
    <w:p w:rsidR="00C84E53" w:rsidRDefault="00C84E53" w:rsidP="00600CAB">
      <w:pPr>
        <w:spacing w:after="120" w:line="240" w:lineRule="auto"/>
        <w:jc w:val="both"/>
        <w:rPr>
          <w:lang w:val="el-GR"/>
        </w:rPr>
      </w:pPr>
      <w:r>
        <w:rPr>
          <w:lang w:val="el-GR"/>
        </w:rPr>
        <w:t>Τυπική ισχύς νόμου</w:t>
      </w:r>
    </w:p>
    <w:p w:rsidR="00953BE9" w:rsidRDefault="00953BE9" w:rsidP="00600CAB">
      <w:pPr>
        <w:spacing w:after="120" w:line="240" w:lineRule="auto"/>
        <w:jc w:val="both"/>
        <w:rPr>
          <w:lang w:val="el-GR"/>
        </w:rPr>
      </w:pPr>
      <w:r>
        <w:rPr>
          <w:lang w:val="el-GR"/>
        </w:rPr>
        <w:t>Έκτακτες περιπτώσεις εξαιρετικά επείγουσας και απρόβλεπτης ανάγκης -&gt; δεν ελέγχεται δικαστικά</w:t>
      </w:r>
    </w:p>
    <w:p w:rsidR="00953BE9" w:rsidRDefault="00953BE9" w:rsidP="00600CAB">
      <w:pPr>
        <w:spacing w:after="120" w:line="240" w:lineRule="auto"/>
        <w:jc w:val="both"/>
        <w:rPr>
          <w:lang w:val="el-GR"/>
        </w:rPr>
      </w:pPr>
      <w:r>
        <w:rPr>
          <w:lang w:val="el-GR"/>
        </w:rPr>
        <w:t>Πρόταση ΥπΣυμβ σε ΠτΔ -&gt; έκδοση πνπ -&gt; υποβολή στην Ολομέλεια για κύρωση εντός 40 ημερών από έκδοση ή από σύγκληση Βουλής σε σύνοδο -&gt; αν όχι ή αν δεν εγκριθούν μέσα σε 3 μήνες από υποβολή, παύση ισχύος ΓΙΑ ΤΟ ΜΕΛΛΟΝ -&gt; αν εγκριθούν εξομοιώνονται με τυπικό νόμο</w:t>
      </w:r>
    </w:p>
    <w:p w:rsidR="00272C70" w:rsidRDefault="00272C70" w:rsidP="00600CAB">
      <w:pPr>
        <w:spacing w:after="120" w:line="240" w:lineRule="auto"/>
        <w:jc w:val="both"/>
        <w:rPr>
          <w:lang w:val="el-GR"/>
        </w:rPr>
      </w:pPr>
      <w:r>
        <w:rPr>
          <w:lang w:val="el-GR"/>
        </w:rPr>
        <w:t>*Ειδικά η κατάσταση ανάγκης*</w:t>
      </w:r>
    </w:p>
    <w:p w:rsidR="00953BE9" w:rsidRDefault="00272C70" w:rsidP="00600CAB">
      <w:pPr>
        <w:spacing w:after="120" w:line="240" w:lineRule="auto"/>
        <w:jc w:val="both"/>
        <w:rPr>
          <w:lang w:val="el-GR"/>
        </w:rPr>
      </w:pPr>
      <w:r>
        <w:rPr>
          <w:lang w:val="el-GR"/>
        </w:rPr>
        <w:t xml:space="preserve">Περίπτωση πολέμου (και εμφυλίου), επιστράτευσης εξαιτίας εξωτερικών κινδύνων, άμεσης απειλής της εθνικής ασφάλειας (διεθνείς σχέσεις χώρας) ή αν </w:t>
      </w:r>
      <w:r w:rsidR="00983801">
        <w:rPr>
          <w:lang w:val="el-GR"/>
        </w:rPr>
        <w:t xml:space="preserve">ένοπλο κίνημα για ανατροπή </w:t>
      </w:r>
      <w:r>
        <w:rPr>
          <w:lang w:val="el-GR"/>
        </w:rPr>
        <w:t>δημοκρατικού πολιτεύματος</w:t>
      </w:r>
    </w:p>
    <w:p w:rsidR="00272C70" w:rsidRDefault="00272C70" w:rsidP="00600CAB">
      <w:pPr>
        <w:spacing w:after="120" w:line="240" w:lineRule="auto"/>
        <w:jc w:val="both"/>
        <w:rPr>
          <w:lang w:val="el-GR"/>
        </w:rPr>
      </w:pPr>
      <w:r>
        <w:rPr>
          <w:lang w:val="el-GR"/>
        </w:rPr>
        <w:t>Συνδρομή περιστάσεων δεν ελέγχεται δικαστικά (κυβερνητική πράξη) αλλά ισχύει αρχή νομιμότητας και δικαίωμα παροχής έννομης προστασίας από δικαστήρια -&gt; ποινική ευθύνη ΠτΔ και Υπουργών που προσυπογράφουν και υπογράφουν αφού αλλοιώνουν πολίτευμα, και αστική ευθύνη Δημοσίου</w:t>
      </w:r>
    </w:p>
    <w:p w:rsidR="00953BE9" w:rsidRDefault="00272C70" w:rsidP="00600CAB">
      <w:pPr>
        <w:spacing w:after="120" w:line="240" w:lineRule="auto"/>
        <w:jc w:val="both"/>
        <w:rPr>
          <w:lang w:val="el-GR"/>
        </w:rPr>
      </w:pPr>
      <w:r>
        <w:rPr>
          <w:lang w:val="el-GR"/>
        </w:rPr>
        <w:t>Μέτρα: 1. Αναστολή ισχύος συνόλου ή μέρους συνταγματικών δικαιωμάτων (απαγόρευση εκτοπίσεων, φυσικός δικαστής, εγγυήσεις προσωπικής ασφάλειας, ελευθερία γνώμης, …, όχι διατάξεων για αξία και προσωπικότητα) 2. Εφαρμογή σε όλη την επικράτεια ή σε τμήμα της νόμου περί κατάστασης πολιορκίας, 3. Σύσταση εξαιρετικών δικαστηρίων -&gt; διαρκής ισχύ νόμου αλλά εφαρμογή μόνο μετά τη δημοσίευση απόφασης Βουλής ή προεδρικού διατάγματος -&gt; δε δύναται να τροποποιηθεί κατά την εφαρμογή του</w:t>
      </w:r>
    </w:p>
    <w:p w:rsidR="00272C70" w:rsidRDefault="00272C70" w:rsidP="00600CAB">
      <w:pPr>
        <w:spacing w:after="120" w:line="240" w:lineRule="auto"/>
        <w:jc w:val="both"/>
        <w:rPr>
          <w:lang w:val="el-GR"/>
        </w:rPr>
      </w:pPr>
      <w:r>
        <w:rPr>
          <w:lang w:val="el-GR"/>
        </w:rPr>
        <w:t xml:space="preserve">Εξουσίες πολιτικών αρχών για προστασία ασφάλειας κράτους, τήρηση τάξης, αστυνομία: ανάληψη από στρατιωτικές αρχές -&gt; δικαίωμα </w:t>
      </w:r>
      <w:r w:rsidR="00983801">
        <w:rPr>
          <w:lang w:val="el-GR"/>
        </w:rPr>
        <w:t xml:space="preserve">για </w:t>
      </w:r>
      <w:r>
        <w:rPr>
          <w:lang w:val="el-GR"/>
        </w:rPr>
        <w:t>κατ’ οίκον έρευνες χωρίς παρουσία εκπροσώπου δικαστικής εξουσίας</w:t>
      </w:r>
    </w:p>
    <w:p w:rsidR="00272C70" w:rsidRDefault="00272C70" w:rsidP="00600CAB">
      <w:pPr>
        <w:spacing w:after="120" w:line="240" w:lineRule="auto"/>
        <w:jc w:val="both"/>
        <w:rPr>
          <w:lang w:val="el-GR"/>
        </w:rPr>
      </w:pPr>
      <w:r>
        <w:rPr>
          <w:lang w:val="el-GR"/>
        </w:rPr>
        <w:t xml:space="preserve">Αρμόδιο όργανο για μέτρα: Βουλή και </w:t>
      </w:r>
      <w:r w:rsidR="00983801">
        <w:rPr>
          <w:lang w:val="el-GR"/>
        </w:rPr>
        <w:t>ΠτΔ με προσυπογραφή, απόφαση από</w:t>
      </w:r>
      <w:r>
        <w:rPr>
          <w:lang w:val="el-GR"/>
        </w:rPr>
        <w:t xml:space="preserve"> 3/5 συνόλου</w:t>
      </w:r>
      <w:r w:rsidR="00983801">
        <w:rPr>
          <w:lang w:val="el-GR"/>
        </w:rPr>
        <w:t xml:space="preserve"> σε μία </w:t>
      </w:r>
      <w:r w:rsidR="00CE451E">
        <w:rPr>
          <w:lang w:val="el-GR"/>
        </w:rPr>
        <w:t>σύνοδο</w:t>
      </w:r>
    </w:p>
    <w:p w:rsidR="00272C70" w:rsidRDefault="00272C70" w:rsidP="00600CAB">
      <w:pPr>
        <w:spacing w:after="120" w:line="240" w:lineRule="auto"/>
        <w:jc w:val="both"/>
        <w:rPr>
          <w:lang w:val="el-GR"/>
        </w:rPr>
      </w:pPr>
      <w:r>
        <w:rPr>
          <w:lang w:val="el-GR"/>
        </w:rPr>
        <w:t xml:space="preserve">Αν απουσία Βουλής – αντικειμενική αδυναμία έγκαιρης σύγκλησης: πδ + πρόταση ΥπΣυμβ -&gt; έγκριση στη Βουλή μόλις συγκληθεί ακόμα κι αν έληξε η βουλευτική περίοδος ή διαλύθηκε η Βουλή μέσα σε 15 μέρες -&gt; απόφαση με πλειοψηφία συνόλου </w:t>
      </w:r>
      <w:r w:rsidR="00CE451E">
        <w:rPr>
          <w:lang w:val="el-GR"/>
        </w:rPr>
        <w:t>-&gt; αν δεν εγκριθεί, αναδρομικά ακυρώνεται</w:t>
      </w:r>
    </w:p>
    <w:p w:rsidR="00CE451E" w:rsidRDefault="00CE451E" w:rsidP="00600CAB">
      <w:pPr>
        <w:spacing w:after="120" w:line="240" w:lineRule="auto"/>
        <w:jc w:val="both"/>
        <w:rPr>
          <w:lang w:val="el-GR"/>
        </w:rPr>
      </w:pPr>
      <w:r>
        <w:rPr>
          <w:lang w:val="el-GR"/>
        </w:rPr>
        <w:t>Παράταση μέτρων ανά 15ημερο με προηγούμενη απόφαση Βουλής που συγκαλείται ακόμα κι αν έληξε η περίοδος ή διαλύθηκε (ειδική σύγκληση) -&gt; αν διαλύθηκε η Βουλή ή έληξε η θητεία: ανάκληση διατάγματος (ελεύθερες εκλογές σε κατάσταση πολιορκίας δε νοούνται) αλλά δυνατότητα έκφρασης δυσπιστίας που δεν μπορεί όμως να οδηγήσει στη διάλυση</w:t>
      </w:r>
    </w:p>
    <w:p w:rsidR="00CE451E" w:rsidRDefault="00CE451E" w:rsidP="00600CAB">
      <w:pPr>
        <w:spacing w:after="120" w:line="240" w:lineRule="auto"/>
        <w:jc w:val="both"/>
        <w:rPr>
          <w:lang w:val="el-GR"/>
        </w:rPr>
      </w:pPr>
      <w:r>
        <w:rPr>
          <w:lang w:val="el-GR"/>
        </w:rPr>
        <w:t>Πρόταση Κυβέρνησης -&gt; ΠτΔ εκδίδει πνπ για αντιμετώπιση άμεσων αναγκών -&gt; κύρωση μέσα σε 15 μέρες (αν όχι, αναδρομική ακύρωση) από έκδοση ή από σύγκληση Βουλής σε σύνοδο</w:t>
      </w:r>
    </w:p>
    <w:p w:rsidR="00600CAB" w:rsidRDefault="00600CAB"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lastRenderedPageBreak/>
        <w:t>Ε</w:t>
      </w:r>
      <w:r w:rsidR="00454BB1">
        <w:rPr>
          <w:lang w:val="el-GR"/>
        </w:rPr>
        <w:t>. Κανονιστικές πράξεις</w:t>
      </w:r>
    </w:p>
    <w:p w:rsidR="00BF0A42" w:rsidRDefault="00600CAB" w:rsidP="00600CAB">
      <w:pPr>
        <w:spacing w:after="120" w:line="240" w:lineRule="auto"/>
        <w:jc w:val="both"/>
        <w:rPr>
          <w:lang w:val="el-GR"/>
        </w:rPr>
      </w:pPr>
      <w:r>
        <w:rPr>
          <w:lang w:val="el-GR"/>
        </w:rPr>
        <w:t>(ι) Διατάγματα αναλογισμού των βουλευτικών εδρών</w:t>
      </w:r>
    </w:p>
    <w:p w:rsidR="00600CAB" w:rsidRDefault="00600CAB" w:rsidP="00600CAB">
      <w:pPr>
        <w:spacing w:after="120" w:line="240" w:lineRule="auto"/>
        <w:jc w:val="both"/>
        <w:rPr>
          <w:lang w:val="el-GR"/>
        </w:rPr>
      </w:pPr>
      <w:r>
        <w:rPr>
          <w:lang w:val="el-GR"/>
        </w:rPr>
        <w:t>(ιι) Καθορισμός αρμοδιοτήτων υπουργών χωρίς χαρτοφυλάκιο και υφυπουργών</w:t>
      </w:r>
    </w:p>
    <w:p w:rsidR="00600CAB" w:rsidRDefault="00600CAB" w:rsidP="00600CAB">
      <w:pPr>
        <w:spacing w:after="120" w:line="240" w:lineRule="auto"/>
        <w:jc w:val="both"/>
        <w:rPr>
          <w:lang w:val="el-GR"/>
        </w:rPr>
      </w:pPr>
      <w:r>
        <w:rPr>
          <w:lang w:val="el-GR"/>
        </w:rPr>
        <w:t>(ιιι) Εκτελεστικά διατάγματα: εκδίδονται από ΠτΔ για να καλύψουν κενά νόμων, δευτερεύοντες ή συμπληρωματικοί κανόνες, όχι ρύθμιση αντίθετη</w:t>
      </w:r>
    </w:p>
    <w:p w:rsidR="00600CAB" w:rsidRDefault="00600CAB"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t>Στ</w:t>
      </w:r>
      <w:r w:rsidR="00454BB1">
        <w:rPr>
          <w:lang w:val="el-GR"/>
        </w:rPr>
        <w:t>. Εφ άπαξ κανονιστικά διατάγματα</w:t>
      </w:r>
    </w:p>
    <w:p w:rsidR="00BF0A42" w:rsidRDefault="00BF0A42"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t>Ζ.</w:t>
      </w:r>
      <w:r w:rsidR="00454BB1">
        <w:rPr>
          <w:lang w:val="el-GR"/>
        </w:rPr>
        <w:t xml:space="preserve"> Κανονιστικά διατάγματα με νομοθετική εξουσιοδότηση</w:t>
      </w:r>
      <w:r w:rsidR="00600CAB">
        <w:rPr>
          <w:lang w:val="el-GR"/>
        </w:rPr>
        <w:t xml:space="preserve"> (43 παρ. 2 α Σ)</w:t>
      </w:r>
    </w:p>
    <w:p w:rsidR="00600CAB" w:rsidRDefault="00600CAB" w:rsidP="00600CAB">
      <w:pPr>
        <w:spacing w:after="120" w:line="240" w:lineRule="auto"/>
        <w:jc w:val="both"/>
        <w:rPr>
          <w:lang w:val="el-GR"/>
        </w:rPr>
      </w:pPr>
      <w:r w:rsidRPr="00600CAB">
        <w:rPr>
          <w:lang w:val="el-GR"/>
        </w:rPr>
        <w:t>Ειδική εξουσιοδότηση:</w:t>
      </w:r>
      <w:r>
        <w:rPr>
          <w:lang w:val="el-GR"/>
        </w:rPr>
        <w:t xml:space="preserve"> </w:t>
      </w:r>
      <w:r w:rsidRPr="00600CAB">
        <w:rPr>
          <w:lang w:val="el-GR"/>
        </w:rPr>
        <w:t xml:space="preserve">Συγκεκριμένος καθορισμός </w:t>
      </w:r>
      <w:r>
        <w:rPr>
          <w:lang w:val="el-GR"/>
        </w:rPr>
        <w:t xml:space="preserve">αντικειμένου και </w:t>
      </w:r>
      <w:r w:rsidRPr="00600CAB">
        <w:rPr>
          <w:lang w:val="el-GR"/>
        </w:rPr>
        <w:t xml:space="preserve">θεμάτων  που περιλαμβάνονται σ’ αυτή, τα οποία πρέπει ή μπορεί να ρυθμιστούν με τις κανονιστικές πράξεις που θα εκδοθούν. </w:t>
      </w:r>
    </w:p>
    <w:p w:rsidR="00600CAB" w:rsidRPr="00600CAB" w:rsidRDefault="00600CAB" w:rsidP="00600CAB">
      <w:pPr>
        <w:spacing w:after="120" w:line="240" w:lineRule="auto"/>
        <w:jc w:val="both"/>
        <w:rPr>
          <w:lang w:val="el-GR"/>
        </w:rPr>
      </w:pPr>
      <w:r>
        <w:rPr>
          <w:lang w:val="el-GR"/>
        </w:rPr>
        <w:t xml:space="preserve">Ορισμένη εξουσιοδότηση: </w:t>
      </w:r>
      <w:r w:rsidRPr="00600CAB">
        <w:rPr>
          <w:lang w:val="el-GR"/>
        </w:rPr>
        <w:t xml:space="preserve">Επαρκή κριτήρια – γενικές αρχές και κατευθύνσεις </w:t>
      </w:r>
    </w:p>
    <w:p w:rsidR="00BF0A42" w:rsidRDefault="00BF0A42" w:rsidP="00600CAB">
      <w:pPr>
        <w:spacing w:after="120" w:line="240" w:lineRule="auto"/>
        <w:jc w:val="both"/>
        <w:rPr>
          <w:lang w:val="el-GR"/>
        </w:rPr>
      </w:pPr>
    </w:p>
    <w:p w:rsidR="00454BB1" w:rsidRDefault="00DC0D32" w:rsidP="00600CAB">
      <w:pPr>
        <w:spacing w:after="120" w:line="240" w:lineRule="auto"/>
        <w:jc w:val="both"/>
        <w:rPr>
          <w:lang w:val="el-GR"/>
        </w:rPr>
      </w:pPr>
      <w:r>
        <w:rPr>
          <w:lang w:val="el-GR"/>
        </w:rPr>
        <w:t>Η.</w:t>
      </w:r>
      <w:r w:rsidR="00454BB1">
        <w:rPr>
          <w:lang w:val="el-GR"/>
        </w:rPr>
        <w:t xml:space="preserve"> Κανονιστικές πράξεις άλλων οργάνων της διοίκησης με νομοθετική εξουσιοδότηση</w:t>
      </w:r>
      <w:r w:rsidR="00600CAB">
        <w:rPr>
          <w:lang w:val="el-GR"/>
        </w:rPr>
        <w:t xml:space="preserve"> (43 παρ. 2 β Σ)</w:t>
      </w:r>
    </w:p>
    <w:p w:rsidR="00600CAB" w:rsidRPr="00600CAB" w:rsidRDefault="00600CAB" w:rsidP="00600CAB">
      <w:pPr>
        <w:spacing w:after="120" w:line="240" w:lineRule="auto"/>
        <w:jc w:val="both"/>
        <w:rPr>
          <w:lang w:val="el-GR"/>
        </w:rPr>
      </w:pPr>
      <w:r w:rsidRPr="00600CAB">
        <w:rPr>
          <w:lang w:val="el-GR"/>
        </w:rPr>
        <w:t>Ειδικότερα θέματα:</w:t>
      </w:r>
      <w:r>
        <w:rPr>
          <w:lang w:val="el-GR"/>
        </w:rPr>
        <w:t xml:space="preserve"> </w:t>
      </w:r>
      <w:r w:rsidRPr="00600CAB">
        <w:rPr>
          <w:lang w:val="el-GR"/>
        </w:rPr>
        <w:t>Το αντικείμενό τους αποτελεί μερικότερη περίπτωση των θεμάτων που αποτελούν κύριο αντικείμενο της νομοθετικής ρύθμισης. Κριτήριο ποσοτικό και ποιοτικό (σπουδαιότητα) πχ καθορισμός χρόνου προβολής κομμάτων στην τηλεόραση κατά τη διάρκεια προεκλογικής περιόδου</w:t>
      </w:r>
      <w:r>
        <w:rPr>
          <w:lang w:val="el-GR"/>
        </w:rPr>
        <w:t xml:space="preserve"> -&gt; ο νόμος να περιέχει καθ’ ύλη προσδιορισμό αντικειμένου εξουσιοδότησης και ουσιαστική ρύθμιση σε γενικό και ορισμένο πλαίσιο</w:t>
      </w:r>
    </w:p>
    <w:p w:rsidR="00600CAB" w:rsidRPr="00600CAB" w:rsidRDefault="00600CAB" w:rsidP="00600CAB">
      <w:pPr>
        <w:spacing w:after="120" w:line="240" w:lineRule="auto"/>
        <w:jc w:val="both"/>
        <w:rPr>
          <w:lang w:val="el-GR"/>
        </w:rPr>
      </w:pPr>
      <w:r w:rsidRPr="00600CAB">
        <w:rPr>
          <w:lang w:val="el-GR"/>
        </w:rPr>
        <w:t>Θέματα με τοπικό χαρακτήρα:</w:t>
      </w:r>
      <w:r>
        <w:rPr>
          <w:lang w:val="el-GR"/>
        </w:rPr>
        <w:t xml:space="preserve"> </w:t>
      </w:r>
      <w:r w:rsidRPr="00600CAB">
        <w:rPr>
          <w:lang w:val="el-GR"/>
        </w:rPr>
        <w:t>Όχι αυτά που αφορούν προστασία πολιτιστικού και φυσικού περιβάλλοντος</w:t>
      </w:r>
    </w:p>
    <w:p w:rsidR="00600CAB" w:rsidRPr="00600CAB" w:rsidRDefault="00600CAB" w:rsidP="00600CAB">
      <w:pPr>
        <w:spacing w:after="120" w:line="240" w:lineRule="auto"/>
        <w:jc w:val="both"/>
        <w:rPr>
          <w:lang w:val="el-GR"/>
        </w:rPr>
      </w:pPr>
      <w:r w:rsidRPr="00600CAB">
        <w:rPr>
          <w:lang w:val="el-GR"/>
        </w:rPr>
        <w:t>Θέματα με λεπτομερειακό χαρακτήρα:</w:t>
      </w:r>
      <w:r>
        <w:rPr>
          <w:lang w:val="el-GR"/>
        </w:rPr>
        <w:t xml:space="preserve"> </w:t>
      </w:r>
      <w:r w:rsidRPr="00600CAB">
        <w:rPr>
          <w:lang w:val="el-GR"/>
        </w:rPr>
        <w:t>Για τη ρύθμισή τους αρκεί η θέσπιση δευτερευόντων κανόνων δικαίου</w:t>
      </w:r>
    </w:p>
    <w:p w:rsidR="00BF0A42" w:rsidRDefault="00FB20E7" w:rsidP="00FB20E7">
      <w:pPr>
        <w:tabs>
          <w:tab w:val="left" w:pos="6456"/>
        </w:tabs>
        <w:spacing w:after="120" w:line="240" w:lineRule="auto"/>
        <w:jc w:val="both"/>
        <w:rPr>
          <w:lang w:val="el-GR"/>
        </w:rPr>
      </w:pPr>
      <w:r>
        <w:rPr>
          <w:lang w:val="el-GR"/>
        </w:rPr>
        <w:t xml:space="preserve">Απαγορεύεται η </w:t>
      </w:r>
      <w:proofErr w:type="spellStart"/>
      <w:r>
        <w:rPr>
          <w:lang w:val="el-GR"/>
        </w:rPr>
        <w:t>υπεξουσιοδότηση</w:t>
      </w:r>
      <w:proofErr w:type="spellEnd"/>
      <w:r>
        <w:rPr>
          <w:lang w:val="el-GR"/>
        </w:rPr>
        <w:t>, εκτός αν προβλέπεται</w:t>
      </w:r>
    </w:p>
    <w:p w:rsidR="00FB20E7" w:rsidRDefault="00FB20E7" w:rsidP="00FB20E7">
      <w:pPr>
        <w:tabs>
          <w:tab w:val="left" w:pos="6456"/>
        </w:tabs>
        <w:spacing w:after="120" w:line="240" w:lineRule="auto"/>
        <w:jc w:val="both"/>
        <w:rPr>
          <w:lang w:val="el-GR"/>
        </w:rPr>
      </w:pPr>
    </w:p>
    <w:p w:rsidR="00FB20E7" w:rsidRDefault="00FB20E7" w:rsidP="00FB20E7">
      <w:pPr>
        <w:tabs>
          <w:tab w:val="left" w:pos="6456"/>
        </w:tabs>
        <w:spacing w:after="120" w:line="240" w:lineRule="auto"/>
        <w:jc w:val="both"/>
        <w:rPr>
          <w:lang w:val="el-GR"/>
        </w:rPr>
      </w:pPr>
      <w:r>
        <w:rPr>
          <w:lang w:val="el-GR"/>
        </w:rPr>
        <w:t>Θ. Εξουσιοδότηση με νόμο-πλαίσιο, 43 παρ. 4 Σ</w:t>
      </w:r>
    </w:p>
    <w:p w:rsidR="00FB20E7" w:rsidRPr="00FB20E7" w:rsidRDefault="00FB20E7" w:rsidP="00FB20E7">
      <w:pPr>
        <w:spacing w:after="120" w:line="240" w:lineRule="auto"/>
        <w:rPr>
          <w:lang w:val="el-GR"/>
        </w:rPr>
      </w:pPr>
      <w:r>
        <w:rPr>
          <w:lang w:val="el-GR"/>
        </w:rPr>
        <w:t xml:space="preserve">Ειδική και ορισμένη, όχι απαραίτητα μεγάλη, χρονικά όρια, ψήφιση </w:t>
      </w:r>
      <w:r w:rsidRPr="00FB20E7">
        <w:rPr>
          <w:lang w:val="el-GR"/>
        </w:rPr>
        <w:t>νόμου πλαίσιο από ολομέλεια</w:t>
      </w:r>
      <w:r>
        <w:rPr>
          <w:lang w:val="el-GR"/>
        </w:rPr>
        <w:t>,</w:t>
      </w:r>
      <w:r w:rsidRPr="00FB20E7">
        <w:rPr>
          <w:lang w:val="el-GR"/>
        </w:rPr>
        <w:t xml:space="preserve"> όχι για θέ</w:t>
      </w:r>
      <w:r>
        <w:rPr>
          <w:lang w:val="el-GR"/>
        </w:rPr>
        <w:t>ματα ολομέλειας βουλής</w:t>
      </w:r>
    </w:p>
    <w:p w:rsidR="00FB20E7" w:rsidRDefault="00FB20E7" w:rsidP="00FB20E7">
      <w:pPr>
        <w:tabs>
          <w:tab w:val="left" w:pos="6456"/>
        </w:tabs>
        <w:spacing w:after="120" w:line="240" w:lineRule="auto"/>
        <w:jc w:val="both"/>
        <w:rPr>
          <w:lang w:val="el-GR"/>
        </w:rPr>
      </w:pPr>
    </w:p>
    <w:p w:rsidR="00454BB1" w:rsidRDefault="00FB20E7" w:rsidP="00600CAB">
      <w:pPr>
        <w:spacing w:after="120" w:line="240" w:lineRule="auto"/>
        <w:jc w:val="both"/>
        <w:rPr>
          <w:lang w:val="el-GR"/>
        </w:rPr>
      </w:pPr>
      <w:r>
        <w:rPr>
          <w:lang w:val="el-GR"/>
        </w:rPr>
        <w:t>Ι</w:t>
      </w:r>
      <w:r w:rsidR="00454BB1">
        <w:rPr>
          <w:lang w:val="el-GR"/>
        </w:rPr>
        <w:t>. Εκτελεστικά κανονιστικά διατάγματα</w:t>
      </w:r>
    </w:p>
    <w:p w:rsidR="00600CAB" w:rsidRDefault="00600CAB" w:rsidP="00600CAB">
      <w:pPr>
        <w:spacing w:after="120" w:line="240" w:lineRule="auto"/>
        <w:jc w:val="both"/>
        <w:rPr>
          <w:lang w:val="el-GR"/>
        </w:rPr>
      </w:pPr>
    </w:p>
    <w:p w:rsidR="00454BB1" w:rsidRPr="00454BB1" w:rsidRDefault="00454BB1" w:rsidP="00600CAB">
      <w:pPr>
        <w:spacing w:after="120" w:line="240" w:lineRule="auto"/>
        <w:jc w:val="both"/>
        <w:rPr>
          <w:lang w:val="el-GR"/>
        </w:rPr>
      </w:pPr>
      <w:r>
        <w:rPr>
          <w:lang w:val="el-GR"/>
        </w:rPr>
        <w:t>Έγκυρος κανόνας δικαίου αν δημιουργείται σύμφωνα με ανώτερους</w:t>
      </w:r>
    </w:p>
    <w:p w:rsidR="004811F1" w:rsidRDefault="004811F1" w:rsidP="00600CAB">
      <w:pPr>
        <w:spacing w:after="120" w:line="240" w:lineRule="auto"/>
        <w:jc w:val="both"/>
        <w:rPr>
          <w:lang w:val="el-GR"/>
        </w:rPr>
      </w:pPr>
    </w:p>
    <w:p w:rsidR="004811F1" w:rsidRDefault="004811F1" w:rsidP="00600CAB">
      <w:pPr>
        <w:spacing w:after="120" w:line="240" w:lineRule="auto"/>
        <w:jc w:val="both"/>
        <w:rPr>
          <w:lang w:val="el-GR"/>
        </w:rPr>
      </w:pPr>
    </w:p>
    <w:p w:rsidR="00FB20E7" w:rsidRDefault="00FB20E7" w:rsidP="00600CAB">
      <w:pPr>
        <w:spacing w:after="120" w:line="240" w:lineRule="auto"/>
        <w:jc w:val="both"/>
        <w:rPr>
          <w:lang w:val="el-GR"/>
        </w:rPr>
      </w:pPr>
    </w:p>
    <w:p w:rsidR="00FB20E7" w:rsidRDefault="00FB20E7"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983801" w:rsidRDefault="00983801" w:rsidP="00600CAB">
      <w:pPr>
        <w:spacing w:after="120" w:line="240" w:lineRule="auto"/>
        <w:jc w:val="both"/>
        <w:rPr>
          <w:lang w:val="el-GR"/>
        </w:rPr>
      </w:pPr>
    </w:p>
    <w:p w:rsidR="00FB20E7" w:rsidRPr="00983801" w:rsidRDefault="00FB20E7" w:rsidP="00600CAB">
      <w:pPr>
        <w:spacing w:after="120" w:line="240" w:lineRule="auto"/>
        <w:jc w:val="both"/>
        <w:rPr>
          <w:b/>
          <w:lang w:val="el-GR"/>
        </w:rPr>
      </w:pPr>
      <w:r w:rsidRPr="00983801">
        <w:rPr>
          <w:b/>
          <w:lang w:val="de-DE"/>
        </w:rPr>
        <w:lastRenderedPageBreak/>
        <w:t>VII</w:t>
      </w:r>
      <w:r w:rsidRPr="00983801">
        <w:rPr>
          <w:b/>
          <w:lang w:val="el-GR"/>
        </w:rPr>
        <w:t>. Χάρη και αμνηστία</w:t>
      </w:r>
    </w:p>
    <w:p w:rsidR="00FB20E7" w:rsidRDefault="00FB20E7" w:rsidP="00600CAB">
      <w:pPr>
        <w:spacing w:after="120" w:line="240" w:lineRule="auto"/>
        <w:jc w:val="both"/>
        <w:rPr>
          <w:lang w:val="el-GR"/>
        </w:rPr>
      </w:pPr>
      <w:r>
        <w:rPr>
          <w:lang w:val="el-GR"/>
        </w:rPr>
        <w:t>Α. Χάρη: μερική ή ολική άρση της εκτελέσεως της ποινής που καταγνώστηκε από δικαστήριο</w:t>
      </w:r>
    </w:p>
    <w:p w:rsidR="00FB20E7" w:rsidRDefault="00FB20E7" w:rsidP="00600CAB">
      <w:pPr>
        <w:spacing w:after="120" w:line="240" w:lineRule="auto"/>
        <w:jc w:val="both"/>
        <w:rPr>
          <w:lang w:val="el-GR"/>
        </w:rPr>
      </w:pPr>
      <w:r>
        <w:rPr>
          <w:lang w:val="el-GR"/>
        </w:rPr>
        <w:t xml:space="preserve">Δικαίωμα (διακριτική ευχέρεια) ΠτΔ με πρόταση </w:t>
      </w:r>
      <w:proofErr w:type="spellStart"/>
      <w:r>
        <w:rPr>
          <w:lang w:val="el-GR"/>
        </w:rPr>
        <w:t>ΥπΔικ</w:t>
      </w:r>
      <w:proofErr w:type="spellEnd"/>
      <w:r>
        <w:rPr>
          <w:lang w:val="el-GR"/>
        </w:rPr>
        <w:t xml:space="preserve"> και γνώμη συμβουλίου που αποτελείται από δικαστές</w:t>
      </w:r>
    </w:p>
    <w:p w:rsidR="00FB20E7" w:rsidRDefault="00FB20E7" w:rsidP="00600CAB">
      <w:pPr>
        <w:spacing w:after="120" w:line="240" w:lineRule="auto"/>
        <w:jc w:val="both"/>
        <w:rPr>
          <w:lang w:val="el-GR"/>
        </w:rPr>
      </w:pPr>
      <w:r>
        <w:rPr>
          <w:lang w:val="el-GR"/>
        </w:rPr>
        <w:t>Προϋποθέτει αμετάκλητη ποινική καταδίκη για κάθε έγκλημα</w:t>
      </w:r>
    </w:p>
    <w:p w:rsidR="00FB20E7" w:rsidRDefault="00FB20E7" w:rsidP="00600CAB">
      <w:pPr>
        <w:spacing w:after="120" w:line="240" w:lineRule="auto"/>
        <w:jc w:val="both"/>
        <w:rPr>
          <w:lang w:val="el-GR"/>
        </w:rPr>
      </w:pPr>
      <w:r>
        <w:rPr>
          <w:lang w:val="el-GR"/>
        </w:rPr>
        <w:t>Αν δεν υπήρχε η διάταξη: αδύνατη (ο ΠτΔ δεν μπορεί να εξαιρέσει κανέναν από την εκτέλεση των νόμων)</w:t>
      </w:r>
    </w:p>
    <w:p w:rsidR="00FB20E7" w:rsidRDefault="00FB20E7" w:rsidP="00600CAB">
      <w:pPr>
        <w:spacing w:after="120" w:line="240" w:lineRule="auto"/>
        <w:jc w:val="both"/>
        <w:rPr>
          <w:lang w:val="el-GR"/>
        </w:rPr>
      </w:pPr>
      <w:r>
        <w:rPr>
          <w:lang w:val="el-GR"/>
        </w:rPr>
        <w:t>Άρση ποινής όχι μέτρων ασφαλείας</w:t>
      </w:r>
    </w:p>
    <w:p w:rsidR="00FB20E7" w:rsidRDefault="00FB20E7" w:rsidP="00600CAB">
      <w:pPr>
        <w:spacing w:after="120" w:line="240" w:lineRule="auto"/>
        <w:jc w:val="both"/>
        <w:rPr>
          <w:lang w:val="el-GR"/>
        </w:rPr>
      </w:pPr>
      <w:r>
        <w:rPr>
          <w:lang w:val="el-GR"/>
        </w:rPr>
        <w:t>Πράξη ατομική, κυβερνητική, όχι ανάκληση = ισοδυναμεί με επιβολή ποινής από εκτελεστική εξουσία</w:t>
      </w:r>
    </w:p>
    <w:p w:rsidR="00FB20E7" w:rsidRDefault="00FB20E7" w:rsidP="00600CAB">
      <w:pPr>
        <w:spacing w:after="120" w:line="240" w:lineRule="auto"/>
        <w:jc w:val="both"/>
        <w:rPr>
          <w:lang w:val="el-GR"/>
        </w:rPr>
      </w:pPr>
    </w:p>
    <w:p w:rsidR="00FB20E7" w:rsidRDefault="00FB20E7" w:rsidP="00600CAB">
      <w:pPr>
        <w:spacing w:after="120" w:line="240" w:lineRule="auto"/>
        <w:jc w:val="both"/>
        <w:rPr>
          <w:lang w:val="el-GR"/>
        </w:rPr>
      </w:pPr>
      <w:r>
        <w:rPr>
          <w:lang w:val="el-GR"/>
        </w:rPr>
        <w:t>Β. Αμνηστία: αναδρομική εξάλειψη αξιοποίνου για πράξη</w:t>
      </w:r>
    </w:p>
    <w:p w:rsidR="00FB20E7" w:rsidRDefault="00FB20E7" w:rsidP="00600CAB">
      <w:pPr>
        <w:spacing w:after="120" w:line="240" w:lineRule="auto"/>
        <w:jc w:val="both"/>
        <w:rPr>
          <w:lang w:val="el-GR"/>
        </w:rPr>
      </w:pPr>
      <w:r>
        <w:rPr>
          <w:lang w:val="el-GR"/>
        </w:rPr>
        <w:t>Για πολιτικά εγκλήματα με νόμο από Ολομέλεια με πλειοψηφία 3/5 συνόλου -  για κοινά ούτε με νόμο</w:t>
      </w:r>
    </w:p>
    <w:p w:rsidR="00FB20E7" w:rsidRDefault="00FB20E7" w:rsidP="00600CAB">
      <w:pPr>
        <w:spacing w:after="120" w:line="240" w:lineRule="auto"/>
        <w:jc w:val="both"/>
        <w:rPr>
          <w:lang w:val="el-GR"/>
        </w:rPr>
      </w:pPr>
      <w:r>
        <w:rPr>
          <w:lang w:val="el-GR"/>
        </w:rPr>
        <w:t>Πολιτικό έγκλημα: οι πράξεις στρέφονται κατά της πολιτικής οργάνωσης του κράτους και τείνουν σε αλλοίωση ή ανατροπή πολιτεύματος (πχ εσχάτη προδοσία) και επιπλέον ο δράστης επιδιώκει τέτοιο πολιτικό σκοπό – όχι σύνθετα πολιτικά</w:t>
      </w:r>
    </w:p>
    <w:p w:rsidR="00FB20E7" w:rsidRDefault="00FB20E7" w:rsidP="00600CAB">
      <w:pPr>
        <w:spacing w:after="120" w:line="240" w:lineRule="auto"/>
        <w:jc w:val="both"/>
        <w:rPr>
          <w:lang w:val="el-GR"/>
        </w:rPr>
      </w:pPr>
      <w:r>
        <w:rPr>
          <w:lang w:val="el-GR"/>
        </w:rPr>
        <w:t xml:space="preserve">Κατ’ αρχήν απρόσωπη </w:t>
      </w:r>
      <w:r w:rsidR="00577801">
        <w:rPr>
          <w:lang w:val="el-GR"/>
        </w:rPr>
        <w:t xml:space="preserve">– εκτείνεται και σε </w:t>
      </w:r>
      <w:proofErr w:type="spellStart"/>
      <w:r w:rsidR="00577801">
        <w:rPr>
          <w:lang w:val="el-GR"/>
        </w:rPr>
        <w:t>συμμετόχους</w:t>
      </w:r>
      <w:proofErr w:type="spellEnd"/>
      <w:r w:rsidR="00577801">
        <w:rPr>
          <w:lang w:val="el-GR"/>
        </w:rPr>
        <w:t xml:space="preserve"> – μπορεί να δοθεί και σε κατηγορία προσώπων αλλά όχι να εξαιρεθεί κατηγορία προσώπων από αυτή</w:t>
      </w:r>
    </w:p>
    <w:p w:rsidR="00577801" w:rsidRDefault="00577801" w:rsidP="00600CAB">
      <w:pPr>
        <w:spacing w:after="120" w:line="240" w:lineRule="auto"/>
        <w:jc w:val="both"/>
        <w:rPr>
          <w:lang w:val="el-GR"/>
        </w:rPr>
      </w:pPr>
      <w:r>
        <w:rPr>
          <w:lang w:val="el-GR"/>
        </w:rPr>
        <w:t>Απαγόρευση ονομαστικής αναφοράς προσώπων που αμνηστεύονται (αντιβαίνει σε αρχή ισότητας)</w:t>
      </w:r>
    </w:p>
    <w:p w:rsidR="00577801" w:rsidRPr="00FB20E7" w:rsidRDefault="00577801" w:rsidP="00600CAB">
      <w:pPr>
        <w:spacing w:after="120" w:line="240" w:lineRule="auto"/>
        <w:jc w:val="both"/>
        <w:rPr>
          <w:lang w:val="el-GR"/>
        </w:rPr>
      </w:pPr>
      <w:r>
        <w:rPr>
          <w:lang w:val="el-GR"/>
        </w:rPr>
        <w:t>Ισοδυναμεί με πρόωρη παραγραφή; Όχι, ουσιωδώς διαφορετικά γιατί η ποινική δίωξη λογίζεται σε αναστολή και γιατί η αμνηστία επιφέρει αναδρομική εξάλειψη αξιοποίνου</w:t>
      </w:r>
    </w:p>
    <w:sectPr w:rsidR="00577801" w:rsidRPr="00FB20E7" w:rsidSect="00C64775">
      <w:pgSz w:w="11906" w:h="16838"/>
      <w:pgMar w:top="993"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4106A"/>
    <w:multiLevelType w:val="multilevel"/>
    <w:tmpl w:val="C5C21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D221D8"/>
    <w:multiLevelType w:val="hybridMultilevel"/>
    <w:tmpl w:val="1628604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A970EC"/>
    <w:multiLevelType w:val="hybridMultilevel"/>
    <w:tmpl w:val="A864A3F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C7D18F2"/>
    <w:multiLevelType w:val="hybridMultilevel"/>
    <w:tmpl w:val="F04AC96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0DE2536"/>
    <w:multiLevelType w:val="hybridMultilevel"/>
    <w:tmpl w:val="96C0B0F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9776B89"/>
    <w:multiLevelType w:val="hybridMultilevel"/>
    <w:tmpl w:val="B1664C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E400C43"/>
    <w:multiLevelType w:val="hybridMultilevel"/>
    <w:tmpl w:val="3370C1AE"/>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30F11CD"/>
    <w:multiLevelType w:val="multilevel"/>
    <w:tmpl w:val="17044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4F6C36"/>
    <w:multiLevelType w:val="hybridMultilevel"/>
    <w:tmpl w:val="6356651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8B359DD"/>
    <w:multiLevelType w:val="multilevel"/>
    <w:tmpl w:val="6CEC2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9275B79"/>
    <w:multiLevelType w:val="hybridMultilevel"/>
    <w:tmpl w:val="7952B5C6"/>
    <w:lvl w:ilvl="0" w:tplc="C25CE074">
      <w:start w:val="9"/>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AD67451"/>
    <w:multiLevelType w:val="multilevel"/>
    <w:tmpl w:val="15F23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323761"/>
    <w:multiLevelType w:val="hybridMultilevel"/>
    <w:tmpl w:val="855A5B2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9310EFF"/>
    <w:multiLevelType w:val="hybridMultilevel"/>
    <w:tmpl w:val="F04AC96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50713D3C"/>
    <w:multiLevelType w:val="hybridMultilevel"/>
    <w:tmpl w:val="0AB40FA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1B853B4"/>
    <w:multiLevelType w:val="multilevel"/>
    <w:tmpl w:val="BCF0B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BA5490"/>
    <w:multiLevelType w:val="hybridMultilevel"/>
    <w:tmpl w:val="A5BEE53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7F2236A"/>
    <w:multiLevelType w:val="hybridMultilevel"/>
    <w:tmpl w:val="89D643A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18B4C7B"/>
    <w:multiLevelType w:val="hybridMultilevel"/>
    <w:tmpl w:val="8F868FE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52343B2"/>
    <w:multiLevelType w:val="hybridMultilevel"/>
    <w:tmpl w:val="75A00F44"/>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EF75871"/>
    <w:multiLevelType w:val="hybridMultilevel"/>
    <w:tmpl w:val="4CFCB33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2324395"/>
    <w:multiLevelType w:val="hybridMultilevel"/>
    <w:tmpl w:val="FAC60090"/>
    <w:lvl w:ilvl="0" w:tplc="F566FA7C">
      <w:start w:val="4"/>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5127A7D"/>
    <w:multiLevelType w:val="hybridMultilevel"/>
    <w:tmpl w:val="B14666FC"/>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9E81550"/>
    <w:multiLevelType w:val="hybridMultilevel"/>
    <w:tmpl w:val="C70E0F0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7"/>
  </w:num>
  <w:num w:numId="2">
    <w:abstractNumId w:val="1"/>
  </w:num>
  <w:num w:numId="3">
    <w:abstractNumId w:val="15"/>
  </w:num>
  <w:num w:numId="4">
    <w:abstractNumId w:val="9"/>
  </w:num>
  <w:num w:numId="5">
    <w:abstractNumId w:val="16"/>
  </w:num>
  <w:num w:numId="6">
    <w:abstractNumId w:val="0"/>
  </w:num>
  <w:num w:numId="7">
    <w:abstractNumId w:val="18"/>
  </w:num>
  <w:num w:numId="8">
    <w:abstractNumId w:val="4"/>
  </w:num>
  <w:num w:numId="9">
    <w:abstractNumId w:val="23"/>
  </w:num>
  <w:num w:numId="10">
    <w:abstractNumId w:val="20"/>
  </w:num>
  <w:num w:numId="11">
    <w:abstractNumId w:val="3"/>
  </w:num>
  <w:num w:numId="12">
    <w:abstractNumId w:val="13"/>
  </w:num>
  <w:num w:numId="13">
    <w:abstractNumId w:val="12"/>
  </w:num>
  <w:num w:numId="14">
    <w:abstractNumId w:val="21"/>
  </w:num>
  <w:num w:numId="15">
    <w:abstractNumId w:val="5"/>
  </w:num>
  <w:num w:numId="16">
    <w:abstractNumId w:val="10"/>
  </w:num>
  <w:num w:numId="17">
    <w:abstractNumId w:val="17"/>
  </w:num>
  <w:num w:numId="18">
    <w:abstractNumId w:val="14"/>
  </w:num>
  <w:num w:numId="19">
    <w:abstractNumId w:val="11"/>
  </w:num>
  <w:num w:numId="20">
    <w:abstractNumId w:val="8"/>
  </w:num>
  <w:num w:numId="21">
    <w:abstractNumId w:val="22"/>
  </w:num>
  <w:num w:numId="22">
    <w:abstractNumId w:val="6"/>
  </w:num>
  <w:num w:numId="23">
    <w:abstractNumId w:val="2"/>
  </w:num>
  <w:num w:numId="2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20"/>
  <w:characterSpacingControl w:val="doNotCompress"/>
  <w:compat/>
  <w:rsids>
    <w:rsidRoot w:val="00957BD3"/>
    <w:rsid w:val="000B75F2"/>
    <w:rsid w:val="000D19BB"/>
    <w:rsid w:val="000D25BF"/>
    <w:rsid w:val="000D5EFC"/>
    <w:rsid w:val="000E2EEF"/>
    <w:rsid w:val="001868C4"/>
    <w:rsid w:val="001966DF"/>
    <w:rsid w:val="001C2239"/>
    <w:rsid w:val="001F1162"/>
    <w:rsid w:val="0020449C"/>
    <w:rsid w:val="00216A41"/>
    <w:rsid w:val="00230082"/>
    <w:rsid w:val="00237A77"/>
    <w:rsid w:val="00247E71"/>
    <w:rsid w:val="00266541"/>
    <w:rsid w:val="00272C70"/>
    <w:rsid w:val="00273178"/>
    <w:rsid w:val="002A2F89"/>
    <w:rsid w:val="002B1A4D"/>
    <w:rsid w:val="002B68EE"/>
    <w:rsid w:val="002C0C76"/>
    <w:rsid w:val="002F0816"/>
    <w:rsid w:val="002F209A"/>
    <w:rsid w:val="003138A5"/>
    <w:rsid w:val="003758E5"/>
    <w:rsid w:val="003A2EF6"/>
    <w:rsid w:val="003A36FD"/>
    <w:rsid w:val="00432AC0"/>
    <w:rsid w:val="0044538E"/>
    <w:rsid w:val="00454BB1"/>
    <w:rsid w:val="00466F7F"/>
    <w:rsid w:val="004811F1"/>
    <w:rsid w:val="004813E0"/>
    <w:rsid w:val="004C67BB"/>
    <w:rsid w:val="004E304C"/>
    <w:rsid w:val="00514135"/>
    <w:rsid w:val="00530A2C"/>
    <w:rsid w:val="0054511B"/>
    <w:rsid w:val="00577801"/>
    <w:rsid w:val="00600CAB"/>
    <w:rsid w:val="00621F50"/>
    <w:rsid w:val="00644431"/>
    <w:rsid w:val="00650124"/>
    <w:rsid w:val="00660D0E"/>
    <w:rsid w:val="006826B4"/>
    <w:rsid w:val="006E18DB"/>
    <w:rsid w:val="00704BD5"/>
    <w:rsid w:val="00706F9A"/>
    <w:rsid w:val="00716D87"/>
    <w:rsid w:val="007427C2"/>
    <w:rsid w:val="00745956"/>
    <w:rsid w:val="0077272D"/>
    <w:rsid w:val="007D018D"/>
    <w:rsid w:val="007F40B8"/>
    <w:rsid w:val="007F506A"/>
    <w:rsid w:val="008106A0"/>
    <w:rsid w:val="00824A20"/>
    <w:rsid w:val="00844CBA"/>
    <w:rsid w:val="00862534"/>
    <w:rsid w:val="00913A8D"/>
    <w:rsid w:val="00953BE9"/>
    <w:rsid w:val="00957BD3"/>
    <w:rsid w:val="00983801"/>
    <w:rsid w:val="0098682A"/>
    <w:rsid w:val="009C6F91"/>
    <w:rsid w:val="009D62AB"/>
    <w:rsid w:val="00A65BB0"/>
    <w:rsid w:val="00AB34C0"/>
    <w:rsid w:val="00AE1C88"/>
    <w:rsid w:val="00AF6C78"/>
    <w:rsid w:val="00B21130"/>
    <w:rsid w:val="00B25573"/>
    <w:rsid w:val="00B30E5F"/>
    <w:rsid w:val="00B36C0F"/>
    <w:rsid w:val="00B83661"/>
    <w:rsid w:val="00BA4459"/>
    <w:rsid w:val="00BF0A42"/>
    <w:rsid w:val="00C016F8"/>
    <w:rsid w:val="00C05642"/>
    <w:rsid w:val="00C23103"/>
    <w:rsid w:val="00C62A97"/>
    <w:rsid w:val="00C64775"/>
    <w:rsid w:val="00C84E53"/>
    <w:rsid w:val="00CE451E"/>
    <w:rsid w:val="00D529C3"/>
    <w:rsid w:val="00DB1932"/>
    <w:rsid w:val="00DC0D32"/>
    <w:rsid w:val="00E06246"/>
    <w:rsid w:val="00E447CA"/>
    <w:rsid w:val="00EA4904"/>
    <w:rsid w:val="00EC4122"/>
    <w:rsid w:val="00EC70C3"/>
    <w:rsid w:val="00F81AC3"/>
    <w:rsid w:val="00FB0F36"/>
    <w:rsid w:val="00FB20E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en-GB"/>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018D"/>
    <w:pPr>
      <w:ind w:left="720"/>
      <w:contextualSpacing/>
    </w:pPr>
  </w:style>
</w:styles>
</file>

<file path=word/webSettings.xml><?xml version="1.0" encoding="utf-8"?>
<w:webSettings xmlns:r="http://schemas.openxmlformats.org/officeDocument/2006/relationships" xmlns:w="http://schemas.openxmlformats.org/wordprocessingml/2006/main">
  <w:divs>
    <w:div w:id="228201033">
      <w:bodyDiv w:val="1"/>
      <w:marLeft w:val="0"/>
      <w:marRight w:val="0"/>
      <w:marTop w:val="0"/>
      <w:marBottom w:val="0"/>
      <w:divBdr>
        <w:top w:val="none" w:sz="0" w:space="0" w:color="auto"/>
        <w:left w:val="none" w:sz="0" w:space="0" w:color="auto"/>
        <w:bottom w:val="none" w:sz="0" w:space="0" w:color="auto"/>
        <w:right w:val="none" w:sz="0" w:space="0" w:color="auto"/>
      </w:divBdr>
    </w:div>
    <w:div w:id="293609864">
      <w:bodyDiv w:val="1"/>
      <w:marLeft w:val="0"/>
      <w:marRight w:val="0"/>
      <w:marTop w:val="0"/>
      <w:marBottom w:val="0"/>
      <w:divBdr>
        <w:top w:val="none" w:sz="0" w:space="0" w:color="auto"/>
        <w:left w:val="none" w:sz="0" w:space="0" w:color="auto"/>
        <w:bottom w:val="none" w:sz="0" w:space="0" w:color="auto"/>
        <w:right w:val="none" w:sz="0" w:space="0" w:color="auto"/>
      </w:divBdr>
    </w:div>
    <w:div w:id="637760141">
      <w:bodyDiv w:val="1"/>
      <w:marLeft w:val="0"/>
      <w:marRight w:val="0"/>
      <w:marTop w:val="0"/>
      <w:marBottom w:val="0"/>
      <w:divBdr>
        <w:top w:val="none" w:sz="0" w:space="0" w:color="auto"/>
        <w:left w:val="none" w:sz="0" w:space="0" w:color="auto"/>
        <w:bottom w:val="none" w:sz="0" w:space="0" w:color="auto"/>
        <w:right w:val="none" w:sz="0" w:space="0" w:color="auto"/>
      </w:divBdr>
    </w:div>
    <w:div w:id="1005326245">
      <w:bodyDiv w:val="1"/>
      <w:marLeft w:val="0"/>
      <w:marRight w:val="0"/>
      <w:marTop w:val="0"/>
      <w:marBottom w:val="0"/>
      <w:divBdr>
        <w:top w:val="none" w:sz="0" w:space="0" w:color="auto"/>
        <w:left w:val="none" w:sz="0" w:space="0" w:color="auto"/>
        <w:bottom w:val="none" w:sz="0" w:space="0" w:color="auto"/>
        <w:right w:val="none" w:sz="0" w:space="0" w:color="auto"/>
      </w:divBdr>
    </w:div>
    <w:div w:id="1543589664">
      <w:bodyDiv w:val="1"/>
      <w:marLeft w:val="0"/>
      <w:marRight w:val="0"/>
      <w:marTop w:val="0"/>
      <w:marBottom w:val="0"/>
      <w:divBdr>
        <w:top w:val="none" w:sz="0" w:space="0" w:color="auto"/>
        <w:left w:val="none" w:sz="0" w:space="0" w:color="auto"/>
        <w:bottom w:val="none" w:sz="0" w:space="0" w:color="auto"/>
        <w:right w:val="none" w:sz="0" w:space="0" w:color="auto"/>
      </w:divBdr>
    </w:div>
    <w:div w:id="1672641968">
      <w:bodyDiv w:val="1"/>
      <w:marLeft w:val="0"/>
      <w:marRight w:val="0"/>
      <w:marTop w:val="0"/>
      <w:marBottom w:val="0"/>
      <w:divBdr>
        <w:top w:val="none" w:sz="0" w:space="0" w:color="auto"/>
        <w:left w:val="none" w:sz="0" w:space="0" w:color="auto"/>
        <w:bottom w:val="none" w:sz="0" w:space="0" w:color="auto"/>
        <w:right w:val="none" w:sz="0" w:space="0" w:color="auto"/>
      </w:divBdr>
    </w:div>
    <w:div w:id="1758553247">
      <w:bodyDiv w:val="1"/>
      <w:marLeft w:val="0"/>
      <w:marRight w:val="0"/>
      <w:marTop w:val="0"/>
      <w:marBottom w:val="0"/>
      <w:divBdr>
        <w:top w:val="none" w:sz="0" w:space="0" w:color="auto"/>
        <w:left w:val="none" w:sz="0" w:space="0" w:color="auto"/>
        <w:bottom w:val="none" w:sz="0" w:space="0" w:color="auto"/>
        <w:right w:val="none" w:sz="0" w:space="0" w:color="auto"/>
      </w:divBdr>
    </w:div>
    <w:div w:id="208522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512126-75E2-47FC-8BB6-77105B7C4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34</Pages>
  <Words>10603</Words>
  <Characters>57257</Characters>
  <Application>Microsoft Office Word</Application>
  <DocSecurity>0</DocSecurity>
  <Lines>477</Lines>
  <Paragraphs>135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39</cp:revision>
  <dcterms:created xsi:type="dcterms:W3CDTF">2013-06-10T09:53:00Z</dcterms:created>
  <dcterms:modified xsi:type="dcterms:W3CDTF">2013-06-11T12:36:00Z</dcterms:modified>
</cp:coreProperties>
</file>