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5A4" w:rsidRDefault="005025A4" w:rsidP="00333536">
      <w:pPr>
        <w:spacing w:after="120" w:line="240" w:lineRule="auto"/>
        <w:jc w:val="both"/>
      </w:pPr>
      <w:r>
        <w:t>28.2.2013</w:t>
      </w:r>
    </w:p>
    <w:p w:rsidR="005025A4" w:rsidRDefault="005025A4" w:rsidP="00333536">
      <w:pPr>
        <w:spacing w:after="120" w:line="240" w:lineRule="auto"/>
        <w:jc w:val="both"/>
      </w:pPr>
      <w:r>
        <w:t>Τσικρικάς</w:t>
      </w:r>
    </w:p>
    <w:p w:rsidR="005025A4" w:rsidRDefault="005025A4" w:rsidP="00333536">
      <w:pPr>
        <w:spacing w:after="120" w:line="240" w:lineRule="auto"/>
        <w:jc w:val="both"/>
      </w:pPr>
    </w:p>
    <w:p w:rsidR="005025A4" w:rsidRDefault="005025A4" w:rsidP="00333536">
      <w:pPr>
        <w:spacing w:after="120" w:line="240" w:lineRule="auto"/>
        <w:jc w:val="both"/>
      </w:pPr>
      <w:r>
        <w:t>Πρακτικό</w:t>
      </w:r>
    </w:p>
    <w:p w:rsidR="005025A4" w:rsidRDefault="005025A4" w:rsidP="00333536">
      <w:pPr>
        <w:spacing w:after="120" w:line="240" w:lineRule="auto"/>
        <w:jc w:val="both"/>
      </w:pPr>
      <w:r>
        <w:t xml:space="preserve">Ο Α κατά Β και Γ ως συνοφειλετών εις ολόκληρον αγωγή αποζημίωσης και ζητά καταδίκη σε καταβολή 100.000 ευρώ για αποκατάσταση θετικής ζημίας και 200.000 ευρώ για αποκατάσταση αποθετικής ζημίας. Το δικαστήριο αναστέλλει τη δίκη ως προς τον Β λόγω προϋφισταμένης εκκρεμοδικίας και ως προς Γ απορρίπτει αίτημα θετικής ζημίας ως νόμω αβάσιμο και επιδικάζει στον Α 100.000 ευρώ για αποθετική ζημία. Ο Α επιδίδει την απόφαση στους Β και Γ στις 10.4. Στις 30.4 ο Γ ασκεί έφεση κατά της αποφάσεως και ζητεί την απόρριψη της αποκατάστασης θετικής ζημίας ως ουσία αβάσιμου και όχι μόνο ως νόμω αβάσιμου. Στις 20.5 ο Α προσβάλλει με έφεση την απόφαση ως προς την έκταση που του επιδικάζει ποσό μόνο 100.000 ευρώ για αποθετική ζημία. Κατά την εκδίκαση της εφέσεως ο Α με τις προτάσεις ζητά αντί καταδίκης Γ την αναγνώριση της υποχρέωσης προς αποκατάσταση αποθετικής ζημίας 200.000 ευρώ. Το δευτεροβάθμιο απορρίπτει το αίτημα θετικής ζημίας του Α ως αόριστο και διαγιγνώσκει υποχρέωση του Γ προς αποκατάσταση αποθετικής ζημίας Α ύψους 150.000 ευρώ. </w:t>
      </w:r>
    </w:p>
    <w:p w:rsidR="005025A4" w:rsidRDefault="005025A4" w:rsidP="00333536">
      <w:pPr>
        <w:spacing w:after="120" w:line="240" w:lineRule="auto"/>
        <w:jc w:val="both"/>
      </w:pPr>
      <w:r>
        <w:t>1. Είναι παραδεκτή η προσβολή της απόφασης με έφεση από τους Α και Γ;</w:t>
      </w:r>
    </w:p>
    <w:p w:rsidR="005025A4" w:rsidRDefault="005025A4" w:rsidP="00333536">
      <w:pPr>
        <w:spacing w:after="120" w:line="240" w:lineRule="auto"/>
        <w:jc w:val="both"/>
      </w:pPr>
      <w:r>
        <w:t>2. Είναι ορθή η κρίση του δευτεροβαθμίου ως προς τα αιτήματα της αγωγής;</w:t>
      </w:r>
    </w:p>
    <w:p w:rsidR="005025A4" w:rsidRDefault="005025A4" w:rsidP="00333536">
      <w:pPr>
        <w:spacing w:after="120" w:line="240" w:lineRule="auto"/>
        <w:jc w:val="both"/>
      </w:pPr>
      <w:r>
        <w:t>3. Σε αρνητική περίπτωση, ποιοι λόγοι αναίρεσης θα ήταν δυνατόν να προβληθούν;</w:t>
      </w:r>
    </w:p>
    <w:p w:rsidR="005025A4" w:rsidRDefault="005025A4" w:rsidP="00333536">
      <w:pPr>
        <w:spacing w:after="120" w:line="240" w:lineRule="auto"/>
        <w:jc w:val="both"/>
      </w:pPr>
    </w:p>
    <w:p w:rsidR="005025A4" w:rsidRDefault="005025A4" w:rsidP="00333536">
      <w:pPr>
        <w:spacing w:after="120" w:line="240" w:lineRule="auto"/>
        <w:jc w:val="both"/>
      </w:pPr>
      <w:r>
        <w:t>ΑΠΑΝΤΗΣΗ:</w:t>
      </w:r>
    </w:p>
    <w:p w:rsidR="005025A4" w:rsidRDefault="005025A4" w:rsidP="00333536">
      <w:pPr>
        <w:spacing w:after="120" w:line="240" w:lineRule="auto"/>
        <w:jc w:val="both"/>
      </w:pPr>
      <w:r>
        <w:t>Θέση υποκειμένων δίκης</w:t>
      </w:r>
    </w:p>
    <w:p w:rsidR="005025A4" w:rsidRDefault="005025A4" w:rsidP="00333536">
      <w:pPr>
        <w:spacing w:after="120" w:line="240" w:lineRule="auto"/>
        <w:jc w:val="both"/>
      </w:pPr>
      <w:r>
        <w:t>Α: ενάγων</w:t>
      </w:r>
    </w:p>
    <w:p w:rsidR="005025A4" w:rsidRDefault="005025A4" w:rsidP="00333536">
      <w:pPr>
        <w:spacing w:after="120" w:line="240" w:lineRule="auto"/>
        <w:jc w:val="both"/>
      </w:pPr>
      <w:r>
        <w:t>Β, Γ: εναγόμενοι σε ομοδικία 74 ΚΠολΔ</w:t>
      </w:r>
    </w:p>
    <w:p w:rsidR="005025A4" w:rsidRDefault="005025A4" w:rsidP="00333536">
      <w:pPr>
        <w:spacing w:after="120" w:line="240" w:lineRule="auto"/>
        <w:jc w:val="both"/>
      </w:pPr>
      <w:r>
        <w:t>Από τη στιγμή που συμμετέχουν στη δίκη από την αρχή (με άσκηση δικογράφου) περισσότεροι ενάγοντες ή εναγόμενοι, υπάρχει ομοδικία</w:t>
      </w:r>
    </w:p>
    <w:p w:rsidR="005025A4" w:rsidRDefault="005025A4" w:rsidP="00333536">
      <w:pPr>
        <w:spacing w:after="120" w:line="240" w:lineRule="auto"/>
        <w:jc w:val="both"/>
      </w:pPr>
      <w:r>
        <w:t>Αναγκαία ή απλή;</w:t>
      </w:r>
    </w:p>
    <w:p w:rsidR="005025A4" w:rsidRDefault="005025A4" w:rsidP="00333536">
      <w:pPr>
        <w:spacing w:after="120" w:line="240" w:lineRule="auto"/>
        <w:jc w:val="both"/>
      </w:pPr>
      <w:r>
        <w:t>Εδώ απλή, η οφειλή είναι εις ολόκληρον και υπάρχει κοινή υποχρέωση (αντίστοιχα και για κοινωνία δικαιώματος)</w:t>
      </w:r>
    </w:p>
    <w:p w:rsidR="005025A4" w:rsidRDefault="005025A4" w:rsidP="00333536">
      <w:pPr>
        <w:spacing w:after="120" w:line="240" w:lineRule="auto"/>
        <w:jc w:val="both"/>
      </w:pPr>
      <w:r>
        <w:t>Περ. 74 παρ. 2: ομοειδείς απαιτήσεις χωρίς κατ’ ανάγκη ίδιο συμβάν</w:t>
      </w:r>
    </w:p>
    <w:p w:rsidR="005025A4" w:rsidRDefault="005025A4" w:rsidP="00333536">
      <w:pPr>
        <w:spacing w:after="120" w:line="240" w:lineRule="auto"/>
        <w:jc w:val="both"/>
      </w:pPr>
      <w:r>
        <w:t>Από μόνη της η ενοχή εις ολόκληρον δε θεμελιώνει κατ’ ανάγκη απλή ομοδικία. Αν εναγόταν μόνο ο Β, η πρόσθετη παρέμβαση θα ήταν απλή γιατί συνδέεται με απλή ομοδικία και όχι με αναγκαία</w:t>
      </w:r>
    </w:p>
    <w:p w:rsidR="005025A4" w:rsidRDefault="005025A4" w:rsidP="00333536">
      <w:pPr>
        <w:spacing w:after="120" w:line="240" w:lineRule="auto"/>
        <w:jc w:val="both"/>
      </w:pPr>
      <w:r>
        <w:t>Αναγκαία ομοδικία: αρχική (με άσκηση αγωγής) ή επιγενόμενη (αυτοτελής πρόσθετη παρέμβαση)</w:t>
      </w:r>
    </w:p>
    <w:p w:rsidR="005025A4" w:rsidRDefault="005025A4" w:rsidP="00333536">
      <w:pPr>
        <w:spacing w:after="120" w:line="240" w:lineRule="auto"/>
        <w:jc w:val="both"/>
      </w:pPr>
      <w:r>
        <w:t>Όταν θεμελιώνεται όχι σε επέκταση έννομων συνεπειών απόφασης αλλά πχ σε αγωγή διανομής που πρέπει να ενάγονται όλοι οι συγκύριοι, αν δεν εναχθούν όλοι η αγωγή είναι ΑΠΑΡΑΔΕΚΤΗ! Μπορεί να γίνει παραδεκτή με επιγενόμενη αναγκαία ομοδικία μέσω αυτοτελούς πρόσθετης παρέμβασης; Δε χρειάζεται να περιμένει συμμετοχή! 86 ΚΠολΔ – προσεπίκληση αναγκαίου ομοδίκου =&gt; καθίσταται αναγκαίος ομόδικος ακόμα κι αν δεν παρέμβει</w:t>
      </w:r>
    </w:p>
    <w:p w:rsidR="005025A4" w:rsidRDefault="005025A4" w:rsidP="00333536">
      <w:pPr>
        <w:spacing w:after="120" w:line="240" w:lineRule="auto"/>
        <w:jc w:val="both"/>
      </w:pPr>
    </w:p>
    <w:p w:rsidR="005025A4" w:rsidRDefault="005025A4" w:rsidP="00333536">
      <w:pPr>
        <w:spacing w:after="120" w:line="240" w:lineRule="auto"/>
        <w:jc w:val="both"/>
      </w:pPr>
      <w:r>
        <w:t>Άρα Α και Β απλοί ομόδικοι</w:t>
      </w:r>
    </w:p>
    <w:p w:rsidR="005025A4" w:rsidRDefault="005025A4" w:rsidP="00333536">
      <w:pPr>
        <w:spacing w:after="120" w:line="240" w:lineRule="auto"/>
        <w:jc w:val="both"/>
      </w:pPr>
      <w:r>
        <w:t>Η δικονομική τους θέση πώς επηρεάζει παραδεκτό εφέσεως;</w:t>
      </w:r>
    </w:p>
    <w:p w:rsidR="005025A4" w:rsidRDefault="005025A4" w:rsidP="00333536">
      <w:pPr>
        <w:spacing w:after="120" w:line="240" w:lineRule="auto"/>
        <w:jc w:val="both"/>
      </w:pPr>
      <w:r>
        <w:t>513 ΚΠολΔ: εν μέρει οριστική η απόφαση, αφού αναστέλλει ως προς Β και αποφασίζει ως προς Γ</w:t>
      </w:r>
    </w:p>
    <w:p w:rsidR="005025A4" w:rsidRDefault="005025A4" w:rsidP="00333536">
      <w:pPr>
        <w:spacing w:after="120" w:line="240" w:lineRule="auto"/>
        <w:jc w:val="both"/>
      </w:pPr>
      <w:r>
        <w:t>Έχουμε σύνθετη δίκη υποκειμενικά και αντικειμενικά: (2 αιτήματα Α)</w:t>
      </w:r>
    </w:p>
    <w:p w:rsidR="005025A4" w:rsidRDefault="005025A4" w:rsidP="00333536">
      <w:pPr>
        <w:spacing w:after="120" w:line="240" w:lineRule="auto"/>
        <w:jc w:val="both"/>
      </w:pPr>
      <w:r>
        <w:t xml:space="preserve">218 ΚΠολΔ: αντικειμενική σώρευση: εδώ θα δημιουργούσε πρόβλημα η αντικειμενική σώρευση αν αποφάσιζε οριστικά για το ένα αίτημα και για το άλλο διέτασσε αποδείξεις, γιατί επηρεάζεται το σύνθετο </w:t>
      </w:r>
      <w:r>
        <w:lastRenderedPageBreak/>
        <w:t>της διαδικασίας και το εκκλητό της απόφασης. Εδώ όμως υπάρχει οριστική κρίση ως προς αντικειμενικώς σωρευόμενα αιτήματα, δεν τίθεται θέμα -&gt; εξεταστέα τα εξής:</w:t>
      </w:r>
    </w:p>
    <w:p w:rsidR="005025A4" w:rsidRDefault="005025A4" w:rsidP="00333536">
      <w:pPr>
        <w:spacing w:after="120" w:line="240" w:lineRule="auto"/>
        <w:jc w:val="both"/>
      </w:pPr>
      <w:r>
        <w:t>1. Η απλή ομοδικία δημιουργεί πρόβλημα;</w:t>
      </w:r>
    </w:p>
    <w:p w:rsidR="005025A4" w:rsidRDefault="005025A4" w:rsidP="00333536">
      <w:pPr>
        <w:spacing w:after="120" w:line="240" w:lineRule="auto"/>
        <w:jc w:val="both"/>
      </w:pPr>
      <w:r>
        <w:t>517 ΚΠολΔ λειτουργεί επί αναγκαίας ομοδικίας, η έφεση πρέπει να απευθύνεται εναντίον όλων των αναγκαίων ομοδίκων ΤΗΣ ΑΝΤΙΔΙΚΗΣ ΠΛΕΥΡΑΣ</w:t>
      </w:r>
    </w:p>
    <w:p w:rsidR="005025A4" w:rsidRDefault="005025A4" w:rsidP="00333536">
      <w:pPr>
        <w:spacing w:after="120" w:line="240" w:lineRule="auto"/>
        <w:jc w:val="both"/>
      </w:pPr>
      <w:r>
        <w:t>Το 517 ΚΠολΔ δε λειτουργεί αμφιμερώς. Όταν ασκεί ο αναγκαίος ομόδικος ένδικα μέσα, συμμετέχει στη δίκη και ο άλλος. Άρα 517 αναφέρεται όταν από πλευρά ΕΦΕΣΙΒΛΗΤΟΥ ΜΟΝΟ υπάρχει αναγκαία ομοδικία</w:t>
      </w:r>
    </w:p>
    <w:p w:rsidR="005025A4" w:rsidRDefault="005025A4" w:rsidP="00333536">
      <w:pPr>
        <w:spacing w:after="120" w:line="240" w:lineRule="auto"/>
        <w:jc w:val="both"/>
      </w:pPr>
      <w:r>
        <w:t>513 -&gt; εν μέρει οριστική, προσβάλλεται παραδεκτώς μόνο από Γ; στην απλή ομοδικία έχουμε περισσότερες παράλληλες δίκες, τόσες όσοι και οι απλοί ομόδικοι! Συνεκδίκαση παράλληλων δικών, κάθε απλός ομόδικος τρίτος σε δίκη άλλου ομοδίκου! Άρα μπορώ να έχω και πρόσθετη παρέμβαση και ο ένας απλός να εξεταστεί ως μάρτυρας στη δίκη του άλλου απλού ομοδίκου. Άρα το 513 ΚΠολΔ δεν επηρεάζει και τα ένδικα μέσα παραδεκτά ασκούνται μόνο από τον Γ.</w:t>
      </w:r>
    </w:p>
    <w:p w:rsidR="005025A4" w:rsidRDefault="005025A4" w:rsidP="00333536">
      <w:pPr>
        <w:spacing w:after="120" w:line="240" w:lineRule="auto"/>
        <w:jc w:val="both"/>
      </w:pPr>
      <w:r>
        <w:t>Το 537 ισχύει και επί απλής ομοδικίας.</w:t>
      </w:r>
    </w:p>
    <w:p w:rsidR="005025A4" w:rsidRDefault="005025A4" w:rsidP="00333536">
      <w:pPr>
        <w:spacing w:after="120" w:line="240" w:lineRule="auto"/>
        <w:jc w:val="both"/>
      </w:pPr>
      <w:r>
        <w:t>Στην αναγκαία ομοδικία οι πράξεις των ομοδίκων ενεργούν για όλους</w:t>
      </w:r>
    </w:p>
    <w:p w:rsidR="005025A4" w:rsidRDefault="005025A4" w:rsidP="00333536">
      <w:pPr>
        <w:spacing w:after="120" w:line="240" w:lineRule="auto"/>
        <w:jc w:val="both"/>
      </w:pPr>
    </w:p>
    <w:p w:rsidR="005025A4" w:rsidRDefault="005025A4" w:rsidP="00333536">
      <w:pPr>
        <w:spacing w:after="120" w:line="240" w:lineRule="auto"/>
        <w:jc w:val="both"/>
      </w:pPr>
      <w:r>
        <w:t>Επί αντικειμενικής σώρευσης το γράμμα του 513 ΚΠολΔ αποκλείει την έφεση</w:t>
      </w:r>
    </w:p>
    <w:p w:rsidR="005025A4" w:rsidRDefault="005025A4" w:rsidP="00333536">
      <w:pPr>
        <w:spacing w:after="120" w:line="240" w:lineRule="auto"/>
        <w:jc w:val="both"/>
      </w:pPr>
      <w:r>
        <w:t>Νομολογία:  το 513 ΚΠολΔ θέλει να προλάβει έκδοση αντιφατικών αποφάσεων αλλά σε απλή ομοδικία αυτός ο κίνδυνος δεν υπάρχει, αφού έχουμε παράλληλες δίκες, εκτός κι αν τα αιτήματα είναι συναφή -&gt; τελεολογική συστολή: επί αντικειμενικής σώρευσης η έφεση αποκλείεται μόνο αν συναφή αιτήματα (κύρια και παρεπόμενο κεφάλαιο και αιτήματα που απορρέουν από ίδιο βιοτικό συμβάν)</w:t>
      </w:r>
    </w:p>
    <w:p w:rsidR="005025A4" w:rsidRDefault="005025A4" w:rsidP="00333536">
      <w:pPr>
        <w:spacing w:after="120" w:line="240" w:lineRule="auto"/>
        <w:jc w:val="both"/>
      </w:pPr>
      <w:r>
        <w:t>Πχ κύρος καταγγελίας και επιδίκαση μισθών υπερημερίας: σχέση κύριου και παρεπόμενου, άρα κίνδυνος</w:t>
      </w:r>
    </w:p>
    <w:p w:rsidR="005025A4" w:rsidRDefault="005025A4" w:rsidP="00333536">
      <w:pPr>
        <w:spacing w:after="120" w:line="240" w:lineRule="auto"/>
        <w:jc w:val="both"/>
      </w:pPr>
      <w:r>
        <w:t xml:space="preserve">Άρα επιτρέπεται εδώ η έφεση </w:t>
      </w:r>
    </w:p>
    <w:p w:rsidR="005025A4" w:rsidRDefault="005025A4" w:rsidP="00333536">
      <w:pPr>
        <w:spacing w:after="120" w:line="240" w:lineRule="auto"/>
        <w:jc w:val="both"/>
      </w:pPr>
    </w:p>
    <w:p w:rsidR="005025A4" w:rsidRDefault="005025A4" w:rsidP="00333536">
      <w:pPr>
        <w:spacing w:after="120" w:line="240" w:lineRule="auto"/>
        <w:jc w:val="both"/>
      </w:pPr>
      <w:r>
        <w:t>Παραδεκτό έφεσης:</w:t>
      </w:r>
    </w:p>
    <w:p w:rsidR="005025A4" w:rsidRDefault="005025A4" w:rsidP="00333536">
      <w:pPr>
        <w:spacing w:after="120" w:line="240" w:lineRule="auto"/>
        <w:jc w:val="both"/>
      </w:pPr>
      <w:r>
        <w:t>1. Προθεσμία: έφεση Γ εντός 30ήμερης προθεσμίας (από επίδοση, από δημοσίευση 3 χρόνια)</w:t>
      </w:r>
    </w:p>
    <w:p w:rsidR="005025A4" w:rsidRDefault="005025A4" w:rsidP="00333536">
      <w:pPr>
        <w:spacing w:after="120" w:line="240" w:lineRule="auto"/>
        <w:jc w:val="both"/>
      </w:pPr>
      <w:r>
        <w:t>2. Ενεργητική νομιμοποίηση: Ο Γ νομιμοποιείται ενεργητικά αφού είναι διάδικος στην πρωτόδικη</w:t>
      </w:r>
    </w:p>
    <w:p w:rsidR="005025A4" w:rsidRDefault="005025A4" w:rsidP="00333536">
      <w:pPr>
        <w:spacing w:after="120" w:line="240" w:lineRule="auto"/>
        <w:jc w:val="both"/>
      </w:pPr>
      <w:r>
        <w:t>3. Έννομο συμφέρον: Ο Γ δεν έχει έννομο συμφέρον αφού νίκησε – δεν μπορεί να βελτιώσει τη δικονομική του θέση</w:t>
      </w:r>
    </w:p>
    <w:p w:rsidR="005025A4" w:rsidRDefault="005025A4" w:rsidP="00333536">
      <w:pPr>
        <w:spacing w:after="120" w:line="240" w:lineRule="auto"/>
        <w:jc w:val="both"/>
      </w:pPr>
      <w:r>
        <w:t>Εδώ όμως το ουσία αβάσιμο είναι ευρύτερο του νόμω αβάσιμου, ώστε να έχει ο Γ έννομο συμφέρον βελτίωσης της θέσης του;</w:t>
      </w:r>
    </w:p>
    <w:p w:rsidR="005025A4" w:rsidRDefault="005025A4" w:rsidP="00333536">
      <w:pPr>
        <w:spacing w:after="120" w:line="240" w:lineRule="auto"/>
        <w:jc w:val="both"/>
      </w:pPr>
      <w:r>
        <w:t>Όταν απορρίπτει το δικαστήριο ως νόμω αβάσιμο κρίνει πως δεν υπάρχει δικαίωμα</w:t>
      </w:r>
    </w:p>
    <w:p w:rsidR="005025A4" w:rsidRDefault="005025A4" w:rsidP="00333536">
      <w:pPr>
        <w:spacing w:after="120" w:line="240" w:lineRule="auto"/>
        <w:jc w:val="both"/>
      </w:pPr>
      <w:r>
        <w:t>Νόμω αβάσιμο: αποδείξεις</w:t>
      </w:r>
    </w:p>
    <w:p w:rsidR="005025A4" w:rsidRDefault="005025A4" w:rsidP="00333536">
      <w:pPr>
        <w:spacing w:after="120" w:line="240" w:lineRule="auto"/>
        <w:jc w:val="both"/>
      </w:pPr>
      <w:r>
        <w:t xml:space="preserve">Ουσία αβάσιμο: ισχυρισμοί διαδίκου </w:t>
      </w:r>
    </w:p>
    <w:p w:rsidR="005025A4" w:rsidRDefault="005025A4" w:rsidP="00333536">
      <w:pPr>
        <w:spacing w:after="120" w:line="240" w:lineRule="auto"/>
        <w:jc w:val="both"/>
      </w:pPr>
      <w:r>
        <w:t>Είναι ισοσθενή, άρα δεν υπάρχει έννομο συμφέρον</w:t>
      </w:r>
    </w:p>
    <w:p w:rsidR="005025A4" w:rsidRDefault="005025A4" w:rsidP="00333536">
      <w:pPr>
        <w:spacing w:after="120" w:line="240" w:lineRule="auto"/>
        <w:jc w:val="both"/>
      </w:pPr>
      <w:r>
        <w:t>28. 3. 2013</w:t>
      </w:r>
    </w:p>
    <w:p w:rsidR="005025A4" w:rsidRDefault="005025A4" w:rsidP="00333536">
      <w:pPr>
        <w:spacing w:after="120" w:line="240" w:lineRule="auto"/>
        <w:jc w:val="both"/>
      </w:pPr>
      <w:r>
        <w:t>Τσικρικάς</w:t>
      </w:r>
    </w:p>
    <w:p w:rsidR="005025A4" w:rsidRDefault="005025A4" w:rsidP="00333536">
      <w:pPr>
        <w:spacing w:after="120" w:line="240" w:lineRule="auto"/>
        <w:jc w:val="both"/>
      </w:pPr>
    </w:p>
    <w:p w:rsidR="005025A4" w:rsidRDefault="005025A4" w:rsidP="00333536">
      <w:pPr>
        <w:spacing w:after="120" w:line="240" w:lineRule="auto"/>
        <w:jc w:val="both"/>
      </w:pPr>
      <w:r>
        <w:t>Πρακτικό</w:t>
      </w:r>
    </w:p>
    <w:p w:rsidR="005025A4" w:rsidRDefault="005025A4" w:rsidP="00333536">
      <w:pPr>
        <w:spacing w:after="120" w:line="240" w:lineRule="auto"/>
        <w:jc w:val="both"/>
      </w:pPr>
      <w:r>
        <w:t>Δικονομική θέση διαδίκων: από αυτή εξαρτάται η περαιτέρω διαμόρφωση διαδικασίας</w:t>
      </w:r>
    </w:p>
    <w:p w:rsidR="005025A4" w:rsidRDefault="005025A4" w:rsidP="00333536">
      <w:pPr>
        <w:spacing w:after="120" w:line="240" w:lineRule="auto"/>
        <w:jc w:val="both"/>
      </w:pPr>
      <w:r>
        <w:t>Διαδικαστικές πράξεις</w:t>
      </w:r>
    </w:p>
    <w:p w:rsidR="005025A4" w:rsidRDefault="005025A4" w:rsidP="00333536">
      <w:pPr>
        <w:spacing w:after="120" w:line="240" w:lineRule="auto"/>
        <w:jc w:val="both"/>
      </w:pPr>
      <w:r>
        <w:t>Δικαστική απόφαση: πρέπει να κρίνω ορθότητα δικαιοδοτικής κρίσης</w:t>
      </w:r>
    </w:p>
    <w:p w:rsidR="005025A4" w:rsidRDefault="005025A4" w:rsidP="00333536">
      <w:pPr>
        <w:spacing w:after="120" w:line="240" w:lineRule="auto"/>
        <w:jc w:val="both"/>
      </w:pPr>
    </w:p>
    <w:p w:rsidR="005025A4" w:rsidRDefault="005025A4" w:rsidP="00333536">
      <w:pPr>
        <w:spacing w:after="120" w:line="240" w:lineRule="auto"/>
        <w:jc w:val="both"/>
      </w:pPr>
      <w:r>
        <w:lastRenderedPageBreak/>
        <w:t>1. Είναι εκκλητή η απόφαση;</w:t>
      </w:r>
    </w:p>
    <w:p w:rsidR="005025A4" w:rsidRDefault="005025A4" w:rsidP="00333536">
      <w:pPr>
        <w:spacing w:after="120" w:line="240" w:lineRule="auto"/>
        <w:jc w:val="both"/>
      </w:pPr>
      <w:r>
        <w:t>Ως προς Β μη οριστική</w:t>
      </w:r>
    </w:p>
    <w:p w:rsidR="005025A4" w:rsidRDefault="005025A4" w:rsidP="00333536">
      <w:pPr>
        <w:spacing w:after="120" w:line="240" w:lineRule="auto"/>
        <w:jc w:val="both"/>
      </w:pPr>
      <w:r>
        <w:t>Ως προς Γ οριστική</w:t>
      </w:r>
    </w:p>
    <w:p w:rsidR="005025A4" w:rsidRDefault="005025A4" w:rsidP="00333536">
      <w:pPr>
        <w:pStyle w:val="a3"/>
        <w:numPr>
          <w:ilvl w:val="0"/>
          <w:numId w:val="1"/>
        </w:numPr>
        <w:spacing w:after="120" w:line="240" w:lineRule="auto"/>
        <w:contextualSpacing w:val="0"/>
        <w:jc w:val="both"/>
      </w:pPr>
      <w:r>
        <w:t>Εν μέρει οριστική γιατί έχω περισσότερα αιτήματα και εναγόμενους</w:t>
      </w:r>
    </w:p>
    <w:p w:rsidR="005025A4" w:rsidRDefault="005025A4" w:rsidP="00333536">
      <w:pPr>
        <w:spacing w:after="120" w:line="240" w:lineRule="auto"/>
        <w:jc w:val="both"/>
      </w:pPr>
      <w:r>
        <w:t>Αναστολή λόγω εκκρεμοδικίας 221 κ 222 ΚΠολΔ</w:t>
      </w:r>
    </w:p>
    <w:p w:rsidR="005025A4" w:rsidRDefault="005025A4" w:rsidP="00333536">
      <w:pPr>
        <w:spacing w:after="120" w:line="240" w:lineRule="auto"/>
        <w:jc w:val="both"/>
      </w:pPr>
      <w:r>
        <w:t>Μη οριστικές: ανακαλούνται, δεν προσβάλλονται με ένδικα μέσα</w:t>
      </w:r>
    </w:p>
    <w:p w:rsidR="005025A4" w:rsidRDefault="005025A4" w:rsidP="00333536">
      <w:pPr>
        <w:spacing w:after="120" w:line="240" w:lineRule="auto"/>
        <w:jc w:val="both"/>
      </w:pPr>
      <w:r>
        <w:t>Β, Γ απλοί ομόδικοι</w:t>
      </w:r>
    </w:p>
    <w:p w:rsidR="005025A4" w:rsidRDefault="005025A4" w:rsidP="00333536">
      <w:pPr>
        <w:spacing w:after="120" w:line="240" w:lineRule="auto"/>
        <w:jc w:val="both"/>
      </w:pPr>
      <w:r>
        <w:t>Ελέγχω αν άλλοι λόγοι καθιστούν την ομοδικία αναγκαία πχ από κοινού αγωγή κατά ΕΕ και ετερόρρυθμων λόγω εις ολόκληρον ενοχής -&gt; αναγκαία! Όχι απλή λόγω εις ολόκληρον ενοχής!</w:t>
      </w:r>
    </w:p>
    <w:p w:rsidR="005025A4" w:rsidRDefault="005025A4" w:rsidP="00333536">
      <w:pPr>
        <w:spacing w:after="120" w:line="240" w:lineRule="auto"/>
        <w:jc w:val="both"/>
      </w:pPr>
      <w:r>
        <w:t>329 δεδικασμένο ως προς μέλη νομικού προσώπου</w:t>
      </w:r>
    </w:p>
    <w:p w:rsidR="005025A4" w:rsidRDefault="005025A4" w:rsidP="00333536">
      <w:pPr>
        <w:spacing w:after="120" w:line="240" w:lineRule="auto"/>
        <w:jc w:val="both"/>
      </w:pPr>
      <w:r>
        <w:t>Η αναγκαία ομοδικία θεμελιώνεται σε δικονομικούς λόγους + 920 επέκταση εκτελεστότητας</w:t>
      </w:r>
    </w:p>
    <w:p w:rsidR="005025A4" w:rsidRDefault="005025A4" w:rsidP="00333536">
      <w:pPr>
        <w:spacing w:after="120" w:line="240" w:lineRule="auto"/>
        <w:jc w:val="both"/>
      </w:pPr>
      <w:r>
        <w:t>Αν θεμελιωθεί αναγκαία ομοδικία σε εις ολόκληρον ενοχή: λάθος!</w:t>
      </w:r>
    </w:p>
    <w:p w:rsidR="005025A4" w:rsidRDefault="005025A4" w:rsidP="00333536">
      <w:pPr>
        <w:spacing w:after="120" w:line="240" w:lineRule="auto"/>
        <w:jc w:val="both"/>
      </w:pPr>
      <w:r>
        <w:t>Πχ ο δανειστής ενάγει πρωτοφειλέτη και εγγυητή: αναγκαία ομοδικία 328 ΚΠολΔ</w:t>
      </w:r>
    </w:p>
    <w:p w:rsidR="005025A4" w:rsidRDefault="005025A4" w:rsidP="00333536">
      <w:pPr>
        <w:spacing w:after="120" w:line="240" w:lineRule="auto"/>
        <w:jc w:val="both"/>
      </w:pPr>
      <w:r>
        <w:t>Μόνο ετερομερώς, αφορά δηλαδή ευνοϊκή απόφαση, αλλά η επέκταση αυτή του ουσιαστικού δεδικασμένου αρκεί για χαρακτηριστεί αναγκαία</w:t>
      </w:r>
    </w:p>
    <w:p w:rsidR="005025A4" w:rsidRDefault="005025A4" w:rsidP="00333536">
      <w:pPr>
        <w:spacing w:after="120" w:line="240" w:lineRule="auto"/>
        <w:jc w:val="both"/>
      </w:pPr>
      <w:r>
        <w:t>Πχ αν περισσότεροι συνοφειλέτες και ένας εναχθεί και οι άλλοι θέλουν να συμμετάσχουν -&gt; απλή ομοδικία -&gt; απλή πρόσθετη παρέμβαση!</w:t>
      </w:r>
    </w:p>
    <w:p w:rsidR="005025A4" w:rsidRDefault="005025A4" w:rsidP="00333536">
      <w:pPr>
        <w:spacing w:after="120" w:line="240" w:lineRule="auto"/>
        <w:jc w:val="both"/>
      </w:pPr>
      <w:r>
        <w:t>Αν εναγόταν η εταιρία και παρενέβαινε ο ομόρρυθμος -&gt; αυτοτελής πρόσθετη παρέμβαση δημιουργεί αναγκαία ομοδικία -&gt; ο ομόρρυθμος θα γίνει αναγκαίος ομόδικος -&gt; κύριος διάδικος -&gt; δεν εξαρτάται η δικονομική του θέση από κύριο διάδικο (βλ. ένδικα μέσα)</w:t>
      </w:r>
    </w:p>
    <w:p w:rsidR="005025A4" w:rsidRDefault="005025A4" w:rsidP="00333536">
      <w:pPr>
        <w:spacing w:after="120" w:line="240" w:lineRule="auto"/>
        <w:jc w:val="both"/>
      </w:pPr>
      <w:r>
        <w:t xml:space="preserve">Πχ ενάγεται ομόρρυθμος και παρεμβαίνει η ΟΕ -&gt; το 328 δε λειτουργεί αμφιμερώς -&gt; η απόφαση δε δεσμεύει μέλος, μόνο νομικό πρόσωπο, άρα η απόφαση για εταίρο δεν αναπτύσσει ισχύ δεδικασμένου ούτε εκτελεστότητα για ΟΕ άρα ΑΠΛΗ ΠΡΟΣΘΕΤΗ ΠΑΡΕΜΒΑΣΗ </w:t>
      </w:r>
    </w:p>
    <w:p w:rsidR="005025A4" w:rsidRDefault="005025A4" w:rsidP="00333536">
      <w:pPr>
        <w:spacing w:after="120" w:line="240" w:lineRule="auto"/>
        <w:jc w:val="both"/>
      </w:pPr>
      <w:r>
        <w:t>Πχ ενάγεται εγγυητής και παρεμβαίνει πρωτοφειλέτης -&gt; 328 παρ. 2 εδώ το ετερομερώς αφορά το αντικείμενο της απόφασης: η ευνοϊκή απόφαση δεσμεύει είτε ενάγεται εγγυητής είτε πρωτοφειλέτης άρα ΟΠΟΙΟΣ ΚΑΙ ΝΑ ΕΝΑΓΕΤΑΙ ΑΥΤΟΤΕΛΗΣ ΠΡΟΣΘΕΤΗ ΠΑΡΕΜΒΑΣΗ</w:t>
      </w:r>
    </w:p>
    <w:p w:rsidR="005025A4" w:rsidRDefault="005025A4" w:rsidP="00333536">
      <w:pPr>
        <w:spacing w:after="120" w:line="240" w:lineRule="auto"/>
        <w:jc w:val="both"/>
      </w:pPr>
    </w:p>
    <w:p w:rsidR="005025A4" w:rsidRDefault="005025A4" w:rsidP="00333536">
      <w:pPr>
        <w:spacing w:after="120" w:line="240" w:lineRule="auto"/>
        <w:jc w:val="both"/>
      </w:pPr>
      <w:r>
        <w:t>Υποκειμενικά σύνθετες δίκες</w:t>
      </w:r>
    </w:p>
    <w:p w:rsidR="005025A4" w:rsidRDefault="005025A4" w:rsidP="00333536">
      <w:pPr>
        <w:spacing w:after="120" w:line="240" w:lineRule="auto"/>
        <w:jc w:val="both"/>
      </w:pPr>
      <w:r>
        <w:t>Πχ συνοφειλή εις ολόκληρον Α και Β, ενάγεται ο Α και θέλει να προκαλέσει συμμετοχή Β σε δίκη -&gt; απλή ομοδικία -&gt; ανακοίνωση ή προσεπίκληση;</w:t>
      </w:r>
    </w:p>
    <w:p w:rsidR="005025A4" w:rsidRDefault="005025A4" w:rsidP="00333536">
      <w:pPr>
        <w:spacing w:after="120" w:line="240" w:lineRule="auto"/>
        <w:jc w:val="both"/>
      </w:pPr>
      <w:r>
        <w:t>Προσεπίκληση μόνο για αναγκαία ομοδικία, δικονομικό εγγυητή, αληθή κύριο ή νομέα</w:t>
      </w:r>
    </w:p>
    <w:p w:rsidR="005025A4" w:rsidRDefault="005025A4" w:rsidP="00333536">
      <w:pPr>
        <w:spacing w:after="120" w:line="240" w:lineRule="auto"/>
        <w:jc w:val="both"/>
      </w:pPr>
      <w:r>
        <w:t>Άρα εδώ ανακοίνωση</w:t>
      </w:r>
    </w:p>
    <w:p w:rsidR="005025A4" w:rsidRDefault="005025A4" w:rsidP="00333536">
      <w:pPr>
        <w:spacing w:after="120" w:line="240" w:lineRule="auto"/>
        <w:jc w:val="both"/>
      </w:pPr>
      <w:r>
        <w:t>Πχ ΕΕ θέλει να προκαλέσει συμμετοχή ομόρρυθμου -&gt; προσεπίκληση</w:t>
      </w:r>
    </w:p>
    <w:p w:rsidR="005025A4" w:rsidRDefault="005025A4" w:rsidP="00333536">
      <w:pPr>
        <w:spacing w:after="120" w:line="240" w:lineRule="auto"/>
        <w:jc w:val="both"/>
      </w:pPr>
      <w:r>
        <w:t>Πχ ετερόρρυθμος θέλει να προκαλέσει συμμετοχή ετερόρρυθμου -&gt; προσεπίκληση 329 μας ενδιαφέρει δικονομικό δίκαιο όχι το ότι δεν ευθύνεται σύμφωνα με ουσιαστικό δίκαιο</w:t>
      </w:r>
    </w:p>
    <w:p w:rsidR="005025A4" w:rsidRDefault="005025A4" w:rsidP="00333536">
      <w:pPr>
        <w:spacing w:after="120" w:line="240" w:lineRule="auto"/>
        <w:jc w:val="both"/>
      </w:pPr>
    </w:p>
    <w:p w:rsidR="005025A4" w:rsidRDefault="005025A4" w:rsidP="00333536">
      <w:pPr>
        <w:spacing w:after="120" w:line="240" w:lineRule="auto"/>
        <w:jc w:val="both"/>
      </w:pPr>
      <w:r>
        <w:t>ΑΠΛΗ ΟΜΟΔΙΚΙΑ -&gt; ΑΠΛΗ ΠΡΟΣΘΕΤΗ ΠΑΡΕΜΒΑΣΗ -&gt; ΑΝΑΚΟΙΝΩΣΗ</w:t>
      </w:r>
    </w:p>
    <w:p w:rsidR="005025A4" w:rsidRDefault="005025A4" w:rsidP="00333536">
      <w:pPr>
        <w:spacing w:after="120" w:line="240" w:lineRule="auto"/>
        <w:jc w:val="both"/>
      </w:pPr>
      <w:r>
        <w:t>ΑΝΑΓΚΑΙΑ ΟΜΟΔΙΚΙΑ -&gt; ΑΥΤΟΤΕΛΗΣ ΠΡΟΣΘΕΤΗ ΠΑΡΕΜΒΑΣΗ -&gt; ΠΡΟΣΕΠΙΚΛΗΣΗ</w:t>
      </w:r>
    </w:p>
    <w:p w:rsidR="005025A4" w:rsidRDefault="005025A4" w:rsidP="00333536">
      <w:pPr>
        <w:spacing w:after="120" w:line="240" w:lineRule="auto"/>
        <w:jc w:val="both"/>
      </w:pPr>
    </w:p>
    <w:p w:rsidR="005025A4" w:rsidRDefault="005025A4" w:rsidP="00333536">
      <w:pPr>
        <w:spacing w:after="120" w:line="240" w:lineRule="auto"/>
        <w:jc w:val="both"/>
      </w:pPr>
      <w:r>
        <w:t>Προσεπίκληση αναγκαίου ομοδίκου ή αληθούς κυρίου ή νομέα: τον καθιστά κύριο διάδικο, δε χρειάζεται να παρέμβει (δεν είναι τρίτος!)</w:t>
      </w:r>
    </w:p>
    <w:p w:rsidR="005025A4" w:rsidRDefault="005025A4" w:rsidP="00333536">
      <w:pPr>
        <w:spacing w:after="120" w:line="240" w:lineRule="auto"/>
        <w:jc w:val="both"/>
      </w:pPr>
      <w:r>
        <w:lastRenderedPageBreak/>
        <w:t>Προσεπίκληση δικονομικού εγγυητή: δημιουργεί 2 δίκες, ο προσεπικληθείς δε συμμετέχει στην κύρια δίκη, για να συμμετάσχει πρέπει να ασκήσει απλή πρόσθετη παρέμβαση (θίγεται από ΑΝΤΑΝΑΚΛΑΣΤΙΚΕΣ συνέπειες δίκης)</w:t>
      </w:r>
    </w:p>
    <w:p w:rsidR="005025A4" w:rsidRDefault="005025A4" w:rsidP="00333536">
      <w:pPr>
        <w:spacing w:after="120" w:line="240" w:lineRule="auto"/>
        <w:jc w:val="both"/>
      </w:pPr>
      <w:r>
        <w:t>Μεταξύ συναφών -&gt; δικαίωμα αναγωγής -&gt; αξίωση ουσιαστικού δικαίου -&gt; άσκηση αυτής της αξίωσης με αυτοτελή αγωγή ή παρεμπίπτουσα με προσεπίκληση δικονομικού εγγυητή, δλδ να στραφεί εναντίον συνοφειλέτη: η προσεπίκληση έχει δικονομικές και ουσιαστικές συνέπειες αγωγής</w:t>
      </w:r>
    </w:p>
    <w:p w:rsidR="005025A4" w:rsidRDefault="005025A4" w:rsidP="00333536">
      <w:pPr>
        <w:spacing w:after="120" w:line="240" w:lineRule="auto"/>
        <w:jc w:val="both"/>
      </w:pPr>
      <w:r>
        <w:t>Πχ προσεπικαλείται εγγυητής ως αναγκαίος ομόδικος -&gt; όχι, δεν έχω δικαίωμα αναγωγής!</w:t>
      </w:r>
    </w:p>
    <w:p w:rsidR="005025A4" w:rsidRDefault="005025A4" w:rsidP="00333536">
      <w:pPr>
        <w:spacing w:after="120" w:line="240" w:lineRule="auto"/>
        <w:jc w:val="both"/>
      </w:pPr>
      <w:r>
        <w:t>Αν όμως ήταν ο πρωτοφειλέτης αυτός που προσεπικαλούσε, θα είχα δικαίωμα αναγωγής και θα ήταν δυνατόν</w:t>
      </w:r>
    </w:p>
    <w:p w:rsidR="005025A4" w:rsidRDefault="005025A4" w:rsidP="00333536">
      <w:pPr>
        <w:spacing w:after="120" w:line="240" w:lineRule="auto"/>
        <w:jc w:val="both"/>
      </w:pPr>
      <w:r>
        <w:t>Προσεπίκληση δικ. εγγυητή: σε κάθε περίπτωση η ευθύνη του ισχύει για ο μέλλον</w:t>
      </w:r>
    </w:p>
    <w:p w:rsidR="005025A4" w:rsidRDefault="005025A4" w:rsidP="00333536">
      <w:pPr>
        <w:spacing w:after="120" w:line="240" w:lineRule="auto"/>
        <w:jc w:val="both"/>
      </w:pPr>
      <w:r>
        <w:t>Το γράμμα του 513 το αποκλείει αλλά:</w:t>
      </w:r>
    </w:p>
    <w:p w:rsidR="005025A4" w:rsidRDefault="005025A4" w:rsidP="00333536">
      <w:pPr>
        <w:spacing w:after="120" w:line="240" w:lineRule="auto"/>
        <w:jc w:val="both"/>
      </w:pPr>
      <w:r>
        <w:t>Τελολογική συστολή: απλή ομοδικία = παράλληλες δίκες -&gt; δε συντρέχει σκοπός 513 (δεν τίθεται θέμα αντιφατικών αποφάσεων)</w:t>
      </w:r>
    </w:p>
    <w:p w:rsidR="005025A4" w:rsidRDefault="005025A4" w:rsidP="00333536">
      <w:pPr>
        <w:spacing w:after="120" w:line="240" w:lineRule="auto"/>
        <w:jc w:val="both"/>
      </w:pPr>
      <w:r>
        <w:t>Διαδικαστικές πράξεις αναγκαίων ομοδίκων: δεν επηρεάζουν υπόλοιπους</w:t>
      </w:r>
    </w:p>
    <w:p w:rsidR="005025A4" w:rsidRDefault="005025A4" w:rsidP="00333536">
      <w:pPr>
        <w:spacing w:after="120" w:line="240" w:lineRule="auto"/>
        <w:jc w:val="both"/>
      </w:pPr>
      <w:r>
        <w:t>537 μόνο επί απλής ομοδικίας, επί αναγκαίας έχω 76 παρ. 4</w:t>
      </w:r>
    </w:p>
    <w:p w:rsidR="005025A4" w:rsidRDefault="005025A4" w:rsidP="00333536">
      <w:pPr>
        <w:spacing w:after="120" w:line="240" w:lineRule="auto"/>
        <w:jc w:val="both"/>
      </w:pPr>
      <w:r>
        <w:t>Επί απλής ομοδικίας αν εκδοθεί για κάποιον μη οριστική και για άλλον οριστική προσβάλλεται παραδεκτά με έφεση, δεν τίθεται θέμα αντιφατικών αποφάσεων</w:t>
      </w:r>
    </w:p>
    <w:p w:rsidR="005025A4" w:rsidRDefault="005025A4" w:rsidP="00333536">
      <w:pPr>
        <w:spacing w:after="120" w:line="240" w:lineRule="auto"/>
        <w:jc w:val="both"/>
      </w:pPr>
    </w:p>
    <w:p w:rsidR="005025A4" w:rsidRDefault="005025A4" w:rsidP="00333536">
      <w:pPr>
        <w:spacing w:after="120" w:line="240" w:lineRule="auto"/>
        <w:jc w:val="both"/>
      </w:pPr>
      <w:r>
        <w:t>Άρα εδώ ασκείται έφεση κατά της οριστικής</w:t>
      </w:r>
    </w:p>
    <w:p w:rsidR="005025A4" w:rsidRDefault="005025A4" w:rsidP="00333536">
      <w:pPr>
        <w:spacing w:after="120" w:line="240" w:lineRule="auto"/>
        <w:jc w:val="both"/>
      </w:pPr>
      <w:r>
        <w:t>Αν ο Α θέλει να δικάσει απέναντι στο Β (μη οριστική απόφαση) μπορεί να ζητήσει ανάκληση 309 ΚΠολΔ για να δικαστεί η αγωγή στην ουσία</w:t>
      </w:r>
    </w:p>
    <w:p w:rsidR="005025A4" w:rsidRDefault="005025A4" w:rsidP="00333536">
      <w:pPr>
        <w:spacing w:after="120" w:line="240" w:lineRule="auto"/>
        <w:jc w:val="both"/>
      </w:pPr>
      <w:r>
        <w:t>ΑΡΑ προς Γ: ένδικα μέσα, προς Β: ανάκληση</w:t>
      </w:r>
    </w:p>
    <w:p w:rsidR="005025A4" w:rsidRDefault="005025A4" w:rsidP="00333536">
      <w:pPr>
        <w:spacing w:after="120" w:line="240" w:lineRule="auto"/>
        <w:jc w:val="both"/>
      </w:pPr>
    </w:p>
    <w:p w:rsidR="005025A4" w:rsidRDefault="005025A4" w:rsidP="00333536">
      <w:pPr>
        <w:spacing w:after="120" w:line="240" w:lineRule="auto"/>
        <w:jc w:val="both"/>
      </w:pPr>
    </w:p>
    <w:p w:rsidR="005025A4" w:rsidRDefault="005025A4" w:rsidP="00333536">
      <w:pPr>
        <w:spacing w:after="120" w:line="240" w:lineRule="auto"/>
        <w:jc w:val="both"/>
      </w:pPr>
      <w:r>
        <w:t>4.4.2013</w:t>
      </w:r>
    </w:p>
    <w:p w:rsidR="005025A4" w:rsidRDefault="005025A4" w:rsidP="00333536">
      <w:pPr>
        <w:spacing w:after="120" w:line="240" w:lineRule="auto"/>
        <w:jc w:val="both"/>
      </w:pPr>
      <w:r>
        <w:t>Τσικρικάς</w:t>
      </w:r>
    </w:p>
    <w:p w:rsidR="005025A4" w:rsidRDefault="005025A4" w:rsidP="00333536">
      <w:pPr>
        <w:spacing w:after="120" w:line="240" w:lineRule="auto"/>
        <w:jc w:val="both"/>
      </w:pPr>
    </w:p>
    <w:p w:rsidR="005025A4" w:rsidRDefault="005025A4" w:rsidP="00333536">
      <w:pPr>
        <w:spacing w:after="120" w:line="240" w:lineRule="auto"/>
        <w:jc w:val="both"/>
      </w:pPr>
      <w:r>
        <w:t>Παραδεκτό έφεσης Γ</w:t>
      </w:r>
    </w:p>
    <w:p w:rsidR="005025A4" w:rsidRDefault="005025A4" w:rsidP="00333536">
      <w:pPr>
        <w:spacing w:after="120" w:line="240" w:lineRule="auto"/>
        <w:jc w:val="both"/>
      </w:pPr>
      <w:r>
        <w:t>Α. προθεσμία από επίδοση (επίδοση αντίγραφου απογράφου = επίδοση απόφασης)</w:t>
      </w:r>
    </w:p>
    <w:p w:rsidR="005025A4" w:rsidRDefault="005025A4" w:rsidP="00333536">
      <w:pPr>
        <w:spacing w:after="120" w:line="240" w:lineRule="auto"/>
        <w:jc w:val="both"/>
      </w:pPr>
      <w:r>
        <w:t>Άσκηση μόνο ανακοπής χωρίς άσκηση έφεσης -&gt; κίνδυνος να υπάρχει δεδικασμένο 933 παρ. 3 ΚΠολΔ</w:t>
      </w:r>
    </w:p>
    <w:p w:rsidR="005025A4" w:rsidRDefault="005025A4" w:rsidP="00333536">
      <w:pPr>
        <w:spacing w:after="120" w:line="240" w:lineRule="auto"/>
        <w:jc w:val="both"/>
      </w:pPr>
      <w:r>
        <w:t>Τήρηση προθεσμιών έφεσης και αναγκ. εκτέλεσης 934 ΚΠολΔ</w:t>
      </w:r>
    </w:p>
    <w:p w:rsidR="005025A4" w:rsidRDefault="005025A4" w:rsidP="00333536">
      <w:pPr>
        <w:spacing w:after="120" w:line="240" w:lineRule="auto"/>
        <w:jc w:val="both"/>
      </w:pPr>
      <w:r>
        <w:t>Εδώ προθεσμία 30ημερών τηρήθηκε = εμπρόθεσμη άσκηση</w:t>
      </w:r>
    </w:p>
    <w:p w:rsidR="005025A4" w:rsidRDefault="005025A4" w:rsidP="00333536">
      <w:pPr>
        <w:spacing w:after="120" w:line="240" w:lineRule="auto"/>
        <w:jc w:val="both"/>
      </w:pPr>
    </w:p>
    <w:p w:rsidR="005025A4" w:rsidRDefault="005025A4" w:rsidP="00333536">
      <w:pPr>
        <w:spacing w:after="120" w:line="240" w:lineRule="auto"/>
        <w:jc w:val="both"/>
      </w:pPr>
      <w:r>
        <w:t>Β. Έννομο συμφέρον: στα ένδικα μέσα θεμελιώνεται στη ΒΛΑΒΗ -&gt; αρχή της ήττας (εν όλω ή εν μέρει)</w:t>
      </w:r>
    </w:p>
    <w:p w:rsidR="005025A4" w:rsidRDefault="005025A4" w:rsidP="00333536">
      <w:pPr>
        <w:spacing w:after="120" w:line="240" w:lineRule="auto"/>
        <w:jc w:val="both"/>
      </w:pPr>
      <w:r>
        <w:t>Εδώ βλάβη και ενάγοντος και εναγομένου</w:t>
      </w:r>
    </w:p>
    <w:p w:rsidR="005025A4" w:rsidRDefault="005025A4" w:rsidP="00333536">
      <w:pPr>
        <w:spacing w:after="120" w:line="240" w:lineRule="auto"/>
        <w:jc w:val="both"/>
      </w:pPr>
      <w:r>
        <w:t>Πώς οριοθετείται; Σύγκριση αιτήματος αγωγής και διατακτικού και έλεγχος βλάβης με βάση αντικειμενικά όρια ουσιαστικού δεδικασμένου (πχ σε περίπτωση που αναγνωρίζεται αίτημα αλλά επιβάλλεται συμψηφισμός)</w:t>
      </w:r>
    </w:p>
    <w:p w:rsidR="005025A4" w:rsidRDefault="005025A4" w:rsidP="00333536">
      <w:pPr>
        <w:spacing w:after="120" w:line="240" w:lineRule="auto"/>
        <w:jc w:val="both"/>
      </w:pPr>
      <w:r>
        <w:t>Βλάβη οριοθετείται βάσει εννόμων συνεπειών γιατί χάνεται η απαίτηση ιδίως στην περίπτωση του συμψηφισμού =&gt;  ο εναγόμενος τυπικά νίκησε αλλά βάσει ουσιαστικού δεδικασμένου έχει βλάβη γιατί αποκλείεται η ανταπαίτησή του</w:t>
      </w:r>
    </w:p>
    <w:p w:rsidR="005025A4" w:rsidRDefault="005025A4" w:rsidP="00333536">
      <w:pPr>
        <w:spacing w:after="120" w:line="240" w:lineRule="auto"/>
        <w:jc w:val="both"/>
      </w:pPr>
      <w:r>
        <w:lastRenderedPageBreak/>
        <w:t>Γ ασκεί έφεση ζητώντας απόρριψη αιτήματος απαίτησης θετικής ζημίας όχι μόνο ως νόμω αλλά και ως ουσία αβασίμου</w:t>
      </w:r>
    </w:p>
    <w:p w:rsidR="005025A4" w:rsidRDefault="005025A4" w:rsidP="00333536">
      <w:pPr>
        <w:spacing w:after="120" w:line="240" w:lineRule="auto"/>
        <w:jc w:val="both"/>
      </w:pPr>
      <w:r>
        <w:t>Εδώ ο Γ νίκησε στην πρωτόδικη απόφαση: έχει έννομο συμφέρον για έφεση;</w:t>
      </w:r>
    </w:p>
    <w:p w:rsidR="005025A4" w:rsidRDefault="005025A4" w:rsidP="00333536">
      <w:pPr>
        <w:spacing w:after="120" w:line="240" w:lineRule="auto"/>
        <w:jc w:val="both"/>
      </w:pPr>
      <w:r>
        <w:t>Αν απορριφθεί η αγωγή ως απαράδεκτη έχει έννομο συμφέρον ο εναγόμενος να ασκήσει έφεση γιατί επιδιώκει ισχυρότερο δεδικασμένο (έτσι αποκλείει επάνοδο στο ίδιο ζήτημα, ζητώντας με έφεση κάτι παραπάνω – επιδιώκει μεγαλύτερα αποτελέσματα) =&gt; ασκεί έφεση για να πετύχει δεδικασμένο και για ουσιαστικό ζήτημα, να πετύχει μεγαλύτερης εμβέλειας δεδικασμένο</w:t>
      </w:r>
    </w:p>
    <w:p w:rsidR="005025A4" w:rsidRDefault="005025A4" w:rsidP="00333536">
      <w:pPr>
        <w:spacing w:after="120" w:line="240" w:lineRule="auto"/>
        <w:jc w:val="both"/>
      </w:pPr>
      <w:r>
        <w:t>Επί τυπικής απόρριψης, ο εναγόμενος έχει έννομο συμφέρον να ασκήσει έφεση για να απορριφθεί ως νόμω αβάσιμη και όχι ως ουσία;</w:t>
      </w:r>
    </w:p>
    <w:p w:rsidR="005025A4" w:rsidRDefault="005025A4" w:rsidP="00333536">
      <w:pPr>
        <w:spacing w:after="120" w:line="240" w:lineRule="auto"/>
        <w:jc w:val="both"/>
      </w:pPr>
      <w:r>
        <w:t>Νόμω αβάσιμο: σημαίνει ότι δεν υπάρχει δικαίωμα, τα πραγματικά περιστατικά δεν επάγονται σε κανόνα δικαίου μόνο με βάση ισχυρισμούς, δηλαδή τα πραγματικά περιστατικά δεν μπορούν να θεμελιώσουν κανόνα δικαίου = ανεπαρκείς, μη νομικά σημαντικοί πραγματικοί αγωγικοί ισχυρισμοί. Και να ζητηθεί να ασκηθεί απόδειξη σ’ αυτό το επίπεδο για τα ίδια πραγματικά περιστατικά αλλά για άλλη νόμιμη αιτία δεν μπορεί να μεταβληθεί η βάση 224 ΚΠολΔ (πχ αν αντί για τακτική χρησικτησία να θεμελιώνει έκτακτη) -&gt; το δικαστήριο θα λάβει υπόψη μόνο ισχυρισμούς για τακτική!</w:t>
      </w:r>
    </w:p>
    <w:p w:rsidR="005025A4" w:rsidRDefault="005025A4" w:rsidP="00333536">
      <w:pPr>
        <w:spacing w:after="120" w:line="240" w:lineRule="auto"/>
        <w:jc w:val="both"/>
      </w:pPr>
      <w:r>
        <w:t>Ουσία αβάσιμο: σημαίνει ότι δεν υπάρχει δικαίωμα, όμως εδώ έχει προβεί σε αποδείξεις το δικαστήριο, δηλαδή τα πραγματικά περιστατικά είναι ισχυρά και θεμελιώνουν κανόνα δικαίου αλλά πρέπει να αποδειχτούν</w:t>
      </w:r>
    </w:p>
    <w:p w:rsidR="005025A4" w:rsidRDefault="005025A4" w:rsidP="00333536">
      <w:pPr>
        <w:spacing w:after="120" w:line="240" w:lineRule="auto"/>
        <w:jc w:val="both"/>
      </w:pPr>
      <w:r>
        <w:t>ΕΔΩ:</w:t>
      </w:r>
    </w:p>
    <w:p w:rsidR="005025A4" w:rsidRDefault="005025A4" w:rsidP="00333536">
      <w:pPr>
        <w:spacing w:after="120" w:line="240" w:lineRule="auto"/>
        <w:jc w:val="both"/>
      </w:pPr>
      <w:r>
        <w:t>Ναι μεν εμπρόθεσμη αλλά ο Γ δεν έχει έννομο συμφέρον να ασκήσει έφεση γιατί είναι διάδικος που νίκησε για λόγους ουσιαστικούς -&gt; δεν μπορεί να πάρει τίποτε περισσότερο</w:t>
      </w:r>
    </w:p>
    <w:p w:rsidR="005025A4" w:rsidRDefault="005025A4" w:rsidP="00333536">
      <w:pPr>
        <w:spacing w:after="120" w:line="240" w:lineRule="auto"/>
        <w:jc w:val="both"/>
      </w:pPr>
    </w:p>
    <w:p w:rsidR="005025A4" w:rsidRDefault="005025A4" w:rsidP="00333536">
      <w:pPr>
        <w:spacing w:after="120" w:line="240" w:lineRule="auto"/>
        <w:jc w:val="both"/>
      </w:pPr>
      <w:r>
        <w:t>Έφεση Α:</w:t>
      </w:r>
    </w:p>
    <w:p w:rsidR="005025A4" w:rsidRDefault="005025A4" w:rsidP="00333536">
      <w:pPr>
        <w:spacing w:after="120" w:line="240" w:lineRule="auto"/>
        <w:jc w:val="both"/>
      </w:pPr>
      <w:r>
        <w:t>20.5 άσκηση= για απόκτηση αποθετικής ζημίας μόνο 50.000 ευρώ</w:t>
      </w:r>
    </w:p>
    <w:p w:rsidR="005025A4" w:rsidRDefault="005025A4" w:rsidP="00333536">
      <w:pPr>
        <w:spacing w:after="120" w:line="240" w:lineRule="auto"/>
        <w:jc w:val="both"/>
      </w:pPr>
      <w:r>
        <w:t>Είναι παραδεκτή;</w:t>
      </w:r>
    </w:p>
    <w:p w:rsidR="005025A4" w:rsidRDefault="005025A4" w:rsidP="00333536">
      <w:pPr>
        <w:spacing w:after="120" w:line="240" w:lineRule="auto"/>
        <w:jc w:val="both"/>
      </w:pPr>
      <w:r>
        <w:t>1. Προθεσμία: 30 μέρες από επίδοση</w:t>
      </w:r>
    </w:p>
    <w:p w:rsidR="005025A4" w:rsidRDefault="005025A4" w:rsidP="00333536">
      <w:pPr>
        <w:spacing w:after="120" w:line="240" w:lineRule="auto"/>
        <w:jc w:val="both"/>
      </w:pPr>
      <w:r>
        <w:t>Ο Α επέδωσε σε Β και Γ -&gt; παίζει ρόλο ποιος επέδωσε; Δεν έχει σημασία αφού από τη στιγμή που επιδίδει σε αντίδικο η προθεσμία τρέχει και γι’ αυτόν</w:t>
      </w:r>
    </w:p>
    <w:p w:rsidR="005025A4" w:rsidRDefault="005025A4" w:rsidP="00333536">
      <w:pPr>
        <w:spacing w:after="120" w:line="240" w:lineRule="auto"/>
        <w:jc w:val="both"/>
      </w:pPr>
      <w:r>
        <w:t>Άρα εκπρόθεσμη άσκηση</w:t>
      </w:r>
    </w:p>
    <w:p w:rsidR="005025A4" w:rsidRDefault="005025A4" w:rsidP="00333536">
      <w:pPr>
        <w:spacing w:after="120" w:line="240" w:lineRule="auto"/>
        <w:jc w:val="both"/>
      </w:pPr>
      <w:r>
        <w:t>Έχει έννομο συμφέρον ο Α; ναι γιατί ηττήθηκε μερικώς</w:t>
      </w:r>
    </w:p>
    <w:p w:rsidR="005025A4" w:rsidRDefault="005025A4" w:rsidP="00333536">
      <w:pPr>
        <w:spacing w:after="120" w:line="240" w:lineRule="auto"/>
        <w:jc w:val="both"/>
      </w:pPr>
      <w:r>
        <w:t>Ο Β μπορεί να ασκήσει έφεση; Να προσβάλλει απόφαση που εκδόθηκε ως προς Γ;</w:t>
      </w:r>
    </w:p>
    <w:p w:rsidR="005025A4" w:rsidRDefault="005025A4" w:rsidP="00333536">
      <w:pPr>
        <w:spacing w:after="120" w:line="240" w:lineRule="auto"/>
        <w:jc w:val="both"/>
      </w:pPr>
      <w:r>
        <w:t>Βάσει 516 ΚΠολΔ δε νομιμοποιείται γιατί είναι απλός ομόδικος και τρίτος στη δίκη Α-Γ</w:t>
      </w:r>
    </w:p>
    <w:p w:rsidR="005025A4" w:rsidRDefault="005025A4" w:rsidP="00333536">
      <w:pPr>
        <w:spacing w:after="120" w:line="240" w:lineRule="auto"/>
        <w:jc w:val="both"/>
      </w:pPr>
      <w:r>
        <w:t>Θα μπορούσε να παρέμβει σε δίκη άλλου απλού ομοδίκου</w:t>
      </w:r>
    </w:p>
    <w:p w:rsidR="005025A4" w:rsidRDefault="005025A4" w:rsidP="00333536">
      <w:pPr>
        <w:spacing w:after="120" w:line="240" w:lineRule="auto"/>
        <w:jc w:val="both"/>
      </w:pPr>
    </w:p>
    <w:p w:rsidR="005025A4" w:rsidRDefault="005025A4" w:rsidP="00333536">
      <w:pPr>
        <w:spacing w:after="120" w:line="240" w:lineRule="auto"/>
        <w:jc w:val="both"/>
      </w:pPr>
      <w:r>
        <w:t>Ερώτηση 2 πρακτικού</w:t>
      </w:r>
    </w:p>
    <w:p w:rsidR="005025A4" w:rsidRDefault="005025A4" w:rsidP="00333536">
      <w:pPr>
        <w:spacing w:after="120" w:line="240" w:lineRule="auto"/>
        <w:jc w:val="both"/>
      </w:pPr>
      <w:r>
        <w:t>Α με προτάσεις σε κατ’ έφεση ζητά αντί καταδίκης αναγνώριση υποχρέωσης για αποκατάσταση αποθετικής ζημίας</w:t>
      </w:r>
    </w:p>
    <w:p w:rsidR="005025A4" w:rsidRDefault="005025A4" w:rsidP="00333536">
      <w:pPr>
        <w:spacing w:after="120" w:line="240" w:lineRule="auto"/>
        <w:jc w:val="both"/>
      </w:pPr>
      <w:r>
        <w:t>Παραδεκτά; 526 ΚΠολΔ εδώ μεταβολή αιτήματος</w:t>
      </w:r>
    </w:p>
    <w:p w:rsidR="005025A4" w:rsidRDefault="005025A4" w:rsidP="00333536">
      <w:pPr>
        <w:spacing w:after="120" w:line="240" w:lineRule="auto"/>
        <w:jc w:val="both"/>
      </w:pPr>
      <w:r>
        <w:t>Το 223 ΚΠολδ ισχύει για πρώτο βαθμό</w:t>
      </w:r>
    </w:p>
    <w:p w:rsidR="005025A4" w:rsidRDefault="005025A4" w:rsidP="00333536">
      <w:pPr>
        <w:spacing w:after="120" w:line="240" w:lineRule="auto"/>
        <w:jc w:val="both"/>
      </w:pPr>
      <w:r>
        <w:t>526 αυστηρότερη διάταξη: απαγορεύεται η μετατροπή</w:t>
      </w:r>
    </w:p>
    <w:p w:rsidR="005025A4" w:rsidRDefault="005025A4" w:rsidP="00333536">
      <w:pPr>
        <w:spacing w:after="120" w:line="240" w:lineRule="auto"/>
        <w:jc w:val="both"/>
      </w:pPr>
      <w:r>
        <w:t>Ό,τι ζητήθηκε θα κριθεί</w:t>
      </w:r>
    </w:p>
    <w:p w:rsidR="005025A4" w:rsidRDefault="005025A4" w:rsidP="00333536">
      <w:pPr>
        <w:spacing w:after="120" w:line="240" w:lineRule="auto"/>
        <w:jc w:val="both"/>
      </w:pPr>
      <w:r>
        <w:t>Σε 1</w:t>
      </w:r>
      <w:r w:rsidRPr="008C5D18">
        <w:rPr>
          <w:vertAlign w:val="superscript"/>
        </w:rPr>
        <w:t>ο</w:t>
      </w:r>
      <w:r>
        <w:t xml:space="preserve"> βαθμό μπορούν με προτάσεις να υποβληθούν παρεπόμενες απαιτήσεις (πχ τόκοι υπερημερίας)</w:t>
      </w:r>
    </w:p>
    <w:p w:rsidR="005025A4" w:rsidRDefault="005025A4" w:rsidP="00333536">
      <w:pPr>
        <w:spacing w:after="120" w:line="240" w:lineRule="auto"/>
        <w:jc w:val="both"/>
      </w:pPr>
      <w:r>
        <w:t>Σε 2</w:t>
      </w:r>
      <w:r w:rsidRPr="008C5D18">
        <w:rPr>
          <w:vertAlign w:val="superscript"/>
        </w:rPr>
        <w:t>ο</w:t>
      </w:r>
      <w:r>
        <w:t xml:space="preserve"> βαθμό 525 παρ. 3 όχι παρά μόνο πριν τη συζήτηση </w:t>
      </w:r>
    </w:p>
    <w:p w:rsidR="005025A4" w:rsidRDefault="005025A4" w:rsidP="00333536">
      <w:pPr>
        <w:spacing w:after="120" w:line="240" w:lineRule="auto"/>
        <w:jc w:val="both"/>
      </w:pPr>
      <w:r>
        <w:lastRenderedPageBreak/>
        <w:t>Άρα απαράδεκτο το αίτημα</w:t>
      </w:r>
    </w:p>
    <w:p w:rsidR="005025A4" w:rsidRDefault="005025A4" w:rsidP="00333536">
      <w:pPr>
        <w:spacing w:after="120" w:line="240" w:lineRule="auto"/>
        <w:jc w:val="both"/>
      </w:pPr>
    </w:p>
    <w:p w:rsidR="005025A4" w:rsidRDefault="005025A4" w:rsidP="00333536">
      <w:pPr>
        <w:spacing w:after="120" w:line="240" w:lineRule="auto"/>
        <w:jc w:val="both"/>
      </w:pPr>
      <w:r>
        <w:t>2οβάθμιο δικαστήριο απορρίπτει αίτημα αποκατάστασης θετικής ζημίας ως αόριστο και διαγιγνώσκει υποχρέωση Γ προς αντικατάσταση αποθετικής ζημίας Α</w:t>
      </w:r>
    </w:p>
    <w:p w:rsidR="005025A4" w:rsidRDefault="005025A4" w:rsidP="00333536">
      <w:pPr>
        <w:spacing w:after="120" w:line="240" w:lineRule="auto"/>
        <w:jc w:val="both"/>
      </w:pPr>
      <w:r>
        <w:t>Ορθή η κρίση;</w:t>
      </w:r>
    </w:p>
    <w:p w:rsidR="005025A4" w:rsidRDefault="005025A4" w:rsidP="00333536">
      <w:pPr>
        <w:spacing w:after="120" w:line="240" w:lineRule="auto"/>
        <w:jc w:val="both"/>
      </w:pPr>
      <w:r>
        <w:t>Το δευτεροβάθμιο έχει τις εξουσίες πρωτοβαθμίου: μπορεί να ελέγξει αυτεπαγγέλτως ό,τι ελέγχει και αυτό</w:t>
      </w:r>
    </w:p>
    <w:p w:rsidR="005025A4" w:rsidRDefault="005025A4" w:rsidP="00333536">
      <w:pPr>
        <w:pStyle w:val="a3"/>
        <w:numPr>
          <w:ilvl w:val="0"/>
          <w:numId w:val="1"/>
        </w:numPr>
        <w:spacing w:after="120" w:line="240" w:lineRule="auto"/>
        <w:ind w:left="284" w:hanging="284"/>
        <w:contextualSpacing w:val="0"/>
        <w:jc w:val="both"/>
      </w:pPr>
      <w:r>
        <w:t xml:space="preserve">Παραδεκτό εφέσεως - ενδίκων μέσων ολικά  - κ’ έλεγχος παραδεκτού κάθε λόγου εφέσεως ξεχωριστά </w:t>
      </w:r>
    </w:p>
    <w:p w:rsidR="005025A4" w:rsidRDefault="005025A4" w:rsidP="00333536">
      <w:pPr>
        <w:pStyle w:val="a3"/>
        <w:numPr>
          <w:ilvl w:val="0"/>
          <w:numId w:val="1"/>
        </w:numPr>
        <w:spacing w:after="120" w:line="240" w:lineRule="auto"/>
        <w:ind w:left="284" w:hanging="284"/>
        <w:contextualSpacing w:val="0"/>
        <w:jc w:val="both"/>
      </w:pPr>
      <w:r>
        <w:t>Παραδεκτό ένδικο μέσο, απαράδεκτος λόγος</w:t>
      </w:r>
    </w:p>
    <w:p w:rsidR="005025A4" w:rsidRDefault="005025A4" w:rsidP="00333536">
      <w:pPr>
        <w:pStyle w:val="a3"/>
        <w:numPr>
          <w:ilvl w:val="0"/>
          <w:numId w:val="1"/>
        </w:numPr>
        <w:spacing w:after="120" w:line="240" w:lineRule="auto"/>
        <w:ind w:left="284" w:hanging="284"/>
        <w:contextualSpacing w:val="0"/>
        <w:jc w:val="both"/>
      </w:pPr>
      <w:r>
        <w:t>Εξέταση νόμω βασίμου</w:t>
      </w:r>
    </w:p>
    <w:p w:rsidR="005025A4" w:rsidRDefault="005025A4" w:rsidP="00333536">
      <w:pPr>
        <w:pStyle w:val="a3"/>
        <w:numPr>
          <w:ilvl w:val="0"/>
          <w:numId w:val="1"/>
        </w:numPr>
        <w:spacing w:after="120" w:line="240" w:lineRule="auto"/>
        <w:ind w:left="284" w:hanging="284"/>
        <w:contextualSpacing w:val="0"/>
        <w:jc w:val="both"/>
      </w:pPr>
      <w:r>
        <w:t>Εξέταση ουσία αβασίμου όταν δεν υπάρχει σφάλμα</w:t>
      </w:r>
    </w:p>
    <w:p w:rsidR="005025A4" w:rsidRDefault="005025A4" w:rsidP="00333536">
      <w:pPr>
        <w:spacing w:after="120" w:line="240" w:lineRule="auto"/>
        <w:jc w:val="both"/>
      </w:pPr>
      <w:r>
        <w:t>Στάδια δικαιοδοτικού ελέγχου:</w:t>
      </w:r>
    </w:p>
    <w:p w:rsidR="005025A4" w:rsidRDefault="005025A4" w:rsidP="00333536">
      <w:pPr>
        <w:spacing w:after="120" w:line="240" w:lineRule="auto"/>
        <w:jc w:val="both"/>
      </w:pPr>
      <w:r>
        <w:t>Καταλαμβάνουν και ένδικα μέσα</w:t>
      </w:r>
    </w:p>
    <w:p w:rsidR="005025A4" w:rsidRDefault="005025A4" w:rsidP="00333536">
      <w:pPr>
        <w:spacing w:after="120" w:line="240" w:lineRule="auto"/>
        <w:jc w:val="both"/>
      </w:pPr>
      <w:r>
        <w:t>1</w:t>
      </w:r>
      <w:r w:rsidRPr="008C5D18">
        <w:rPr>
          <w:vertAlign w:val="superscript"/>
        </w:rPr>
        <w:t>ο</w:t>
      </w:r>
      <w:r>
        <w:t xml:space="preserve"> παραδεκτό</w:t>
      </w:r>
    </w:p>
    <w:p w:rsidR="005025A4" w:rsidRDefault="005025A4" w:rsidP="00333536">
      <w:pPr>
        <w:spacing w:after="120" w:line="240" w:lineRule="auto"/>
        <w:jc w:val="both"/>
      </w:pPr>
      <w:r>
        <w:t>2</w:t>
      </w:r>
      <w:r w:rsidRPr="008C5D18">
        <w:rPr>
          <w:vertAlign w:val="superscript"/>
        </w:rPr>
        <w:t>ο</w:t>
      </w:r>
      <w:r>
        <w:t xml:space="preserve"> νόμω βάσεως</w:t>
      </w:r>
    </w:p>
    <w:p w:rsidR="005025A4" w:rsidRDefault="005025A4" w:rsidP="00333536">
      <w:pPr>
        <w:spacing w:after="120" w:line="240" w:lineRule="auto"/>
        <w:jc w:val="both"/>
      </w:pPr>
      <w:r>
        <w:t>3</w:t>
      </w:r>
      <w:r w:rsidRPr="008C5D18">
        <w:rPr>
          <w:vertAlign w:val="superscript"/>
        </w:rPr>
        <w:t>ο</w:t>
      </w:r>
      <w:r>
        <w:t xml:space="preserve"> ουσία βάσιμο – ελέγχεται παραδεκτό και νόμω βάσιμο αγωγής και εξετάζεται αγωγή στο σύνολό της – εδώ εξετάζει το δευτεροβάθμιο αυτεπαγγέλτως ό,τι αυτεπαγγέλτως μπορούσε να εξετάσει το πρωτοβάθμιο</w:t>
      </w:r>
    </w:p>
    <w:p w:rsidR="005025A4" w:rsidRDefault="005025A4" w:rsidP="00333536">
      <w:pPr>
        <w:spacing w:after="120" w:line="240" w:lineRule="auto"/>
        <w:jc w:val="both"/>
      </w:pPr>
      <w:r>
        <w:t>ΟΜΩΣ 536 παρ. 1 ΚΠολΔ</w:t>
      </w:r>
    </w:p>
    <w:p w:rsidR="005025A4" w:rsidRDefault="005025A4" w:rsidP="00333536">
      <w:pPr>
        <w:spacing w:after="120" w:line="240" w:lineRule="auto"/>
        <w:jc w:val="both"/>
      </w:pPr>
      <w:r>
        <w:t>Μπορεί να απορριφθεί η αγωγή ως απαράδεκτη στο δεύτερο βαθμό; Υπάρχει χειροτέρευση;</w:t>
      </w:r>
    </w:p>
    <w:p w:rsidR="005025A4" w:rsidRDefault="005025A4" w:rsidP="00333536">
      <w:pPr>
        <w:spacing w:after="120" w:line="240" w:lineRule="auto"/>
        <w:jc w:val="both"/>
      </w:pPr>
      <w:r>
        <w:t>ΜΠΟΡΕΙ, γιατί μπορεί να επανέλθει με νέα αγωγή -&gt; όχι χειροτέρευση</w:t>
      </w:r>
    </w:p>
    <w:p w:rsidR="005025A4" w:rsidRDefault="005025A4" w:rsidP="00333536">
      <w:pPr>
        <w:spacing w:after="120" w:line="240" w:lineRule="auto"/>
        <w:jc w:val="both"/>
      </w:pPr>
      <w:r>
        <w:t xml:space="preserve">Δευτεροβάθμιο κρίνει αγωγή ως νόμω αβάσιμη = απόρριψη; Χειροτέρευση; </w:t>
      </w:r>
    </w:p>
    <w:p w:rsidR="005025A4" w:rsidRDefault="005025A4" w:rsidP="00333536">
      <w:pPr>
        <w:spacing w:after="120" w:line="240" w:lineRule="auto"/>
        <w:jc w:val="both"/>
      </w:pPr>
      <w:r>
        <w:t>ΔΕΝ ΜΠΟΡΕΙ, είναι χειροτέρευση</w:t>
      </w:r>
    </w:p>
    <w:p w:rsidR="006E18DB" w:rsidRDefault="006E18DB" w:rsidP="00333536">
      <w:pPr>
        <w:spacing w:after="120" w:line="240" w:lineRule="auto"/>
        <w:jc w:val="both"/>
      </w:pPr>
    </w:p>
    <w:p w:rsidR="009366EA" w:rsidRDefault="009366EA" w:rsidP="00333536">
      <w:pPr>
        <w:spacing w:after="120" w:line="240" w:lineRule="auto"/>
        <w:jc w:val="both"/>
      </w:pPr>
    </w:p>
    <w:p w:rsidR="009366EA" w:rsidRDefault="009366EA" w:rsidP="00333536">
      <w:pPr>
        <w:spacing w:after="120" w:line="240" w:lineRule="auto"/>
        <w:jc w:val="both"/>
      </w:pPr>
      <w:r>
        <w:t>11.4.2013</w:t>
      </w:r>
    </w:p>
    <w:p w:rsidR="009366EA" w:rsidRDefault="009366EA" w:rsidP="00333536">
      <w:pPr>
        <w:spacing w:after="120" w:line="240" w:lineRule="auto"/>
        <w:jc w:val="both"/>
      </w:pPr>
      <w:r>
        <w:t>Τσικρικάς</w:t>
      </w:r>
    </w:p>
    <w:p w:rsidR="009366EA" w:rsidRDefault="009366EA" w:rsidP="00333536">
      <w:pPr>
        <w:spacing w:after="120" w:line="240" w:lineRule="auto"/>
        <w:jc w:val="both"/>
      </w:pPr>
    </w:p>
    <w:p w:rsidR="009366EA" w:rsidRDefault="009366EA" w:rsidP="00333536">
      <w:pPr>
        <w:spacing w:after="120" w:line="240" w:lineRule="auto"/>
        <w:jc w:val="both"/>
      </w:pPr>
      <w:r>
        <w:t>Έφεση: πλήρης με περιορισμούς</w:t>
      </w:r>
    </w:p>
    <w:p w:rsidR="009366EA" w:rsidRDefault="009366EA" w:rsidP="00333536">
      <w:pPr>
        <w:spacing w:after="120" w:line="240" w:lineRule="auto"/>
        <w:jc w:val="both"/>
      </w:pPr>
      <w:r>
        <w:t>Μικτό σύστημα</w:t>
      </w:r>
    </w:p>
    <w:p w:rsidR="009366EA" w:rsidRDefault="009366EA" w:rsidP="00333536">
      <w:pPr>
        <w:spacing w:after="120" w:line="240" w:lineRule="auto"/>
        <w:jc w:val="both"/>
      </w:pPr>
      <w:r>
        <w:t xml:space="preserve">Έλεγχος ορθότητας προσβαλλομένης </w:t>
      </w:r>
    </w:p>
    <w:p w:rsidR="009366EA" w:rsidRDefault="009366EA" w:rsidP="00333536">
      <w:pPr>
        <w:spacing w:after="120" w:line="240" w:lineRule="auto"/>
        <w:jc w:val="both"/>
      </w:pPr>
    </w:p>
    <w:p w:rsidR="009366EA" w:rsidRDefault="009366EA" w:rsidP="00333536">
      <w:pPr>
        <w:spacing w:after="120" w:line="240" w:lineRule="auto"/>
        <w:jc w:val="both"/>
      </w:pPr>
      <w:r>
        <w:t>Αν ανύπαρκτο κύριο δικόγραφο -&gt; απαράδεκτο το δικόγραφο πρόσθετων λόγων</w:t>
      </w:r>
    </w:p>
    <w:p w:rsidR="009366EA" w:rsidRDefault="009366EA" w:rsidP="00333536">
      <w:pPr>
        <w:spacing w:after="120" w:line="240" w:lineRule="auto"/>
        <w:jc w:val="both"/>
      </w:pPr>
      <w:r>
        <w:t>Έλεγχος εφετείου: σύνδεση με κρίση επί ουσίας διαφοράς</w:t>
      </w:r>
    </w:p>
    <w:p w:rsidR="009366EA" w:rsidRDefault="009366EA" w:rsidP="00333536">
      <w:pPr>
        <w:spacing w:after="120" w:line="240" w:lineRule="auto"/>
        <w:jc w:val="both"/>
      </w:pPr>
      <w:r>
        <w:t>Παραδεκτό λόγων εφέσεως σημαίνει ότι είναι ορισμένοι</w:t>
      </w:r>
    </w:p>
    <w:p w:rsidR="009366EA" w:rsidRDefault="009366EA" w:rsidP="00333536">
      <w:pPr>
        <w:spacing w:after="120" w:line="240" w:lineRule="auto"/>
        <w:jc w:val="both"/>
      </w:pPr>
      <w:r>
        <w:t>Βασιμότητα λόγων εφέσεως (= συντρέχει σφάλμα που επικαλείται εκκαλών)</w:t>
      </w:r>
    </w:p>
    <w:p w:rsidR="009366EA" w:rsidRDefault="009366EA" w:rsidP="00333536">
      <w:pPr>
        <w:spacing w:after="120" w:line="240" w:lineRule="auto"/>
        <w:jc w:val="both"/>
      </w:pPr>
      <w:r>
        <w:t>Παραδεκτό νόμω και ουσία βάσιμο αγωγής =&gt; μπορεί να το ελέγξει το δικαστήριο σε αυτό το στάδιο</w:t>
      </w:r>
    </w:p>
    <w:p w:rsidR="009366EA" w:rsidRDefault="009366EA" w:rsidP="00333536">
      <w:pPr>
        <w:spacing w:after="120" w:line="240" w:lineRule="auto"/>
        <w:jc w:val="both"/>
      </w:pPr>
      <w:r>
        <w:t>Το παραδεκτό των λόγων εφέσεως εντάσσρται στη βασιμότητα του ένδικου μέσου</w:t>
      </w:r>
    </w:p>
    <w:p w:rsidR="009366EA" w:rsidRDefault="009366EA" w:rsidP="00333536">
      <w:pPr>
        <w:spacing w:after="120" w:line="240" w:lineRule="auto"/>
        <w:jc w:val="both"/>
      </w:pPr>
      <w:r>
        <w:t>Αν το ένδικο μέσο κριθεί παραδεκτό και εφόσον υπάρχει ένας παραδεκτός λόγος εφέσεως</w:t>
      </w:r>
    </w:p>
    <w:p w:rsidR="009366EA" w:rsidRDefault="009366EA" w:rsidP="00333536">
      <w:pPr>
        <w:spacing w:after="120" w:line="240" w:lineRule="auto"/>
        <w:jc w:val="both"/>
      </w:pPr>
      <w:r>
        <w:lastRenderedPageBreak/>
        <w:t>Αν λόγοι εφέσεως απαράδεκτοι: τυπική απόρριψη εφέσεως ως απαράδεκτης</w:t>
      </w:r>
    </w:p>
    <w:p w:rsidR="009366EA" w:rsidRDefault="009366EA" w:rsidP="00333536">
      <w:pPr>
        <w:spacing w:after="120" w:line="240" w:lineRule="auto"/>
        <w:jc w:val="both"/>
      </w:pPr>
      <w:r>
        <w:t>Πρακτική σημασία: κανόνας άπαξ ασκήσεως έφεσης</w:t>
      </w:r>
    </w:p>
    <w:p w:rsidR="009366EA" w:rsidRDefault="009366EA" w:rsidP="00333536">
      <w:pPr>
        <w:spacing w:after="120" w:line="240" w:lineRule="auto"/>
        <w:jc w:val="both"/>
      </w:pPr>
      <w:r>
        <w:t xml:space="preserve">Εξαίρεση: </w:t>
      </w:r>
    </w:p>
    <w:p w:rsidR="009366EA" w:rsidRDefault="009366EA" w:rsidP="00333536">
      <w:pPr>
        <w:spacing w:after="120" w:line="240" w:lineRule="auto"/>
        <w:jc w:val="both"/>
      </w:pPr>
      <w:r>
        <w:t>1. Το ένδικο μέσο ασκήθηκε πρόωρα (πχ για αναίρεση: δεν τελεσιδίκησε ερήμην απόφαση εφετείου -&gt; μπορεί να ασκηθεί ανακοπή)  -&gt; γιατί δεν έχει χαθεί το δικαίωμα, δεν έχει αναλυθεί</w:t>
      </w:r>
    </w:p>
    <w:p w:rsidR="009366EA" w:rsidRDefault="009366EA" w:rsidP="00333536">
      <w:pPr>
        <w:spacing w:after="120" w:line="240" w:lineRule="auto"/>
        <w:jc w:val="both"/>
      </w:pPr>
      <w:r>
        <w:t>2. Σε περίπτωση παραίτησης από δικόγραφο (= σαν να μην ασκήθηκε ποτέ 295 ΚΠολΔ) και εφόσον εντός προθεσμίας, ναι επάνοδος με ένδικο μέσο</w:t>
      </w:r>
    </w:p>
    <w:p w:rsidR="009366EA" w:rsidRDefault="009366EA" w:rsidP="00333536">
      <w:pPr>
        <w:spacing w:after="120" w:line="240" w:lineRule="auto"/>
        <w:jc w:val="both"/>
      </w:pPr>
      <w:r>
        <w:t>Μετά την απόρριψη εφέσεως μπορεί να ασκηθεί αναίρεση</w:t>
      </w:r>
    </w:p>
    <w:p w:rsidR="009366EA" w:rsidRDefault="009366EA" w:rsidP="00333536">
      <w:pPr>
        <w:spacing w:after="120" w:line="240" w:lineRule="auto"/>
        <w:jc w:val="both"/>
      </w:pPr>
      <w:r>
        <w:t xml:space="preserve">1βάθμια απόφαση: τελεσίδικη αν απορρίψει για τυπικούς </w:t>
      </w:r>
    </w:p>
    <w:p w:rsidR="009366EA" w:rsidRDefault="009366EA" w:rsidP="00333536">
      <w:pPr>
        <w:spacing w:after="120" w:line="240" w:lineRule="auto"/>
        <w:jc w:val="both"/>
      </w:pPr>
      <w:r>
        <w:t>2οβάθμια απόφαση: τελεσίδικη -&gt; κατά ποιας θα στραφεί;</w:t>
      </w:r>
    </w:p>
    <w:p w:rsidR="009366EA" w:rsidRDefault="009366EA" w:rsidP="00333536">
      <w:pPr>
        <w:spacing w:after="120" w:line="240" w:lineRule="auto"/>
        <w:jc w:val="both"/>
      </w:pPr>
      <w:r>
        <w:t>ο ηττηθείς μπορεί να ασκήσει αναίρεση και να επιλέξει αν θα στραφεί κατά 1οβάθμιας ή 2οβάθμιας</w:t>
      </w:r>
    </w:p>
    <w:p w:rsidR="009366EA" w:rsidRDefault="009366EA" w:rsidP="00333536">
      <w:pPr>
        <w:spacing w:after="120" w:line="240" w:lineRule="auto"/>
        <w:jc w:val="both"/>
      </w:pPr>
    </w:p>
    <w:p w:rsidR="009366EA" w:rsidRDefault="009366EA" w:rsidP="00333536">
      <w:pPr>
        <w:spacing w:after="120" w:line="240" w:lineRule="auto"/>
        <w:jc w:val="both"/>
      </w:pPr>
      <w:r>
        <w:t xml:space="preserve">Αν απορριφθεί για λόγους ουσιαστικούς (ως αβάσιμη) η δευτεροβάθμια θα </w:t>
      </w:r>
      <w:r w:rsidR="00380E45">
        <w:t>ενσωματώσει πρωτόδικη (απορρόφηση) και η αναίρεση θα ασκηθεί κατά 2οβάθμιας για σφάλματα αυτής και πρωτοβάθμιας</w:t>
      </w:r>
    </w:p>
    <w:p w:rsidR="00380E45" w:rsidRDefault="00380E45" w:rsidP="00333536">
      <w:pPr>
        <w:spacing w:after="120" w:line="240" w:lineRule="auto"/>
        <w:jc w:val="both"/>
      </w:pPr>
    </w:p>
    <w:p w:rsidR="00380E45" w:rsidRDefault="00380E45" w:rsidP="00333536">
      <w:pPr>
        <w:spacing w:after="120" w:line="240" w:lineRule="auto"/>
        <w:jc w:val="both"/>
      </w:pPr>
      <w:r>
        <w:t>Έφεση με έναν τουλάχιστον ορισμένο λόγο: παραδεκτή</w:t>
      </w:r>
    </w:p>
    <w:p w:rsidR="00380E45" w:rsidRDefault="00380E45" w:rsidP="00333536">
      <w:pPr>
        <w:spacing w:after="120" w:line="240" w:lineRule="auto"/>
        <w:jc w:val="both"/>
      </w:pPr>
      <w:r>
        <w:t>Κρίνεται ο πρώτος, και μετά οι υπόλοιποι εξατομικευμε΄να</w:t>
      </w:r>
    </w:p>
    <w:p w:rsidR="00380E45" w:rsidRDefault="00380E45" w:rsidP="00333536">
      <w:pPr>
        <w:spacing w:after="120" w:line="240" w:lineRule="auto"/>
        <w:jc w:val="both"/>
      </w:pPr>
      <w:r>
        <w:t>Αν 1 παραδεκτός: ουσιαστική κρίση</w:t>
      </w:r>
    </w:p>
    <w:p w:rsidR="00380E45" w:rsidRDefault="00380E45" w:rsidP="00333536">
      <w:pPr>
        <w:spacing w:after="120" w:line="240" w:lineRule="auto"/>
        <w:jc w:val="both"/>
      </w:pPr>
      <w:r>
        <w:t>Αν κανένας παραδεκτός: τυπική απόρριψη</w:t>
      </w:r>
    </w:p>
    <w:p w:rsidR="00380E45" w:rsidRDefault="00380E45" w:rsidP="00333536">
      <w:pPr>
        <w:spacing w:after="120" w:line="240" w:lineRule="auto"/>
        <w:jc w:val="both"/>
      </w:pPr>
    </w:p>
    <w:p w:rsidR="00380E45" w:rsidRDefault="00380E45" w:rsidP="00333536">
      <w:pPr>
        <w:spacing w:after="120" w:line="240" w:lineRule="auto"/>
        <w:jc w:val="both"/>
      </w:pPr>
      <w:r>
        <w:t>Έλεγχος ουσία βασίμου και ενός λόγου: αν κριθεί αβάσιμος, έστω κι αν οι υπόλοιποι είναι παραδεκτοί, ουσιαστική απόρριψη ένδικου μέσου</w:t>
      </w:r>
    </w:p>
    <w:p w:rsidR="00380E45" w:rsidRDefault="00380E45" w:rsidP="00333536">
      <w:pPr>
        <w:spacing w:after="120" w:line="240" w:lineRule="auto"/>
        <w:jc w:val="both"/>
      </w:pPr>
      <w:r>
        <w:t>Αν 1 λόγος παραδεκτός και ουσία και νόμω βάσιμος =&gt; εξαφάνιση πρωτόδικης στην έκταση που προσβλήθηκε</w:t>
      </w:r>
    </w:p>
    <w:p w:rsidR="00380E45" w:rsidRDefault="00380E45" w:rsidP="00333536">
      <w:pPr>
        <w:spacing w:after="120" w:line="240" w:lineRule="auto"/>
        <w:jc w:val="both"/>
      </w:pPr>
      <w:r>
        <w:t>Ένδικο μέσο παραδεκτό, λόγοι απαράδεκτοι: τυπική απόρριψη</w:t>
      </w:r>
    </w:p>
    <w:p w:rsidR="00380E45" w:rsidRDefault="00380E45" w:rsidP="00333536">
      <w:pPr>
        <w:spacing w:after="120" w:line="240" w:lineRule="auto"/>
        <w:jc w:val="both"/>
      </w:pPr>
      <w:r>
        <w:t>Αν αβάσιμος λόγος: μόνο αναίρεση</w:t>
      </w:r>
    </w:p>
    <w:p w:rsidR="00380E45" w:rsidRDefault="00380E45" w:rsidP="00333536">
      <w:pPr>
        <w:spacing w:after="120" w:line="240" w:lineRule="auto"/>
        <w:jc w:val="both"/>
      </w:pPr>
      <w:r>
        <w:t>Αν το δικαστήριο προχωρήσει σε ουσιαστική κρίση: αναίρεση πάντα μόνο κατά 2οβάθμιας, ακόμα κι αν ο ένας αυτός ο καταρχήν παραδεκτός λόγος κριθεί αβάσιμος</w:t>
      </w:r>
    </w:p>
    <w:p w:rsidR="00380E45" w:rsidRDefault="00380E45" w:rsidP="00333536">
      <w:pPr>
        <w:spacing w:after="120" w:line="240" w:lineRule="auto"/>
        <w:jc w:val="both"/>
      </w:pPr>
    </w:p>
    <w:p w:rsidR="00380E45" w:rsidRDefault="00380E45" w:rsidP="00333536">
      <w:pPr>
        <w:spacing w:after="120" w:line="240" w:lineRule="auto"/>
        <w:jc w:val="both"/>
      </w:pPr>
      <w:r>
        <w:t>Ένα κεφάλαιο μιας πρωτόδικης απόφασης είναι το ελάχιστον τμήμα που μπορεί να προσβληθεί με ένδικο μέσο</w:t>
      </w:r>
    </w:p>
    <w:p w:rsidR="00380E45" w:rsidRDefault="00380E45" w:rsidP="00333536">
      <w:pPr>
        <w:spacing w:after="120" w:line="240" w:lineRule="auto"/>
        <w:jc w:val="both"/>
      </w:pPr>
      <w:r>
        <w:t>1 κεφάλαιο = 1 αίτημα</w:t>
      </w:r>
    </w:p>
    <w:p w:rsidR="00380E45" w:rsidRDefault="00380E45" w:rsidP="00333536">
      <w:pPr>
        <w:spacing w:after="120" w:line="240" w:lineRule="auto"/>
        <w:jc w:val="both"/>
      </w:pPr>
      <w:r>
        <w:t>Αν ένα αίτημα στηρίζεται σε περισσότερες βάσεις =&gt; 2 κεφάλαια</w:t>
      </w:r>
    </w:p>
    <w:p w:rsidR="00380E45" w:rsidRDefault="00380E45" w:rsidP="00333536">
      <w:pPr>
        <w:spacing w:after="120" w:line="240" w:lineRule="auto"/>
        <w:jc w:val="both"/>
      </w:pPr>
      <w:r>
        <w:t>Άρα κεφάλαιο στηρίζεται και σε ιστορικές αιτίες</w:t>
      </w:r>
    </w:p>
    <w:p w:rsidR="00380E45" w:rsidRDefault="00380E45" w:rsidP="00333536">
      <w:pPr>
        <w:spacing w:after="120" w:line="240" w:lineRule="auto"/>
        <w:jc w:val="both"/>
      </w:pPr>
      <w:r>
        <w:t>Αν αίτημα στηρίζεται σε 2 βάσεις (μία επικουρικά) και αποδοχή κύριας βάσης: 1 κεφάλαιο</w:t>
      </w:r>
    </w:p>
    <w:p w:rsidR="00380E45" w:rsidRDefault="00380E45" w:rsidP="00333536">
      <w:pPr>
        <w:spacing w:after="120" w:line="240" w:lineRule="auto"/>
        <w:jc w:val="both"/>
      </w:pPr>
      <w:r>
        <w:t>Ενστάσεις εναγομένου δεν κρίνονται με κεφάλαια αλλά με διατάξεις</w:t>
      </w:r>
    </w:p>
    <w:p w:rsidR="00380E45" w:rsidRDefault="00380E45" w:rsidP="00333536">
      <w:pPr>
        <w:spacing w:after="120" w:line="240" w:lineRule="auto"/>
        <w:jc w:val="both"/>
      </w:pPr>
      <w:r>
        <w:t>Εξαιρέσεις: ένσταση συμψηφισμού 322 παρ. 2, γιατί εισφέρεται ανταπαίτηση που στηρίζεται σε δικαίωμα και μπορεί να ασκηθεί με κύρια αγωγή =&gt; κρίνεται με κεφάλαιο</w:t>
      </w:r>
    </w:p>
    <w:p w:rsidR="00380E45" w:rsidRDefault="00380E45" w:rsidP="00333536">
      <w:pPr>
        <w:spacing w:after="120" w:line="240" w:lineRule="auto"/>
        <w:jc w:val="both"/>
      </w:pPr>
      <w:r>
        <w:t>Ένσταση επίσχεσης ή μη εκπληρωθέντος συναλλάγματος</w:t>
      </w:r>
    </w:p>
    <w:p w:rsidR="00380E45" w:rsidRDefault="00380E45" w:rsidP="00333536">
      <w:pPr>
        <w:spacing w:after="120" w:line="240" w:lineRule="auto"/>
        <w:jc w:val="both"/>
      </w:pPr>
      <w:r>
        <w:t>Αν κάποιο κεφάλαιο μείνει απρόσβλητο τελεσιδικεί</w:t>
      </w:r>
    </w:p>
    <w:p w:rsidR="00380E45" w:rsidRDefault="00380E45" w:rsidP="00333536">
      <w:pPr>
        <w:spacing w:after="120" w:line="240" w:lineRule="auto"/>
        <w:jc w:val="both"/>
      </w:pPr>
      <w:r>
        <w:t>Πχ άκυρη καταγγελία, επιδίκαση εν μέρει μισθών υπερημερίας: 2 κεφάλαια</w:t>
      </w:r>
    </w:p>
    <w:p w:rsidR="00380E45" w:rsidRDefault="00380E45" w:rsidP="00333536">
      <w:pPr>
        <w:spacing w:after="120" w:line="240" w:lineRule="auto"/>
        <w:jc w:val="both"/>
      </w:pPr>
      <w:r>
        <w:lastRenderedPageBreak/>
        <w:t>Αν ο εργαζόμενος προσβάλλει μόνο κεφάλαιο για καταγγελία, το 2</w:t>
      </w:r>
      <w:r w:rsidRPr="00380E45">
        <w:rPr>
          <w:vertAlign w:val="superscript"/>
        </w:rPr>
        <w:t>ο</w:t>
      </w:r>
      <w:r>
        <w:t xml:space="preserve"> τελεσιδικεί</w:t>
      </w:r>
    </w:p>
    <w:p w:rsidR="00380E45" w:rsidRDefault="00380E45" w:rsidP="00333536">
      <w:pPr>
        <w:spacing w:after="120" w:line="240" w:lineRule="auto"/>
        <w:jc w:val="both"/>
      </w:pPr>
      <w:r>
        <w:t>Μπορεί όμως με πρόσθετους λόγους να το προσβάλλει επειδή είναι αναγκαία συνεχόμενο με  1</w:t>
      </w:r>
      <w:r w:rsidRPr="00380E45">
        <w:rPr>
          <w:vertAlign w:val="superscript"/>
        </w:rPr>
        <w:t>ο</w:t>
      </w:r>
      <w:r>
        <w:t xml:space="preserve"> (σχέση κυρίου – παρεπόμενου)</w:t>
      </w:r>
    </w:p>
    <w:p w:rsidR="00380E45" w:rsidRDefault="00380E45" w:rsidP="00333536">
      <w:pPr>
        <w:spacing w:after="120" w:line="240" w:lineRule="auto"/>
        <w:jc w:val="both"/>
      </w:pPr>
      <w:r>
        <w:t>Αναγκαία συνοχή κεφαλαίων: έχουν ίδια ιστορική και νομική αιτία</w:t>
      </w:r>
    </w:p>
    <w:p w:rsidR="00380E45" w:rsidRDefault="00380E45" w:rsidP="00333536">
      <w:pPr>
        <w:spacing w:after="120" w:line="240" w:lineRule="auto"/>
        <w:jc w:val="both"/>
      </w:pPr>
      <w:r>
        <w:t>Αν δεν είναι αναγκαίως συνεχόμενα και ένα δεν προσβληθεί, τελεσιδικεί και δεν προσβάλλεται με πρόσθετους λόγους</w:t>
      </w:r>
    </w:p>
    <w:p w:rsidR="00380E45" w:rsidRDefault="00380E45" w:rsidP="00333536">
      <w:pPr>
        <w:spacing w:after="120" w:line="240" w:lineRule="auto"/>
        <w:jc w:val="both"/>
      </w:pPr>
    </w:p>
    <w:p w:rsidR="00380E45" w:rsidRDefault="00380E45" w:rsidP="00333536">
      <w:pPr>
        <w:spacing w:after="120" w:line="240" w:lineRule="auto"/>
        <w:jc w:val="both"/>
      </w:pPr>
      <w:r>
        <w:t>Ενστάσεις που απορρίφθηκαν σε 1</w:t>
      </w:r>
      <w:r w:rsidRPr="00380E45">
        <w:rPr>
          <w:vertAlign w:val="superscript"/>
        </w:rPr>
        <w:t>ο</w:t>
      </w:r>
      <w:r>
        <w:t xml:space="preserve"> βαθμό ως απαράδεκτες, μπορούν να προβληθούν σε 2</w:t>
      </w:r>
      <w:r w:rsidRPr="00380E45">
        <w:rPr>
          <w:vertAlign w:val="superscript"/>
        </w:rPr>
        <w:t>ο</w:t>
      </w:r>
      <w:r>
        <w:t>;</w:t>
      </w:r>
    </w:p>
    <w:p w:rsidR="00380E45" w:rsidRDefault="00380E45" w:rsidP="00333536">
      <w:pPr>
        <w:spacing w:after="120" w:line="240" w:lineRule="auto"/>
        <w:jc w:val="both"/>
      </w:pPr>
      <w:r>
        <w:t>Μόνο η ένσταση όχι, γιατί το ελάχιστον που μπορεί να προσβληθεί είναι το κεφάλαιο</w:t>
      </w:r>
    </w:p>
    <w:p w:rsidR="00380E45" w:rsidRDefault="00380E45" w:rsidP="00333536">
      <w:pPr>
        <w:spacing w:after="120" w:line="240" w:lineRule="auto"/>
        <w:jc w:val="both"/>
      </w:pPr>
      <w:r>
        <w:t xml:space="preserve">Για να επαναπροσβληθεί θα πρέπει να διατυπώσει παράπονο </w:t>
      </w:r>
    </w:p>
    <w:p w:rsidR="00380E45" w:rsidRDefault="00380E45" w:rsidP="00333536">
      <w:pPr>
        <w:spacing w:after="120" w:line="240" w:lineRule="auto"/>
        <w:jc w:val="both"/>
      </w:pPr>
      <w:r>
        <w:t>Σε περίπτωση τυπικής απόρριψης ένστασης ως απαράδεκτης 269 ΚΠολΔ, 527 ΚΠολΔ ή να κάνει λόγο έφεσης σε περίπτωση εσφαλμένης απόρριψης ένστασης ως απαράδεκτης</w:t>
      </w:r>
    </w:p>
    <w:p w:rsidR="00380E45" w:rsidRDefault="00380E45" w:rsidP="00333536">
      <w:pPr>
        <w:spacing w:after="120" w:line="240" w:lineRule="auto"/>
        <w:jc w:val="both"/>
      </w:pPr>
    </w:p>
    <w:p w:rsidR="00380E45" w:rsidRDefault="00380E45" w:rsidP="00333536">
      <w:pPr>
        <w:spacing w:after="120" w:line="240" w:lineRule="auto"/>
        <w:jc w:val="both"/>
      </w:pPr>
      <w:r>
        <w:t>Αν ένσταση σε αυτοτελές δικαίωμα: πρέπει να προσβληθεί ως κεφάλαιο</w:t>
      </w:r>
    </w:p>
    <w:p w:rsidR="00380E45" w:rsidRDefault="00380E45" w:rsidP="00333536">
      <w:pPr>
        <w:spacing w:after="120" w:line="240" w:lineRule="auto"/>
        <w:jc w:val="both"/>
      </w:pPr>
    </w:p>
    <w:p w:rsidR="00380E45" w:rsidRDefault="00380E45" w:rsidP="00333536">
      <w:pPr>
        <w:spacing w:after="120" w:line="240" w:lineRule="auto"/>
        <w:jc w:val="both"/>
      </w:pPr>
      <w:r>
        <w:t>Εναγόμενος παράπονα μόνο για ένσταση παραγραφής: ασκεί έφεση και διατυπώνει λόγο -&gt; μεταβίβαση σε 2</w:t>
      </w:r>
      <w:r w:rsidRPr="00380E45">
        <w:rPr>
          <w:vertAlign w:val="superscript"/>
        </w:rPr>
        <w:t>ο</w:t>
      </w:r>
      <w:r>
        <w:t xml:space="preserve"> βαθμό: στην ουσία προσβάλλει το κεφάλαιο που κάνει δεκτή αγωγή, ΑΡΑ ΟΛΗ Η ΑΓΩΓΗ ΜΕΤΑΒΙΒΑΖΕΤΑΙ</w:t>
      </w:r>
    </w:p>
    <w:p w:rsidR="00333536" w:rsidRDefault="00333536" w:rsidP="00333536">
      <w:pPr>
        <w:spacing w:after="120" w:line="240" w:lineRule="auto"/>
        <w:jc w:val="both"/>
      </w:pPr>
    </w:p>
    <w:p w:rsidR="00333536" w:rsidRDefault="00333536" w:rsidP="00333536">
      <w:pPr>
        <w:spacing w:after="120" w:line="240" w:lineRule="auto"/>
        <w:jc w:val="both"/>
      </w:pPr>
    </w:p>
    <w:p w:rsidR="00333536" w:rsidRDefault="00333536" w:rsidP="00333536">
      <w:pPr>
        <w:spacing w:after="120" w:line="240" w:lineRule="auto"/>
        <w:jc w:val="both"/>
      </w:pPr>
      <w:r>
        <w:t>15.5.2013</w:t>
      </w:r>
    </w:p>
    <w:p w:rsidR="00333536" w:rsidRDefault="00333536" w:rsidP="00333536">
      <w:pPr>
        <w:spacing w:after="120" w:line="240" w:lineRule="auto"/>
        <w:jc w:val="both"/>
      </w:pPr>
      <w:r>
        <w:t>Τσικρικάς</w:t>
      </w:r>
    </w:p>
    <w:p w:rsidR="00333536" w:rsidRDefault="00333536" w:rsidP="00333536">
      <w:pPr>
        <w:spacing w:after="120" w:line="240" w:lineRule="auto"/>
        <w:jc w:val="both"/>
      </w:pPr>
    </w:p>
    <w:p w:rsidR="00333536" w:rsidRDefault="00333536" w:rsidP="00333536">
      <w:pPr>
        <w:spacing w:after="120" w:line="240" w:lineRule="auto"/>
        <w:jc w:val="both"/>
      </w:pPr>
      <w:r>
        <w:t>Πρακτικό:</w:t>
      </w:r>
    </w:p>
    <w:p w:rsidR="00380E45" w:rsidRDefault="00333536" w:rsidP="00333536">
      <w:pPr>
        <w:spacing w:after="120" w:line="240" w:lineRule="auto"/>
        <w:jc w:val="both"/>
      </w:pPr>
      <w:r>
        <w:t>Ο Α ενάγει από σύμβαση δανείου τον εγγυητή Ε προς επιστροφή ποσού από δάνειο 50.000 ευρώ. Προς υποστήριξη Ε παρεμβαίνουν σε εκκρεμή δίκη ο συνοφειλέτης εις ολόκληρον Σ. επίσης ο Ε προσεπικαλεί τον πρωτοφειλέτη Π. Ο Π όπως και οι Α, Ε, Σ καταθέτουν προτάσεις εμπρόθεσμα. Ο Ε ομολογεί ιστορική βάση αγωγής και επικαλείται παραγραφή. Οι Σ και Π αρνούνται ιστορική βάση αγωγής και ο Π προβάλλει επιπλέον ένσταση συμψηφισμού με ανταπαίτησή του κατά του Α. Το δικαστήριο εξετάζει αποδεικτικά μέσα ως προς κατάρτιση σύμβασης, απορρίπτει ως απαράδεκτη ένσταση συμψηφισμού, ως ουσία αβάσιμη την ένσταση παραγραφής και αποδέχεται αγωγή.</w:t>
      </w:r>
    </w:p>
    <w:p w:rsidR="00333536" w:rsidRPr="00333536" w:rsidRDefault="00333536" w:rsidP="00333536">
      <w:pPr>
        <w:spacing w:after="120" w:line="240" w:lineRule="auto"/>
        <w:jc w:val="both"/>
      </w:pPr>
      <w:r>
        <w:t>Α) Είναι παραδεκτή η προσεπίκληση του Π;</w:t>
      </w:r>
      <w:r w:rsidRPr="00333536">
        <w:t xml:space="preserve"> </w:t>
      </w:r>
    </w:p>
    <w:p w:rsidR="00333536" w:rsidRDefault="00333536" w:rsidP="00333536">
      <w:pPr>
        <w:spacing w:after="120" w:line="240" w:lineRule="auto"/>
        <w:jc w:val="both"/>
      </w:pPr>
      <w:r>
        <w:rPr>
          <w:lang w:val="en-US"/>
        </w:rPr>
        <w:t>B</w:t>
      </w:r>
      <w:r w:rsidRPr="00333536">
        <w:t xml:space="preserve">) </w:t>
      </w:r>
      <w:r>
        <w:t>Αν ναι, για ποια περίπτωση προσεπίκλησης πρόκειται;</w:t>
      </w:r>
    </w:p>
    <w:p w:rsidR="00333536" w:rsidRDefault="00333536" w:rsidP="00333536">
      <w:pPr>
        <w:spacing w:after="120" w:line="240" w:lineRule="auto"/>
        <w:jc w:val="both"/>
      </w:pPr>
      <w:r>
        <w:t>Γ) Το δικαστήριο εκτιμά ορθά τα αποδεικτικά μέσα ως προς την κατάρτιση της σύμβασης δανείου;</w:t>
      </w:r>
    </w:p>
    <w:p w:rsidR="00333536" w:rsidRDefault="00333536" w:rsidP="00333536">
      <w:pPr>
        <w:spacing w:after="120" w:line="240" w:lineRule="auto"/>
        <w:jc w:val="both"/>
      </w:pPr>
      <w:r>
        <w:t>Δ) Κρίνει ορθά την ένσταση συμψηφισμού ως απαράδεκτη;</w:t>
      </w:r>
    </w:p>
    <w:p w:rsidR="00333536" w:rsidRDefault="00333536" w:rsidP="00333536">
      <w:pPr>
        <w:spacing w:after="120" w:line="240" w:lineRule="auto"/>
        <w:jc w:val="both"/>
      </w:pPr>
    </w:p>
    <w:p w:rsidR="00333536" w:rsidRDefault="00333536" w:rsidP="00333536">
      <w:pPr>
        <w:spacing w:after="120" w:line="240" w:lineRule="auto"/>
        <w:jc w:val="both"/>
      </w:pPr>
      <w:r>
        <w:t>Απάντηση:</w:t>
      </w:r>
    </w:p>
    <w:p w:rsidR="00333536" w:rsidRDefault="00333536" w:rsidP="00333536">
      <w:pPr>
        <w:spacing w:after="120" w:line="240" w:lineRule="auto"/>
        <w:jc w:val="both"/>
      </w:pPr>
      <w:r>
        <w:t>Α) Προσεπίκληση: 328 ΚΠολΔ -&gt; επέκταση υποκειμενικών ορίων ουσιαστικού δεδικασμένου</w:t>
      </w:r>
    </w:p>
    <w:p w:rsidR="00333536" w:rsidRDefault="00333536" w:rsidP="00333536">
      <w:pPr>
        <w:spacing w:after="120" w:line="240" w:lineRule="auto"/>
        <w:jc w:val="both"/>
      </w:pPr>
      <w:r>
        <w:t>Αστική και δικονομική εγγύηση</w:t>
      </w:r>
    </w:p>
    <w:p w:rsidR="00333536" w:rsidRDefault="00333536" w:rsidP="00333536">
      <w:pPr>
        <w:spacing w:after="120" w:line="240" w:lineRule="auto"/>
        <w:jc w:val="both"/>
      </w:pPr>
      <w:r>
        <w:t xml:space="preserve">Για αστική πάω 328, μετά 86 και μετά 76! </w:t>
      </w:r>
    </w:p>
    <w:p w:rsidR="00333536" w:rsidRDefault="00333536" w:rsidP="00333536">
      <w:pPr>
        <w:spacing w:after="120" w:line="240" w:lineRule="auto"/>
        <w:jc w:val="both"/>
      </w:pPr>
      <w:r>
        <w:t xml:space="preserve">Γιατί εάν πρωτοφειλέτης και εγγυητής </w:t>
      </w:r>
      <w:r w:rsidR="00443A06">
        <w:t>είχαν εναχθεί από κοινού θα είχα αναγκαία ομοδικία</w:t>
      </w:r>
    </w:p>
    <w:p w:rsidR="00443A06" w:rsidRDefault="00443A06" w:rsidP="00333536">
      <w:pPr>
        <w:spacing w:after="120" w:line="240" w:lineRule="auto"/>
        <w:jc w:val="both"/>
      </w:pPr>
      <w:r>
        <w:lastRenderedPageBreak/>
        <w:t>Το 86 προϋποθέτει 76, αν είχε εναχθεί -&gt; τώρα παραμένει τρίτος!</w:t>
      </w:r>
    </w:p>
    <w:p w:rsidR="00443A06" w:rsidRDefault="00443A06" w:rsidP="00333536">
      <w:pPr>
        <w:spacing w:after="120" w:line="240" w:lineRule="auto"/>
        <w:jc w:val="both"/>
      </w:pPr>
      <w:r>
        <w:t>Συνέπειες προσεπίκλησης αναγκαίου ομοδίκου: καθίσταται διάδικος</w:t>
      </w:r>
    </w:p>
    <w:p w:rsidR="00443A06" w:rsidRDefault="00443A06" w:rsidP="00333536">
      <w:pPr>
        <w:spacing w:after="120" w:line="240" w:lineRule="auto"/>
        <w:jc w:val="both"/>
      </w:pPr>
    </w:p>
    <w:p w:rsidR="00443A06" w:rsidRDefault="00443A06" w:rsidP="00333536">
      <w:pPr>
        <w:spacing w:after="120" w:line="240" w:lineRule="auto"/>
        <w:jc w:val="both"/>
      </w:pPr>
      <w:r>
        <w:t>Έχω και προσεπίκληση δικον. Εγγυητή: σύμφωνα με ους. δίκαιο ο εγγυητής που καταβάλει σε δανειστή έχει αξίωση αναγωγής έναντι πρωτοφειλέτη. Άρα δικονομικός εγγυητής είναι το πρόσωπο που σε περίπτωση ήττας καταβάλλει εν όλω ή εν μέρει (ο πρωτοφειλέτης δηλ. είναι δικονομικός εγγυητής του εγγυητή ενώ ο εγγυητής ουσιαστικού δικαίου δεν είναι δικονομικός εγγυητής)</w:t>
      </w:r>
    </w:p>
    <w:p w:rsidR="00443A06" w:rsidRDefault="00443A06" w:rsidP="00333536">
      <w:pPr>
        <w:spacing w:after="120" w:line="240" w:lineRule="auto"/>
        <w:jc w:val="both"/>
      </w:pPr>
      <w:r>
        <w:t>ΕΔΩ: ΑΠΛΗ ΟΜΟΔΙΚΙΑ, δεύτερη σχέση δίκης</w:t>
      </w:r>
    </w:p>
    <w:p w:rsidR="00443A06" w:rsidRDefault="00443A06" w:rsidP="00333536">
      <w:pPr>
        <w:spacing w:after="120" w:line="240" w:lineRule="auto"/>
        <w:jc w:val="both"/>
      </w:pPr>
    </w:p>
    <w:p w:rsidR="00443A06" w:rsidRDefault="00443A06" w:rsidP="00333536">
      <w:pPr>
        <w:spacing w:after="120" w:line="240" w:lineRule="auto"/>
        <w:jc w:val="both"/>
      </w:pPr>
      <w:r>
        <w:t>Έστω ότι ασκείται με προσεπίκληση παρεμπίπτουσα αγωγή: τι αίτημα θα έχει;</w:t>
      </w:r>
    </w:p>
    <w:p w:rsidR="00443A06" w:rsidRDefault="00443A06" w:rsidP="00333536">
      <w:pPr>
        <w:spacing w:after="120" w:line="240" w:lineRule="auto"/>
        <w:jc w:val="both"/>
      </w:pPr>
      <w:r>
        <w:t>Θα αναφέρεται σε εγγυητική ευθύνη, δηλαδή σε ευθύνη προσεπικληθέντος να καταβάλει σε αρχικό ενάγοντα</w:t>
      </w:r>
    </w:p>
    <w:p w:rsidR="00443A06" w:rsidRDefault="00443A06" w:rsidP="00333536">
      <w:pPr>
        <w:spacing w:after="120" w:line="240" w:lineRule="auto"/>
        <w:jc w:val="both"/>
      </w:pPr>
      <w:r>
        <w:t>283 ΚΠολΔ: εξαρτάται η κρίση της από κρίση πρώτης αγωγής - μόνο αν η πρώτη γίνει δεκτή εξετάζεται η δεύτερη</w:t>
      </w:r>
    </w:p>
    <w:p w:rsidR="00443A06" w:rsidRDefault="00443A06" w:rsidP="00333536">
      <w:pPr>
        <w:spacing w:after="120" w:line="240" w:lineRule="auto"/>
        <w:jc w:val="both"/>
      </w:pPr>
    </w:p>
    <w:p w:rsidR="00443A06" w:rsidRDefault="00443A06" w:rsidP="00333536">
      <w:pPr>
        <w:spacing w:after="120" w:line="240" w:lineRule="auto"/>
        <w:jc w:val="both"/>
      </w:pPr>
      <w:r>
        <w:t>Διαχωρίζω προσεπικλήσεις ανάλογα με αίτημα και ιστορική βάση</w:t>
      </w:r>
    </w:p>
    <w:p w:rsidR="00443A06" w:rsidRDefault="00443A06" w:rsidP="00333536">
      <w:pPr>
        <w:spacing w:after="120" w:line="240" w:lineRule="auto"/>
        <w:jc w:val="both"/>
      </w:pPr>
      <w:r>
        <w:t>Αν ο Π δεν προσεπικαλούνταν τι παρέμβαση;</w:t>
      </w:r>
    </w:p>
    <w:p w:rsidR="00443A06" w:rsidRDefault="00443A06" w:rsidP="00333536">
      <w:pPr>
        <w:spacing w:after="120" w:line="240" w:lineRule="auto"/>
        <w:jc w:val="both"/>
      </w:pPr>
      <w:r>
        <w:t>2 δίκες (ελέγχω δεδικασμένο). Ο προσεπικαλούμενος κατά κανόνα δε συμμετέχει σε πρώτη δίκη, δεν καταλαμβάνεται από δεδικασμένο και εκτελεστότητα, πλήττεται μόνο από αντανακλαστικές συνέπειες και αυτό δεν αρκεί για να θεμελιωθεί αυτοτελής -&gt; απλή πρόσθετη παρέμβαση</w:t>
      </w:r>
    </w:p>
    <w:p w:rsidR="00443A06" w:rsidRDefault="00443A06" w:rsidP="00333536">
      <w:pPr>
        <w:spacing w:after="120" w:line="240" w:lineRule="auto"/>
        <w:jc w:val="both"/>
      </w:pPr>
      <w:r>
        <w:t>ΟΜΩΣ εδώ 328 δεσμεύεται από δεδικασμένο άρα ΑΥΤΟΤΕΛΗΣ πρόσθετη</w:t>
      </w:r>
    </w:p>
    <w:p w:rsidR="00443A06" w:rsidRDefault="00443A06" w:rsidP="00333536">
      <w:pPr>
        <w:spacing w:after="120" w:line="240" w:lineRule="auto"/>
        <w:jc w:val="both"/>
      </w:pPr>
    </w:p>
    <w:p w:rsidR="00443A06" w:rsidRDefault="00443A06" w:rsidP="00333536">
      <w:pPr>
        <w:spacing w:after="120" w:line="240" w:lineRule="auto"/>
        <w:jc w:val="both"/>
      </w:pPr>
      <w:r>
        <w:t>Επικουρική σώρευση: βοηθάει σε αντιφατικά αιτήματα - όταν τα αιτήματα μπορούν να ικανοποιηθούν παράλληλα, σωρεύονται συμπλεκτικά</w:t>
      </w:r>
    </w:p>
    <w:p w:rsidR="00443A06" w:rsidRDefault="00443A06" w:rsidP="00333536">
      <w:pPr>
        <w:spacing w:after="120" w:line="240" w:lineRule="auto"/>
        <w:jc w:val="both"/>
      </w:pPr>
      <w:r>
        <w:t>Άρα εδώ 2 δίκες:</w:t>
      </w:r>
    </w:p>
    <w:p w:rsidR="00443A06" w:rsidRDefault="00443A06" w:rsidP="00333536">
      <w:pPr>
        <w:spacing w:after="120" w:line="240" w:lineRule="auto"/>
        <w:jc w:val="both"/>
      </w:pPr>
      <w:r>
        <w:t>1) Α – Ε – Π με προσεπίκληση αναγκαίου ομοδίκου -&gt; καθίσταται διάδικος</w:t>
      </w:r>
    </w:p>
    <w:p w:rsidR="00443A06" w:rsidRDefault="00443A06" w:rsidP="00333536">
      <w:pPr>
        <w:spacing w:after="120" w:line="240" w:lineRule="auto"/>
        <w:jc w:val="both"/>
      </w:pPr>
      <w:r>
        <w:t>2) Ε με παρεμπίπτουσα ενάγει Π σε 2</w:t>
      </w:r>
      <w:r w:rsidRPr="00443A06">
        <w:rPr>
          <w:vertAlign w:val="superscript"/>
        </w:rPr>
        <w:t>ο</w:t>
      </w:r>
      <w:r>
        <w:t xml:space="preserve"> αγώνα αλλά δεν μπορεί να παρέμβει, είναι ήδη διάδικος -&gt; προσεπίκληση δικονομικού εγγυητή</w:t>
      </w:r>
    </w:p>
    <w:p w:rsidR="00443A06" w:rsidRDefault="00443A06" w:rsidP="00333536">
      <w:pPr>
        <w:spacing w:after="120" w:line="240" w:lineRule="auto"/>
        <w:jc w:val="both"/>
      </w:pPr>
      <w:r>
        <w:t>Και οι 2 προσεπικλήσεις συνεπάγονται εκκρεμοδικία</w:t>
      </w:r>
    </w:p>
    <w:p w:rsidR="00443A06" w:rsidRDefault="00443A06" w:rsidP="00333536">
      <w:pPr>
        <w:spacing w:after="120" w:line="240" w:lineRule="auto"/>
        <w:jc w:val="both"/>
      </w:pPr>
    </w:p>
    <w:p w:rsidR="00443A06" w:rsidRDefault="00443A06" w:rsidP="00333536">
      <w:pPr>
        <w:spacing w:after="120" w:line="240" w:lineRule="auto"/>
        <w:jc w:val="both"/>
      </w:pPr>
      <w:r>
        <w:t>Συνοφειλέτες εις ολόκληρον: θα ήταν απλοί ομόδικοι: μόνο προσεπίκληση δικονομικού εγγυητή βάσει 487, 488 ΑΚ (η παρέμβαση είναι απλή πρόσθετη)</w:t>
      </w:r>
    </w:p>
    <w:p w:rsidR="00443A06" w:rsidRDefault="00443A06" w:rsidP="00333536">
      <w:pPr>
        <w:spacing w:after="120" w:line="240" w:lineRule="auto"/>
        <w:jc w:val="both"/>
      </w:pPr>
      <w:r>
        <w:t>Αν δε θέλει παρεμπίπτουσα αγωγή και προσεπίκληση δικονομικού εγγυητή, ασκεί ανακοίνωση της δίκης</w:t>
      </w:r>
    </w:p>
    <w:p w:rsidR="00540AAC" w:rsidRDefault="00540AAC" w:rsidP="00333536">
      <w:pPr>
        <w:spacing w:after="120" w:line="240" w:lineRule="auto"/>
        <w:jc w:val="both"/>
      </w:pPr>
    </w:p>
    <w:p w:rsidR="00540AAC" w:rsidRDefault="00540AAC" w:rsidP="00333536">
      <w:pPr>
        <w:spacing w:after="120" w:line="240" w:lineRule="auto"/>
        <w:jc w:val="both"/>
      </w:pPr>
      <w:r>
        <w:t>Για τα αποδεικτικά μέσα:</w:t>
      </w:r>
    </w:p>
    <w:p w:rsidR="00540AAC" w:rsidRDefault="00540AAC" w:rsidP="00333536">
      <w:pPr>
        <w:spacing w:after="120" w:line="240" w:lineRule="auto"/>
        <w:jc w:val="both"/>
      </w:pPr>
      <w:r>
        <w:t>Κρίσιμοι οι ισχυρισμοί του εναγόμενου:</w:t>
      </w:r>
    </w:p>
    <w:p w:rsidR="00540AAC" w:rsidRDefault="00540AAC" w:rsidP="00333536">
      <w:pPr>
        <w:spacing w:after="120" w:line="240" w:lineRule="auto"/>
        <w:jc w:val="both"/>
      </w:pPr>
      <w:r>
        <w:t>Δικαστική ομολογία 352 ΚΠολΔ: ελέγχω διαδικαστικές πράξεις που επιχειρούσε και δικονομική θέση εκείνου που επιχειρεί</w:t>
      </w:r>
    </w:p>
    <w:p w:rsidR="00540AAC" w:rsidRDefault="00540AAC" w:rsidP="00333536">
      <w:pPr>
        <w:spacing w:after="120" w:line="240" w:lineRule="auto"/>
        <w:jc w:val="both"/>
      </w:pPr>
      <w:r>
        <w:t>Ομολογία: αποδοχή ιστορικής βάσης αγωγής («ναι, δανείστηκα»)</w:t>
      </w:r>
    </w:p>
    <w:p w:rsidR="00540AAC" w:rsidRDefault="00540AAC" w:rsidP="00333536">
      <w:pPr>
        <w:spacing w:after="120" w:line="240" w:lineRule="auto"/>
        <w:jc w:val="both"/>
      </w:pPr>
      <w:r>
        <w:t>Ομολογημένα πραγ. Περ. δε χρειάζεται να αποδειχτούν</w:t>
      </w:r>
    </w:p>
    <w:p w:rsidR="00540AAC" w:rsidRDefault="00540AAC" w:rsidP="00333536">
      <w:pPr>
        <w:spacing w:after="120" w:line="240" w:lineRule="auto"/>
        <w:jc w:val="both"/>
      </w:pPr>
      <w:r>
        <w:t>Θα απορριπτόταν μόνο η αγωγή αν το αίτημα ήταν απαράδεκτο ή νόμω αβάσιμο</w:t>
      </w:r>
    </w:p>
    <w:p w:rsidR="00540AAC" w:rsidRDefault="00540AAC" w:rsidP="00333536">
      <w:pPr>
        <w:spacing w:after="120" w:line="240" w:lineRule="auto"/>
        <w:jc w:val="both"/>
      </w:pPr>
      <w:r>
        <w:lastRenderedPageBreak/>
        <w:t>Οι ενστάσεις ελέγχονται σε στάδιο ουσιαστικής βασιμότητας</w:t>
      </w:r>
    </w:p>
    <w:p w:rsidR="00540AAC" w:rsidRDefault="00540AAC" w:rsidP="00333536">
      <w:pPr>
        <w:spacing w:after="120" w:line="240" w:lineRule="auto"/>
        <w:jc w:val="both"/>
      </w:pPr>
      <w:r>
        <w:t>Αποδοχή αγωγής: δέχομαι αίτημα («ναι, χρωστάω»)</w:t>
      </w:r>
    </w:p>
    <w:p w:rsidR="00540AAC" w:rsidRDefault="00540AAC" w:rsidP="00333536">
      <w:pPr>
        <w:spacing w:after="120" w:line="240" w:lineRule="auto"/>
        <w:jc w:val="both"/>
      </w:pPr>
      <w:r>
        <w:t xml:space="preserve">Επί αποδοχής το δικαστήριο τη δέχεται ακόμα κι αν είναι ΑΠΑΡΑΔΕΚΤΗ </w:t>
      </w:r>
    </w:p>
    <w:p w:rsidR="00540AAC" w:rsidRDefault="00540AAC" w:rsidP="00333536">
      <w:pPr>
        <w:spacing w:after="120" w:line="240" w:lineRule="auto"/>
        <w:jc w:val="both"/>
      </w:pPr>
      <w:r>
        <w:t>Εδώ: ο Ε ομολογεί, ενώ οι Σ και Π αρνούνται: οι συνέπειες της ομολογίας εξαρτώνται από δικνομική θέση καθενός</w:t>
      </w:r>
    </w:p>
    <w:p w:rsidR="00540AAC" w:rsidRDefault="00540AAC" w:rsidP="00333536">
      <w:pPr>
        <w:spacing w:after="120" w:line="240" w:lineRule="auto"/>
        <w:jc w:val="both"/>
      </w:pPr>
      <w:r>
        <w:t>Σ: απλή πρόσθετη παρέμβαση: βοηθά κύριο διάδικο αρκεί να μην είναι αντίθετες οι πράξεις του από αυτού. Αν ο κύριος διάδικος αδρανεί, λαμβάνονται υπόψη πράξεις Σ</w:t>
      </w:r>
    </w:p>
    <w:p w:rsidR="00511085" w:rsidRDefault="00511085" w:rsidP="00333536">
      <w:pPr>
        <w:spacing w:after="120" w:line="240" w:lineRule="auto"/>
        <w:jc w:val="both"/>
      </w:pPr>
      <w:r>
        <w:t>Άρα η άρνηση Σ δεν επηρεάζει</w:t>
      </w:r>
    </w:p>
    <w:p w:rsidR="00511085" w:rsidRDefault="00511085" w:rsidP="00333536">
      <w:pPr>
        <w:spacing w:after="120" w:line="240" w:lineRule="auto"/>
        <w:jc w:val="both"/>
      </w:pPr>
      <w:r>
        <w:t>Π: αναγκαίος ομόδικος: ελεύθερη εκτίμηση επί αντιφατικών ισχυρισμών</w:t>
      </w:r>
    </w:p>
    <w:p w:rsidR="00511085" w:rsidRDefault="00511085" w:rsidP="00333536">
      <w:pPr>
        <w:spacing w:after="120" w:line="240" w:lineRule="auto"/>
        <w:jc w:val="both"/>
      </w:pPr>
      <w:r>
        <w:t>Άρα το δικαστήριο διατάσσει αποδείξεις μόνο λόγω του Π και όχι λόγω άρνησης του Σ</w:t>
      </w:r>
    </w:p>
    <w:p w:rsidR="00511085" w:rsidRDefault="00511085" w:rsidP="00333536">
      <w:pPr>
        <w:spacing w:after="120" w:line="240" w:lineRule="auto"/>
        <w:jc w:val="both"/>
      </w:pPr>
    </w:p>
    <w:p w:rsidR="00511085" w:rsidRDefault="00511085" w:rsidP="00333536">
      <w:pPr>
        <w:spacing w:after="120" w:line="240" w:lineRule="auto"/>
        <w:jc w:val="both"/>
      </w:pPr>
    </w:p>
    <w:p w:rsidR="00511085" w:rsidRDefault="00511085" w:rsidP="00333536">
      <w:pPr>
        <w:spacing w:after="120" w:line="240" w:lineRule="auto"/>
        <w:jc w:val="both"/>
      </w:pPr>
      <w:r>
        <w:t>16.5.2013</w:t>
      </w:r>
    </w:p>
    <w:p w:rsidR="00511085" w:rsidRDefault="00511085" w:rsidP="00333536">
      <w:pPr>
        <w:spacing w:after="120" w:line="240" w:lineRule="auto"/>
        <w:jc w:val="both"/>
      </w:pPr>
      <w:r>
        <w:t>Τσικρικάς</w:t>
      </w:r>
    </w:p>
    <w:p w:rsidR="00511085" w:rsidRDefault="00511085" w:rsidP="00333536">
      <w:pPr>
        <w:spacing w:after="120" w:line="240" w:lineRule="auto"/>
        <w:jc w:val="both"/>
      </w:pPr>
    </w:p>
    <w:p w:rsidR="00511085" w:rsidRDefault="00511085" w:rsidP="00333536">
      <w:pPr>
        <w:spacing w:after="120" w:line="240" w:lineRule="auto"/>
        <w:jc w:val="both"/>
      </w:pPr>
      <w:r>
        <w:t>Δευτεροβάθμιο: 3 στάδια ελέγχου</w:t>
      </w:r>
    </w:p>
    <w:p w:rsidR="00511085" w:rsidRDefault="00511085" w:rsidP="00333536">
      <w:pPr>
        <w:spacing w:after="120" w:line="240" w:lineRule="auto"/>
        <w:jc w:val="both"/>
      </w:pPr>
      <w:r>
        <w:t>Α) παραδεκτό ενδίκου μέσου στο σύνολό του (εν. συμφ., προθεσμία)</w:t>
      </w:r>
    </w:p>
    <w:p w:rsidR="00511085" w:rsidRDefault="00511085" w:rsidP="00333536">
      <w:pPr>
        <w:spacing w:after="120" w:line="240" w:lineRule="auto"/>
        <w:jc w:val="both"/>
      </w:pPr>
      <w:r>
        <w:t>Β) παραδεκτό λόγων ενδίκου μέσου (ορισμένο)</w:t>
      </w:r>
    </w:p>
    <w:p w:rsidR="00511085" w:rsidRDefault="00511085" w:rsidP="00333536">
      <w:pPr>
        <w:spacing w:after="120" w:line="240" w:lineRule="auto"/>
        <w:jc w:val="both"/>
      </w:pPr>
      <w:r>
        <w:t>Γ) βάσιμο λόγων εφέσεως</w:t>
      </w:r>
    </w:p>
    <w:p w:rsidR="00511085" w:rsidRDefault="00511085" w:rsidP="00333536">
      <w:pPr>
        <w:spacing w:after="120" w:line="240" w:lineRule="auto"/>
        <w:jc w:val="both"/>
      </w:pPr>
      <w:r>
        <w:t>Ουσιαστική βασιμότητα: όταν συντρέχει σφάλμα εκκαλουμένης απόφασης</w:t>
      </w:r>
    </w:p>
    <w:p w:rsidR="00511085" w:rsidRDefault="00511085" w:rsidP="00333536">
      <w:pPr>
        <w:spacing w:after="120" w:line="240" w:lineRule="auto"/>
        <w:jc w:val="both"/>
      </w:pPr>
      <w:r>
        <w:t>Νομ: παραδεκτό λόγων εφέσεως κρίνει το παραδεκτό ενδίκου μέσου</w:t>
      </w:r>
    </w:p>
    <w:p w:rsidR="00511085" w:rsidRDefault="00511085" w:rsidP="00333536">
      <w:pPr>
        <w:spacing w:after="120" w:line="240" w:lineRule="auto"/>
        <w:jc w:val="both"/>
      </w:pPr>
      <w:r>
        <w:t>Αν λόγοι απαράδεκτοι: τυπική απόρριψη ε.μ.</w:t>
      </w:r>
    </w:p>
    <w:p w:rsidR="00511085" w:rsidRDefault="00511085" w:rsidP="00333536">
      <w:pPr>
        <w:spacing w:after="120" w:line="240" w:lineRule="auto"/>
        <w:jc w:val="both"/>
      </w:pPr>
      <w:r>
        <w:t>Απόρριψη έφεσης για ουσιαστικούς λόγους: αδύνατο να ξαναασκηθεί</w:t>
      </w:r>
    </w:p>
    <w:p w:rsidR="00511085" w:rsidRDefault="00511085" w:rsidP="00333536">
      <w:pPr>
        <w:spacing w:after="120" w:line="240" w:lineRule="auto"/>
        <w:jc w:val="both"/>
      </w:pPr>
      <w:r>
        <w:t>Επάνοδος μόνο: παραίτηση, πρόωρη άσκηση (κατά εν μέρει οριστικής)</w:t>
      </w:r>
    </w:p>
    <w:p w:rsidR="00511085" w:rsidRDefault="00511085" w:rsidP="00333536">
      <w:pPr>
        <w:spacing w:after="120" w:line="240" w:lineRule="auto"/>
        <w:jc w:val="both"/>
      </w:pPr>
    </w:p>
    <w:p w:rsidR="00511085" w:rsidRDefault="00511085" w:rsidP="00333536">
      <w:pPr>
        <w:spacing w:after="120" w:line="240" w:lineRule="auto"/>
        <w:jc w:val="both"/>
      </w:pPr>
      <w:r>
        <w:t>Αν έχω τυπική απόρριψη έφεσης -&gt; προσβάλλεται πρωτοβάθμια αναιρετικά-&gt; τελεσίδικη -&gt; για σφάλματα δικά της!</w:t>
      </w:r>
    </w:p>
    <w:p w:rsidR="00511085" w:rsidRDefault="00511085" w:rsidP="00333536">
      <w:pPr>
        <w:spacing w:after="120" w:line="240" w:lineRule="auto"/>
        <w:jc w:val="both"/>
      </w:pPr>
      <w:r>
        <w:t>Αναιρετικά θα προσβληθεί απόφαση πρωτοβάθμια και δευτεροβάθμια με διαφορετικό αντικείμενο κρίσης:</w:t>
      </w:r>
    </w:p>
    <w:p w:rsidR="00511085" w:rsidRDefault="00511085" w:rsidP="00333536">
      <w:pPr>
        <w:spacing w:after="120" w:line="240" w:lineRule="auto"/>
        <w:jc w:val="both"/>
      </w:pPr>
      <w:r>
        <w:t>Η πρωτοβάθμια έχει κρίνει απόφαση στο σύνολό της (προβάλλω όλους τους λόγους αναίρεσης)</w:t>
      </w:r>
      <w:r w:rsidR="00C22906">
        <w:t xml:space="preserve"> </w:t>
      </w:r>
    </w:p>
    <w:p w:rsidR="00C22906" w:rsidRDefault="00C22906" w:rsidP="00333536">
      <w:pPr>
        <w:spacing w:after="120" w:line="240" w:lineRule="auto"/>
        <w:jc w:val="both"/>
      </w:pPr>
      <w:r>
        <w:t>Η δευτεροβάθμια (αν δεν είναι ερήμην) είναι τελεσίδικη αλλά έχει κριθεί μόνο ως προς τυπικούς λόγους γι’ αυτό και προβάλλονται άλλοι λόγοι αναίρεσης</w:t>
      </w:r>
    </w:p>
    <w:p w:rsidR="00C22906" w:rsidRDefault="00C22906" w:rsidP="00333536">
      <w:pPr>
        <w:spacing w:after="120" w:line="240" w:lineRule="auto"/>
        <w:jc w:val="both"/>
      </w:pPr>
      <w:r>
        <w:t>Αν το δικαστήριο δεχτεί τυπικούς λόγους εφέσεως ως παραδεκτούς αλλά τους απορρίψει ως αβάσιμους: προσβολή μόνο 2βάθμιας γιατί η 1βάθμια έχει απορριφθεί αφού έχω ουσιαστική κρίση -&gt; όλοι οι λόγοι αναίρεσης</w:t>
      </w:r>
    </w:p>
    <w:p w:rsidR="00C22906" w:rsidRDefault="00C22906" w:rsidP="00333536">
      <w:pPr>
        <w:spacing w:after="120" w:line="240" w:lineRule="auto"/>
        <w:jc w:val="both"/>
      </w:pPr>
      <w:r>
        <w:t>Αν η έφεση κριθεί τυπικά παραδεκτή η έφεση και γίνει δεκτός ένας λόγος της: προσβολή μόνο δευτεροβάθμιας 535 παρ. 2</w:t>
      </w:r>
    </w:p>
    <w:p w:rsidR="00C22906" w:rsidRDefault="00C22906" w:rsidP="00333536">
      <w:pPr>
        <w:spacing w:after="120" w:line="240" w:lineRule="auto"/>
        <w:jc w:val="both"/>
      </w:pPr>
      <w:r>
        <w:t>Αν η αγωγή γίνει δεκτή: η δευτεροβάθμια απόφαση είναι εκτελεστός τίτλος και γι’ αυτή θα ζητήσω αναστολή εκτέλεσης</w:t>
      </w:r>
    </w:p>
    <w:p w:rsidR="00C22906" w:rsidRDefault="00C22906" w:rsidP="00333536">
      <w:pPr>
        <w:spacing w:after="120" w:line="240" w:lineRule="auto"/>
        <w:jc w:val="both"/>
      </w:pPr>
      <w:r>
        <w:t>Αν έχω πρωτοβάθμια καταψηφιστική είναι εκτελεστός τίτλος: η δευτεροβάθμια δεν έχει καταψηφιστικό διατακτικό ώστε να επισπεύσω εκτέλεση</w:t>
      </w:r>
    </w:p>
    <w:p w:rsidR="00C22906" w:rsidRDefault="00C22906" w:rsidP="00333536">
      <w:pPr>
        <w:spacing w:after="120" w:line="240" w:lineRule="auto"/>
        <w:jc w:val="both"/>
      </w:pPr>
      <w:r>
        <w:lastRenderedPageBreak/>
        <w:t xml:space="preserve">Για να ασκήσω ανακοπή πρέπει να έχω έναρξη διαδικασίας και να εκδόθηκε επιταγή προς εκτέλεση. Αν η εκτέλεση επίκειται: αναστολή εκτελεστότητας 565 παρ. 2 -&gt; θα έχω δηλαδή ασυμφωνία: θα προσβάλλω με αναίρεση την δευτεροβάθμια και θα κάνω αναστολή εκτελεστότητας της πρωτοβάθμιας. </w:t>
      </w:r>
    </w:p>
    <w:p w:rsidR="00C22906" w:rsidRDefault="00C22906" w:rsidP="00333536">
      <w:pPr>
        <w:spacing w:after="120" w:line="240" w:lineRule="auto"/>
        <w:jc w:val="both"/>
      </w:pPr>
      <w:r>
        <w:t xml:space="preserve">Γίνεται δεκτό εδώ ότι η αναστολή θα επεκταθεί και σε απορροφηθείσα συμπροσβαλλόμενη πρωτοβάθμια που περιέχεται σε δευτεροβάθμια. </w:t>
      </w:r>
    </w:p>
    <w:p w:rsidR="00C22906" w:rsidRDefault="00C22906" w:rsidP="00333536">
      <w:pPr>
        <w:spacing w:after="120" w:line="240" w:lineRule="auto"/>
        <w:jc w:val="both"/>
      </w:pPr>
      <w:r>
        <w:t>Θα μπορούσα να προσβάλλω με αναίρεση και τις δύο -&gt; έχω διαφορετικό αντικείμενο προσβολής -&gt; ο κανόνας άπαξ ασκήσεως δεν επηρεάζει</w:t>
      </w:r>
    </w:p>
    <w:p w:rsidR="00C22906" w:rsidRDefault="00C22906" w:rsidP="00333536">
      <w:pPr>
        <w:spacing w:after="120" w:line="240" w:lineRule="auto"/>
        <w:jc w:val="both"/>
      </w:pPr>
    </w:p>
    <w:p w:rsidR="00C22906" w:rsidRDefault="00C22906" w:rsidP="00333536">
      <w:pPr>
        <w:spacing w:after="120" w:line="240" w:lineRule="auto"/>
        <w:jc w:val="both"/>
      </w:pPr>
      <w:r>
        <w:t>Θεματικές ενότητες</w:t>
      </w:r>
    </w:p>
    <w:p w:rsidR="00C22906" w:rsidRDefault="00C22906" w:rsidP="00333536">
      <w:pPr>
        <w:spacing w:after="120" w:line="240" w:lineRule="auto"/>
        <w:jc w:val="both"/>
      </w:pPr>
      <w:r>
        <w:t>1) εύρος προσβολής: έχει σημασία η διάρθρωση πρωτόβαθμης δίκης: σύνθετη δίκη αντικειμενικά και υποκειμενικά: επί σύνθετης δίκης έχω περισσότερα κεφάλαια -&gt; αν μείνουν απρόσβλητα, τελεσιδικούν (το κεφάλαιο είναι το λιγότερο που μπορεί να προσβληθεί με έφεση)</w:t>
      </w:r>
    </w:p>
    <w:p w:rsidR="00C22906" w:rsidRDefault="00C22906" w:rsidP="00333536">
      <w:pPr>
        <w:spacing w:after="120" w:line="240" w:lineRule="auto"/>
        <w:jc w:val="both"/>
      </w:pPr>
      <w:r>
        <w:t>Αντιστοιχεί σε αιτήματα και σε βάσεις αγωγής</w:t>
      </w:r>
    </w:p>
    <w:p w:rsidR="00C22906" w:rsidRDefault="00C22906" w:rsidP="00333536">
      <w:pPr>
        <w:spacing w:after="120" w:line="240" w:lineRule="auto"/>
        <w:jc w:val="both"/>
      </w:pPr>
      <w:r>
        <w:t>Πχ έχω αγωγή αδικοπραξίας -&gt; να καταβάλει ποσό Α για ζημία και Β για ηθική βλάβη -&gt; γίνεται δεκτή: 2 κεφάλαια = 2 αιτήματα (κάθε αίτημα πρέπει έστω και εν μέρει να έχει αποκλίνουσα ιστορική αιτία)</w:t>
      </w:r>
    </w:p>
    <w:p w:rsidR="00C22906" w:rsidRDefault="00C22906" w:rsidP="00333536">
      <w:pPr>
        <w:spacing w:after="120" w:line="240" w:lineRule="auto"/>
        <w:jc w:val="both"/>
      </w:pPr>
      <w:r>
        <w:t>Έστω εναγόμενος ομολογεί ιστορική βάση αγωγής και προβάλλει ένσταση παραγραφής που απορρίπτεται ως αβάσιμη</w:t>
      </w:r>
      <w:r w:rsidR="003166E5">
        <w:t>. Κάνει έφεση και προσβάλλει μόνο απόρριψη ενστάσεως! Άρα επηρεάζονται και τα 2 κεφάλαια γιατί η ένσταση δεν είναι αυτοτελές κεφάλαιο (οι ενστάσεις που κρίνονται με κεφάλαια αιτιολογικού που αναπτύσσουν ισχύ δεδικασμένου είναι όσες στηρίζονται σε αυτοτελές δικαίωμα, πχ επίσχεσης, μη εκπληρωθέντος, συμψηφισμού) -&gt; ο εναγόμενος πλήττει αγωγικό αίτημα!</w:t>
      </w:r>
    </w:p>
    <w:p w:rsidR="003166E5" w:rsidRDefault="003166E5" w:rsidP="00333536">
      <w:pPr>
        <w:spacing w:after="120" w:line="240" w:lineRule="auto"/>
        <w:jc w:val="both"/>
      </w:pPr>
    </w:p>
    <w:p w:rsidR="00C22906" w:rsidRDefault="00C22906" w:rsidP="00333536">
      <w:pPr>
        <w:spacing w:after="120" w:line="240" w:lineRule="auto"/>
        <w:jc w:val="both"/>
      </w:pPr>
      <w:r>
        <w:t>2) εξουσία δευτεροβαθμίου να κρίνει ό,τι προσβλήθηκε</w:t>
      </w:r>
    </w:p>
    <w:p w:rsidR="003166E5" w:rsidRDefault="003166E5" w:rsidP="00333536">
      <w:pPr>
        <w:spacing w:after="120" w:line="240" w:lineRule="auto"/>
        <w:jc w:val="both"/>
      </w:pPr>
      <w:r>
        <w:t>Δυνατότητα διεύρυνσης εύρους προσβολής για τα κεφάλαια που δεν έχουν προσβληθεί με αρχικό δικόγραφο:</w:t>
      </w:r>
    </w:p>
    <w:p w:rsidR="003166E5" w:rsidRDefault="003166E5" w:rsidP="00333536">
      <w:pPr>
        <w:spacing w:after="120" w:line="240" w:lineRule="auto"/>
        <w:jc w:val="both"/>
      </w:pPr>
      <w:r>
        <w:t>Αναγκαίως συνεχόμενα με προσθέτους λόγους έφεσης (διεύρυνση ιστορικής βάσης), αντέφεση (αίτημα εξαφάνισης απόφασης, όχι απόρριψης έφεσης!!!!!!!!)</w:t>
      </w:r>
    </w:p>
    <w:p w:rsidR="003166E5" w:rsidRDefault="003166E5" w:rsidP="00333536">
      <w:pPr>
        <w:spacing w:after="120" w:line="240" w:lineRule="auto"/>
        <w:jc w:val="both"/>
      </w:pPr>
      <w:r>
        <w:t>Αναγκαία συνοχή: κεφάλαιο – τόκοι (σχέση κυρίου με παρεπόμενο), συναφή κεφάλαια (ίδιο βιοτικό συμβάν)</w:t>
      </w:r>
    </w:p>
    <w:p w:rsidR="003166E5" w:rsidRDefault="003166E5" w:rsidP="00333536">
      <w:pPr>
        <w:spacing w:after="120" w:line="240" w:lineRule="auto"/>
        <w:jc w:val="both"/>
      </w:pPr>
      <w:r>
        <w:t>Αν έχω περισσότερες βάσεις έχω περισσότερα κεφάλαια με δυνατότητα προσβολής</w:t>
      </w:r>
    </w:p>
    <w:p w:rsidR="003166E5" w:rsidRDefault="003166E5" w:rsidP="00333536">
      <w:pPr>
        <w:spacing w:after="120" w:line="240" w:lineRule="auto"/>
        <w:jc w:val="both"/>
      </w:pPr>
      <w:r>
        <w:t>Συμπλεκτική σώρευση: όταν το αίτημα είναι για καταβολή ποσού λόγω ενδοσυμβατικής και αδικοπρακτικής ευθύνης – απόφαση απορρίπτει αγωγή – 1 αίτημα αλλά 2 κεφάλαια!! (2 βάσεις). Άρα αν σε έφεση δεν πω κάτι για αδικοπραξία, τελεσιδικεί!</w:t>
      </w:r>
    </w:p>
    <w:p w:rsidR="003166E5" w:rsidRDefault="003166E5" w:rsidP="00333536">
      <w:pPr>
        <w:spacing w:after="120" w:line="240" w:lineRule="auto"/>
        <w:jc w:val="both"/>
      </w:pPr>
      <w:r>
        <w:t>Πχ αδικοπρακτική αξίωση για ζημία και ηθική βλάβη + ενδοσυμβατική ευθύνη = 3 κεφάλαια</w:t>
      </w:r>
    </w:p>
    <w:p w:rsidR="003166E5" w:rsidRDefault="003166E5" w:rsidP="00333536">
      <w:pPr>
        <w:spacing w:after="120" w:line="240" w:lineRule="auto"/>
        <w:jc w:val="both"/>
      </w:pPr>
      <w:r>
        <w:t>Έννομο συμφέρον άσκησης έφεσης: ο ενάγων μόνο για ηθική βλάβη, τις 100.000 θα τις πάρει από ενδοσυμβατική ευθύνη- - δεν υπάρχει περιθώριο βελτίωσης, μόνο στις περιπτώσεις που αξιώσεις από αδικοπραξία θεμελιώνουν προσωπική κράτηση</w:t>
      </w:r>
    </w:p>
    <w:p w:rsidR="003166E5" w:rsidRDefault="003166E5" w:rsidP="00333536">
      <w:pPr>
        <w:spacing w:after="120" w:line="240" w:lineRule="auto"/>
        <w:jc w:val="both"/>
      </w:pPr>
      <w:r>
        <w:t>Εναγόμενος: θα προσβάλλει κεφάλαιο που έκανε δεκτή αγωγή (100.000 ευρώ)</w:t>
      </w:r>
    </w:p>
    <w:p w:rsidR="003166E5" w:rsidRDefault="003166E5" w:rsidP="00333536">
      <w:pPr>
        <w:spacing w:after="120" w:line="240" w:lineRule="auto"/>
        <w:jc w:val="both"/>
      </w:pPr>
      <w:r>
        <w:t>Το έννομο συμφέρον στηρίζεται στο δεδικασμένο</w:t>
      </w:r>
    </w:p>
    <w:p w:rsidR="00EA2925" w:rsidRDefault="00EA2925" w:rsidP="00333536">
      <w:pPr>
        <w:spacing w:after="120" w:line="240" w:lineRule="auto"/>
        <w:jc w:val="both"/>
      </w:pPr>
      <w:r>
        <w:t>Πχ επικουρική σώρευση:</w:t>
      </w:r>
    </w:p>
    <w:p w:rsidR="00EA2925" w:rsidRDefault="00EA2925" w:rsidP="00333536">
      <w:pPr>
        <w:spacing w:after="120" w:line="240" w:lineRule="auto"/>
        <w:jc w:val="both"/>
      </w:pPr>
      <w:r>
        <w:t>Ο Α ζητάει 100.000 από σύμβαση δανείου και επικουρικά από αδικαιολόγητο</w:t>
      </w:r>
    </w:p>
    <w:p w:rsidR="00EA2925" w:rsidRDefault="00EA2925" w:rsidP="00333536">
      <w:pPr>
        <w:spacing w:after="120" w:line="240" w:lineRule="auto"/>
        <w:jc w:val="both"/>
      </w:pPr>
      <w:r>
        <w:t>Μόνο η κύρια βάση έχει κριθεί άρα μόνο αυτή αποτελεί κεφάλαιο. Αν η κύρια βάση γίνει δεκ΄τη οι επικουρικές δεν εξετάζονται και έχω 1 κεφάλαιο</w:t>
      </w:r>
    </w:p>
    <w:p w:rsidR="003A5247" w:rsidRDefault="003A5247" w:rsidP="00333536">
      <w:pPr>
        <w:spacing w:after="120" w:line="240" w:lineRule="auto"/>
        <w:jc w:val="both"/>
      </w:pPr>
      <w:r>
        <w:t>Περισσότερα κεφάλαια θα είχα αν: απόρριψη κύριας βάσης και εξέταση επικουρικών</w:t>
      </w:r>
    </w:p>
    <w:p w:rsidR="003A5247" w:rsidRDefault="003A5247" w:rsidP="00333536">
      <w:pPr>
        <w:spacing w:after="120" w:line="240" w:lineRule="auto"/>
        <w:jc w:val="both"/>
      </w:pPr>
      <w:r>
        <w:t>Αν το δικαστήριο δεν εξετάσει εδώ επικουρικές, λόγος αναίρεσης</w:t>
      </w:r>
    </w:p>
    <w:p w:rsidR="003A5247" w:rsidRDefault="003A5247" w:rsidP="00333536">
      <w:pPr>
        <w:spacing w:after="120" w:line="240" w:lineRule="auto"/>
        <w:jc w:val="both"/>
      </w:pPr>
      <w:r>
        <w:lastRenderedPageBreak/>
        <w:t>Εδώ που κρίθηκε μόνο η κύρια βάση, στο δευτεροβάθμιο συμμεταβιβάζονται!!!!!!! Αν ασκηθεί έφεση συμμεταβιβάζονται και ανεξέταστες επικουρικές! Το αντικείμενο δίκης που δεν έχει κριθεί, ανεβαίνει στο δευτεροβάθμιο. Η βάση της αγωγής είναι αυτοτελής πραγματικός ισχυρισμός.</w:t>
      </w:r>
    </w:p>
    <w:p w:rsidR="003A5247" w:rsidRDefault="003A5247" w:rsidP="00333536">
      <w:pPr>
        <w:spacing w:after="120" w:line="240" w:lineRule="auto"/>
        <w:jc w:val="both"/>
      </w:pPr>
      <w:r>
        <w:t>Πρώτος βαθμός: κύρια και επικουρική βάση απορρίπτονται</w:t>
      </w:r>
    </w:p>
    <w:p w:rsidR="003A5247" w:rsidRDefault="003A5247" w:rsidP="00333536">
      <w:pPr>
        <w:spacing w:after="120" w:line="240" w:lineRule="auto"/>
        <w:jc w:val="both"/>
      </w:pPr>
      <w:r>
        <w:t>2 κεφάλαια γιατί εξετάστηκαν και οι επικουρικές</w:t>
      </w:r>
    </w:p>
    <w:p w:rsidR="003A5247" w:rsidRDefault="003A5247" w:rsidP="00333536">
      <w:pPr>
        <w:spacing w:after="120" w:line="240" w:lineRule="auto"/>
        <w:jc w:val="both"/>
      </w:pPr>
      <w:r>
        <w:t>Άρα αν δεν αναφερθεί σε εφετείο η μία, τελεσιδικεί</w:t>
      </w:r>
    </w:p>
    <w:p w:rsidR="00FE7492" w:rsidRDefault="00FE7492" w:rsidP="00333536">
      <w:pPr>
        <w:spacing w:after="120" w:line="240" w:lineRule="auto"/>
        <w:jc w:val="both"/>
      </w:pPr>
    </w:p>
    <w:p w:rsidR="00FE7492" w:rsidRDefault="00FE7492" w:rsidP="00333536">
      <w:pPr>
        <w:spacing w:after="120" w:line="240" w:lineRule="auto"/>
        <w:jc w:val="both"/>
      </w:pPr>
    </w:p>
    <w:p w:rsidR="00FE7492" w:rsidRDefault="00FE7492" w:rsidP="00333536">
      <w:pPr>
        <w:spacing w:after="120" w:line="240" w:lineRule="auto"/>
        <w:jc w:val="both"/>
      </w:pPr>
      <w:r>
        <w:t>20.5.2013</w:t>
      </w:r>
    </w:p>
    <w:p w:rsidR="00FE7492" w:rsidRDefault="00FE7492" w:rsidP="00333536">
      <w:pPr>
        <w:spacing w:after="120" w:line="240" w:lineRule="auto"/>
        <w:jc w:val="both"/>
      </w:pPr>
      <w:r>
        <w:t>Τσικρικάς</w:t>
      </w:r>
    </w:p>
    <w:p w:rsidR="00FE7492" w:rsidRDefault="00FE7492" w:rsidP="00333536">
      <w:pPr>
        <w:spacing w:after="120" w:line="240" w:lineRule="auto"/>
        <w:jc w:val="both"/>
      </w:pPr>
    </w:p>
    <w:p w:rsidR="00FE7492" w:rsidRDefault="00FE7492" w:rsidP="00333536">
      <w:pPr>
        <w:spacing w:after="120" w:line="240" w:lineRule="auto"/>
        <w:jc w:val="both"/>
      </w:pPr>
      <w:r>
        <w:t>Συνέχεια πρακτικού:</w:t>
      </w:r>
    </w:p>
    <w:p w:rsidR="00FE7492" w:rsidRDefault="00FE7492" w:rsidP="00333536">
      <w:pPr>
        <w:spacing w:after="120" w:line="240" w:lineRule="auto"/>
        <w:jc w:val="both"/>
      </w:pPr>
      <w:r>
        <w:t>Σ: αυτοτελής πρόσθετη γιατί παρεμβαίνει συνοφειλέτης υπέρ εγγυητή (ενέχει θέση πρωτοφειλέτη) -&gt; ετερομερής επέκταση, αρκεί για υποκειμενική επέκταση ορίων ουσιαστικού δεδικασμένου</w:t>
      </w:r>
    </w:p>
    <w:p w:rsidR="00FE7492" w:rsidRDefault="00FE7492" w:rsidP="00333536">
      <w:pPr>
        <w:spacing w:after="120" w:line="240" w:lineRule="auto"/>
        <w:jc w:val="both"/>
      </w:pPr>
      <w:r>
        <w:t>Ετερομερής επέκταση, αρκεί για υποκειμενική επέκταση ορίων ουσιαστικού δεδικασμένου 83 ΚΠολΔ</w:t>
      </w:r>
    </w:p>
    <w:p w:rsidR="00FE7492" w:rsidRDefault="00FE7492" w:rsidP="00333536">
      <w:pPr>
        <w:spacing w:after="120" w:line="240" w:lineRule="auto"/>
        <w:jc w:val="both"/>
      </w:pPr>
    </w:p>
    <w:p w:rsidR="00FE7492" w:rsidRDefault="00FE7492" w:rsidP="00333536">
      <w:pPr>
        <w:spacing w:after="120" w:line="240" w:lineRule="auto"/>
        <w:jc w:val="both"/>
      </w:pPr>
      <w:r>
        <w:t>331 ΚΠολΔ: δεδικασμένο περί προδικαστικών ζητημάτων: συμψηφισμός μέχρι το ύψος της απαίτησης η οποία ανήκει σε αρμοδιότητα ειρηνοδικείου. Αν η ανταπαίτηση αφορά μεγαλύτερο ποσό έχω μερική απόσβεση και επιδιώκω υπόλοιπη</w:t>
      </w:r>
    </w:p>
    <w:p w:rsidR="00FE7492" w:rsidRDefault="00FE7492" w:rsidP="00333536">
      <w:pPr>
        <w:spacing w:after="120" w:line="240" w:lineRule="auto"/>
        <w:jc w:val="both"/>
      </w:pPr>
      <w:r>
        <w:t>Ένσταση συμψηφισμού προσωποπαγής: με την επιγενόμενη αναγκαία ομοδικία προβάλλονται ενστάσεις;</w:t>
      </w:r>
    </w:p>
    <w:p w:rsidR="00FE7492" w:rsidRDefault="00FE7492" w:rsidP="00333536">
      <w:pPr>
        <w:spacing w:after="120" w:line="240" w:lineRule="auto"/>
        <w:jc w:val="both"/>
      </w:pPr>
      <w:r>
        <w:t>Ο προσεπικαλούμενος δεν μπορεί να προβάλλει ενστάσεις που αφορούν πρόσωπο εναγομένου!</w:t>
      </w:r>
    </w:p>
    <w:p w:rsidR="00FE7492" w:rsidRDefault="00FE7492" w:rsidP="00333536">
      <w:pPr>
        <w:spacing w:after="120" w:line="240" w:lineRule="auto"/>
        <w:jc w:val="both"/>
      </w:pPr>
      <w:r>
        <w:t>Εξώδικος συμψηφισμός: πραγματικό γεγονός</w:t>
      </w:r>
      <w:r w:rsidR="00036736">
        <w:t>, εισφέρεται σε δίκη από οποιοδήποτε διάδικο: καταχρηστική ένσταση</w:t>
      </w:r>
    </w:p>
    <w:p w:rsidR="00036736" w:rsidRDefault="00036736" w:rsidP="00333536">
      <w:pPr>
        <w:spacing w:after="120" w:line="240" w:lineRule="auto"/>
        <w:jc w:val="both"/>
      </w:pPr>
      <w:r>
        <w:t>Προσεπίκληση αναγκαίου ομοδίκου: ο Π καθίσταται διάδικος και δεσμεύεται από ένν. Συνέπειες απόφασης: έχει ίδιες έννομες συνέπειες με άσκηση αγωγής ουσιαστικές και δικονομικές, άρα μπορεί να προβάλει δικές του ενστάσεις. Διαφέρει από αυτοτελώς προσθέτως παρεμβάντα που εδώ δε θα μπορούσε να συμψηφίσει γιατί είναι βοηθός και όχι αναγκαίος ομόδικος – δεν προβάλει δικές του ενστάσεις ούτε διαδίκου υπέρ του οποίου παρεμβαίνει, μπορεί να επικαλεστεί μόνο εξώδικο συμψηφισμό</w:t>
      </w:r>
    </w:p>
    <w:p w:rsidR="00036736" w:rsidRDefault="00036736" w:rsidP="00333536">
      <w:pPr>
        <w:spacing w:after="120" w:line="240" w:lineRule="auto"/>
        <w:jc w:val="both"/>
      </w:pPr>
      <w:r>
        <w:t>Άρα εδώ ένσταση συμψηφισμού παραδεκτή</w:t>
      </w:r>
    </w:p>
    <w:p w:rsidR="00036736" w:rsidRDefault="00036736" w:rsidP="00333536">
      <w:pPr>
        <w:spacing w:after="120" w:line="240" w:lineRule="auto"/>
        <w:jc w:val="both"/>
      </w:pPr>
      <w:r>
        <w:t>Νέα στοιχεία:</w:t>
      </w:r>
    </w:p>
    <w:p w:rsidR="00036736" w:rsidRDefault="00036736" w:rsidP="00333536">
      <w:pPr>
        <w:spacing w:after="120" w:line="240" w:lineRule="auto"/>
        <w:jc w:val="both"/>
      </w:pPr>
      <w:r>
        <w:t>Ο Ε παραιτείται από δικαίωμα άσκησης έφεσης, οι Σ, Π ασκούν έφεση εμπρόθεσμα</w:t>
      </w:r>
    </w:p>
    <w:p w:rsidR="00036736" w:rsidRDefault="00036736" w:rsidP="00333536">
      <w:pPr>
        <w:spacing w:after="120" w:line="240" w:lineRule="auto"/>
        <w:jc w:val="both"/>
      </w:pPr>
      <w:r>
        <w:t>Είναι παραδεκτή;</w:t>
      </w:r>
    </w:p>
    <w:p w:rsidR="00036736" w:rsidRDefault="00036736" w:rsidP="00333536">
      <w:pPr>
        <w:spacing w:after="120" w:line="240" w:lineRule="auto"/>
        <w:jc w:val="both"/>
      </w:pPr>
      <w:r>
        <w:t xml:space="preserve">Μπορεί ο εκκαλών Π να προβάλει ένσταση συμψηφισμού εκ νέου (απορρ. Ως απαρ.); </w:t>
      </w:r>
    </w:p>
    <w:p w:rsidR="00036736" w:rsidRDefault="00036736" w:rsidP="00333536">
      <w:pPr>
        <w:spacing w:after="120" w:line="240" w:lineRule="auto"/>
        <w:jc w:val="both"/>
      </w:pPr>
    </w:p>
    <w:p w:rsidR="00036736" w:rsidRDefault="00036736" w:rsidP="00333536">
      <w:pPr>
        <w:spacing w:after="120" w:line="240" w:lineRule="auto"/>
        <w:jc w:val="both"/>
      </w:pPr>
      <w:r>
        <w:t>Παραδεκτό έφεσης:</w:t>
      </w:r>
    </w:p>
    <w:p w:rsidR="00036736" w:rsidRDefault="00036736" w:rsidP="00333536">
      <w:pPr>
        <w:spacing w:after="120" w:line="240" w:lineRule="auto"/>
        <w:jc w:val="both"/>
      </w:pPr>
      <w:r>
        <w:t>Α. εμπρόθεσμη</w:t>
      </w:r>
    </w:p>
    <w:p w:rsidR="00036736" w:rsidRDefault="00036736" w:rsidP="00333536">
      <w:pPr>
        <w:spacing w:after="120" w:line="240" w:lineRule="auto"/>
        <w:jc w:val="both"/>
      </w:pPr>
      <w:r>
        <w:t>Β. ενεργητική νομιμοποίηση:</w:t>
      </w:r>
    </w:p>
    <w:p w:rsidR="00036736" w:rsidRDefault="00036736" w:rsidP="00333536">
      <w:pPr>
        <w:spacing w:after="120" w:line="240" w:lineRule="auto"/>
        <w:jc w:val="both"/>
      </w:pPr>
      <w:r>
        <w:t>Σ προσθέτως παρεμβάς (προϋπ: παραδεκτή η προσθ. Παρ)</w:t>
      </w:r>
    </w:p>
    <w:p w:rsidR="00036736" w:rsidRDefault="00036736" w:rsidP="00333536">
      <w:pPr>
        <w:spacing w:after="120" w:line="240" w:lineRule="auto"/>
        <w:jc w:val="both"/>
      </w:pPr>
      <w:r>
        <w:t>Έχει ενεργητική νομιμοποίηση να ασκήσει έφεση για λογαριασμό διαδίκου υπέρ του οποίου παρενέβη, ακόμα κι αν ο κύριος διάδικος αδρανεί. Για δικό του λογαριασμό ασκεί ε.μ. =&gt; κρίνεται μόνο για το αν είναι παραδεκτή η παρέμβαση</w:t>
      </w:r>
    </w:p>
    <w:p w:rsidR="00036736" w:rsidRDefault="00036736" w:rsidP="00333536">
      <w:pPr>
        <w:spacing w:after="120" w:line="240" w:lineRule="auto"/>
        <w:jc w:val="both"/>
      </w:pPr>
      <w:r>
        <w:lastRenderedPageBreak/>
        <w:t>Αν ο κύριος διάδικος παραιτηθεί: απλή πρόσθετη παρέμβαση -&gt; όχι ενεργητική νομιμοποίηση για άσκηση ε.μ., απαράδεκτη έφεση</w:t>
      </w:r>
    </w:p>
    <w:p w:rsidR="00036736" w:rsidRDefault="00036736" w:rsidP="00333536">
      <w:pPr>
        <w:spacing w:after="120" w:line="240" w:lineRule="auto"/>
        <w:jc w:val="both"/>
      </w:pPr>
      <w:r>
        <w:t xml:space="preserve">Εδώ αυτοτελώς προσθέτως παρεμβάς, έχω δυνατότητα αντιφατικών διαδικαστικών πράξεων </w:t>
      </w:r>
    </w:p>
    <w:p w:rsidR="00036736" w:rsidRDefault="00036736" w:rsidP="00333536">
      <w:pPr>
        <w:spacing w:after="120" w:line="240" w:lineRule="auto"/>
        <w:jc w:val="both"/>
      </w:pPr>
      <w:r>
        <w:t>Π: προσεπίκληση αναγκαίου ομοδίκου</w:t>
      </w:r>
      <w:r w:rsidR="000979A3">
        <w:t xml:space="preserve"> -&gt; διάδικος -&gt; ασκεί έφεση και επί παραιτήσεως κυρίου διαδίκου</w:t>
      </w:r>
    </w:p>
    <w:p w:rsidR="000979A3" w:rsidRDefault="000979A3" w:rsidP="00333536">
      <w:pPr>
        <w:spacing w:after="120" w:line="240" w:lineRule="auto"/>
        <w:jc w:val="both"/>
      </w:pPr>
      <w:r>
        <w:t xml:space="preserve">Αν απλή πρόσθετη παρέμβαση: παρεμβάς ασκεί έφεση -&gt; κύριος διάδικος αφήνει να παρέλθει η προθεσμία </w:t>
      </w:r>
      <w:r>
        <w:rPr>
          <w:lang w:val="en-US"/>
        </w:rPr>
        <w:t>vs</w:t>
      </w:r>
      <w:r>
        <w:t xml:space="preserve"> σιωπηρή παρίατηση: πράξεις παό τις οποίες ΣΥΝΑΓΕΤΑΙ η παραίτηση</w:t>
      </w:r>
    </w:p>
    <w:p w:rsidR="000979A3" w:rsidRDefault="000979A3" w:rsidP="00333536">
      <w:pPr>
        <w:spacing w:after="120" w:line="240" w:lineRule="auto"/>
        <w:jc w:val="both"/>
      </w:pPr>
      <w:r>
        <w:t>Εδώ: αδράνεια, όχι αντίθετες διαδικαστικές πράξεις</w:t>
      </w:r>
    </w:p>
    <w:p w:rsidR="000979A3" w:rsidRDefault="000979A3" w:rsidP="00333536">
      <w:pPr>
        <w:spacing w:after="120" w:line="240" w:lineRule="auto"/>
        <w:jc w:val="both"/>
      </w:pPr>
      <w:r>
        <w:t>Αν ομολογήσει ο κύριος διάδικος, συνεχίζει να δεσμεύει η ομολογία γιατί είναι διαδικαστική πράξη που δεσμεύει απλώς τον προσθέτως παρεμβάντα</w:t>
      </w:r>
    </w:p>
    <w:p w:rsidR="000979A3" w:rsidRDefault="000979A3" w:rsidP="00333536">
      <w:pPr>
        <w:spacing w:after="120" w:line="240" w:lineRule="auto"/>
        <w:jc w:val="both"/>
      </w:pPr>
    </w:p>
    <w:p w:rsidR="000979A3" w:rsidRDefault="000979A3" w:rsidP="00333536">
      <w:pPr>
        <w:spacing w:after="120" w:line="240" w:lineRule="auto"/>
        <w:jc w:val="both"/>
      </w:pPr>
      <w:r>
        <w:t>Β) Η ένσταση συμψηφισμού απορρ. Ως απαρ.</w:t>
      </w:r>
    </w:p>
    <w:p w:rsidR="000979A3" w:rsidRDefault="000979A3" w:rsidP="00333536">
      <w:pPr>
        <w:spacing w:after="120" w:line="240" w:lineRule="auto"/>
        <w:jc w:val="both"/>
      </w:pPr>
      <w:r>
        <w:t xml:space="preserve">525: αίτημα παροχής δικαστικής προστασίας, ανταγωγή -&gt; συμπλήρωμα 522 (μεταβιβαστικό) </w:t>
      </w:r>
    </w:p>
    <w:p w:rsidR="000979A3" w:rsidRDefault="000979A3" w:rsidP="00333536">
      <w:pPr>
        <w:spacing w:after="120" w:line="240" w:lineRule="auto"/>
        <w:jc w:val="both"/>
      </w:pPr>
      <w:r>
        <w:t>Το κεφάλαιο που δεν προσβάλλεται τελεσιδικεί (διαφορετικά: υπέρβαση πρώτου βαθμού δικαιοδοσίας)</w:t>
      </w:r>
    </w:p>
    <w:p w:rsidR="000979A3" w:rsidRDefault="000979A3" w:rsidP="00333536">
      <w:pPr>
        <w:spacing w:after="120" w:line="240" w:lineRule="auto"/>
        <w:jc w:val="both"/>
      </w:pPr>
      <w:r>
        <w:t xml:space="preserve">Θα εφάρμοζα το 527; Δεν </w:t>
      </w:r>
      <w:r w:rsidR="00211F04">
        <w:t>καταλαμβάνει τους μη αυτοτελείς ισχυρισμούς, καταλαμβάνει μέρος αυτοτελών (όσους στηρίζονται σε διάταξη ουσιαστικού δικαίου πχ κάθε βάση αγωγής – ενστάσεις εναγομένου)</w:t>
      </w:r>
    </w:p>
    <w:p w:rsidR="00211F04" w:rsidRDefault="00211F04" w:rsidP="00333536">
      <w:pPr>
        <w:spacing w:after="120" w:line="240" w:lineRule="auto"/>
        <w:jc w:val="both"/>
      </w:pPr>
      <w:r>
        <w:t>526 αγωγικοί ισχυρισμοί &gt; αμυντικοί αυτοτελείς ισχυρισμοί εναγομένου</w:t>
      </w:r>
    </w:p>
    <w:p w:rsidR="00211F04" w:rsidRDefault="00211F04" w:rsidP="00333536">
      <w:pPr>
        <w:spacing w:after="120" w:line="240" w:lineRule="auto"/>
        <w:jc w:val="both"/>
      </w:pPr>
    </w:p>
    <w:p w:rsidR="00211F04" w:rsidRDefault="00211F04" w:rsidP="00333536">
      <w:pPr>
        <w:spacing w:after="120" w:line="240" w:lineRule="auto"/>
        <w:jc w:val="both"/>
      </w:pPr>
      <w:r>
        <w:t>527  παραπέμπει σε 269! Συγκεντρωτικό σύστημα</w:t>
      </w:r>
    </w:p>
    <w:p w:rsidR="00211F04" w:rsidRDefault="00211F04" w:rsidP="00333536">
      <w:pPr>
        <w:spacing w:after="120" w:line="240" w:lineRule="auto"/>
        <w:jc w:val="both"/>
      </w:pPr>
      <w:r>
        <w:t>Άρα εδώ 527 αφορά ισχυρισμούς που προβάλλονται για πρώτη φορά σε 2</w:t>
      </w:r>
      <w:r w:rsidRPr="00211F04">
        <w:rPr>
          <w:vertAlign w:val="superscript"/>
        </w:rPr>
        <w:t>ο</w:t>
      </w:r>
      <w:r>
        <w:t xml:space="preserve"> βαθμό και αυτούς που απορρίφθηκαν ως απαράδεκτοι στον 1</w:t>
      </w:r>
      <w:r w:rsidRPr="00211F04">
        <w:rPr>
          <w:vertAlign w:val="superscript"/>
        </w:rPr>
        <w:t>ο</w:t>
      </w:r>
      <w:r>
        <w:t xml:space="preserve"> βαθμό</w:t>
      </w:r>
    </w:p>
    <w:p w:rsidR="00211F04" w:rsidRDefault="00211F04" w:rsidP="00333536">
      <w:pPr>
        <w:spacing w:after="120" w:line="240" w:lineRule="auto"/>
        <w:jc w:val="both"/>
      </w:pPr>
      <w:r>
        <w:t>Όχι με 527 όσες απορρίφθηκαν ως ΑΒΑΣΙΜΕΣ -&gt; θα επανέλθει μόνο αν αποτελεί αυτοτελή λόγο έφεσης</w:t>
      </w:r>
    </w:p>
    <w:p w:rsidR="00211F04" w:rsidRDefault="00211F04" w:rsidP="00333536">
      <w:pPr>
        <w:spacing w:after="120" w:line="240" w:lineRule="auto"/>
        <w:jc w:val="both"/>
      </w:pPr>
    </w:p>
    <w:p w:rsidR="00211F04" w:rsidRDefault="00211F04" w:rsidP="00333536">
      <w:pPr>
        <w:spacing w:after="120" w:line="240" w:lineRule="auto"/>
        <w:jc w:val="both"/>
      </w:pPr>
      <w:r>
        <w:t>Η ένσταση παραγραφής ελληνικού δημοσίου λαμβάνεται υπόψη ακόμα κι αν δεν προκύπτει από δικόγραφο</w:t>
      </w:r>
    </w:p>
    <w:p w:rsidR="00211F04" w:rsidRDefault="00211F04" w:rsidP="00333536">
      <w:pPr>
        <w:spacing w:after="120" w:line="240" w:lineRule="auto"/>
        <w:jc w:val="both"/>
      </w:pPr>
    </w:p>
    <w:p w:rsidR="00211F04" w:rsidRDefault="00211F04" w:rsidP="00333536">
      <w:pPr>
        <w:spacing w:after="120" w:line="240" w:lineRule="auto"/>
        <w:jc w:val="both"/>
      </w:pPr>
      <w:r>
        <w:t>Κάθε σφάλμα πρωτόδικης αποτελεί λόγο έφεσης</w:t>
      </w:r>
    </w:p>
    <w:p w:rsidR="00211F04" w:rsidRDefault="00211F04" w:rsidP="00333536">
      <w:pPr>
        <w:spacing w:after="120" w:line="240" w:lineRule="auto"/>
        <w:jc w:val="both"/>
      </w:pPr>
      <w:r>
        <w:t>Το 527 μας καλύπτει αν η τυπική απόρριψη είναι ορθή. Αν εσφαλμένη, λόγος έφεσης</w:t>
      </w:r>
    </w:p>
    <w:p w:rsidR="00211F04" w:rsidRDefault="00211F04" w:rsidP="00333536">
      <w:pPr>
        <w:spacing w:after="120" w:line="240" w:lineRule="auto"/>
        <w:jc w:val="both"/>
      </w:pPr>
    </w:p>
    <w:p w:rsidR="00211F04" w:rsidRDefault="00211F04" w:rsidP="00333536">
      <w:pPr>
        <w:spacing w:after="120" w:line="240" w:lineRule="auto"/>
        <w:jc w:val="both"/>
      </w:pPr>
    </w:p>
    <w:p w:rsidR="00211F04" w:rsidRDefault="00211F04" w:rsidP="00333536">
      <w:pPr>
        <w:spacing w:after="120" w:line="240" w:lineRule="auto"/>
        <w:jc w:val="both"/>
      </w:pPr>
      <w:r>
        <w:t>23.5.2013</w:t>
      </w:r>
    </w:p>
    <w:p w:rsidR="00211F04" w:rsidRDefault="00211F04" w:rsidP="00333536">
      <w:pPr>
        <w:spacing w:after="120" w:line="240" w:lineRule="auto"/>
        <w:jc w:val="both"/>
      </w:pPr>
      <w:r>
        <w:t>Μεταβιβαστικό αποτέλεσμα έφεσης</w:t>
      </w:r>
    </w:p>
    <w:p w:rsidR="00211F04" w:rsidRDefault="00211F04" w:rsidP="00333536">
      <w:pPr>
        <w:spacing w:after="120" w:line="240" w:lineRule="auto"/>
        <w:jc w:val="both"/>
      </w:pPr>
      <w:r>
        <w:t>Αν κεφάλαια δεν προσβληθούν: τελεσιδικούν</w:t>
      </w:r>
    </w:p>
    <w:p w:rsidR="00211F04" w:rsidRDefault="00211F04" w:rsidP="00333536">
      <w:pPr>
        <w:spacing w:after="120" w:line="240" w:lineRule="auto"/>
        <w:jc w:val="both"/>
      </w:pPr>
      <w:r>
        <w:t>Κεφάλαια: αιτήσεις παροχής δικαστικής προστασίας</w:t>
      </w:r>
    </w:p>
    <w:p w:rsidR="00211F04" w:rsidRDefault="00211F04" w:rsidP="00333536">
      <w:pPr>
        <w:spacing w:after="120" w:line="240" w:lineRule="auto"/>
        <w:jc w:val="both"/>
      </w:pPr>
      <w:r>
        <w:t>Κατ’ αρχήν οι ενστάσεις κρίνονται με διατάξεις απόφασης που κρίνουν επί βασιμότητας αγωγής, όχι με κεφάλαια αιτιολογικού</w:t>
      </w:r>
    </w:p>
    <w:p w:rsidR="00211F04" w:rsidRDefault="00211F04" w:rsidP="00333536">
      <w:pPr>
        <w:spacing w:after="120" w:line="240" w:lineRule="auto"/>
        <w:jc w:val="both"/>
      </w:pPr>
      <w:r>
        <w:t xml:space="preserve">Εξαίρεση: όσες στηρίζονται σε αυτοτελές δικαίωμα, πχ συμψηφισμού, μη εκπληρωθέντος </w:t>
      </w:r>
    </w:p>
    <w:p w:rsidR="00211F04" w:rsidRDefault="00211F04" w:rsidP="00333536">
      <w:pPr>
        <w:spacing w:after="120" w:line="240" w:lineRule="auto"/>
        <w:jc w:val="both"/>
      </w:pPr>
      <w:r>
        <w:t>=&gt; αν δεν προσβληθούν, τελεσιδικούν και αποκτούν ισχύ δεδικασμένου</w:t>
      </w:r>
    </w:p>
    <w:p w:rsidR="00211F04" w:rsidRDefault="00211F04" w:rsidP="00333536">
      <w:pPr>
        <w:spacing w:after="120" w:line="240" w:lineRule="auto"/>
        <w:jc w:val="both"/>
      </w:pPr>
      <w:r>
        <w:t xml:space="preserve">Πχ για καταβολή μισθών υπερημερίας θέλω άκυρη καταγγελία -&gt; σχέση κύριου παρεπόμενου ή εδώ ίδια ιστορική αιτία (εργασιακή σχέση) =&gt; συνάφεια =&gt; αναγκαίως συνεχόμενα κεφάλαια. Έστω άκυρη η καταγγελία αλλά επιδίκαση μέρους μόνο μισθών υπερημερίας. Εργοδότης προσβάλλει με έφεση </w:t>
      </w:r>
      <w:r>
        <w:lastRenderedPageBreak/>
        <w:t>κεφάλαιο ακυρότητας -&gt; επίδοση. Μπορεί να κάνει κάτι μετά ο εργοδότης και ο εργαζόμενος για κεφάλαιο που τελεσιδίκησε;</w:t>
      </w:r>
    </w:p>
    <w:p w:rsidR="00211F04" w:rsidRDefault="00211F04" w:rsidP="00333536">
      <w:pPr>
        <w:spacing w:after="120" w:line="240" w:lineRule="auto"/>
        <w:jc w:val="both"/>
      </w:pPr>
      <w:r>
        <w:t xml:space="preserve">Εκκαλών: 520 πρόσθετοι λόγοι -&gt; δεν επηρεάζει η πάροδος προθεσμίας, διεύρυνση αιτήματος προσβολής (αναγκαίως συνεχόμενα) </w:t>
      </w:r>
    </w:p>
    <w:p w:rsidR="00211F04" w:rsidRDefault="00211F04" w:rsidP="00333536">
      <w:pPr>
        <w:spacing w:after="120" w:line="240" w:lineRule="auto"/>
        <w:jc w:val="both"/>
      </w:pPr>
      <w:r>
        <w:t>Αποζημίωση από αδικοπραξία και ηθική βλάβη, ΟΧΙ αναγκαίως συνεχόμενα</w:t>
      </w:r>
    </w:p>
    <w:p w:rsidR="00211F04" w:rsidRDefault="00211F04" w:rsidP="00333536">
      <w:pPr>
        <w:spacing w:after="120" w:line="240" w:lineRule="auto"/>
        <w:jc w:val="both"/>
      </w:pPr>
      <w:r>
        <w:t>Για να ασκηθούν πρόσθετοι λόγοι παραδεκτώς το κύριο δικόγραφο πρέπει να έχει τουλάχιστον έναν ορισμένο λόγο. Δεν έχουν αυτοτέλεια σε σχέση με λόγους κυρίου δικογράφου. Αντίθετα στην αναίρεση πρόσθετοι λόγοι ασκούνται ακόμα κι αν όλοι οι λόγοι κυρίου δικογράφου αόριστοι. Σε κάθε περίπτωση τα κεφάλαια πρέπει να είναι αναγκαίως συνεχόμενα</w:t>
      </w:r>
    </w:p>
    <w:p w:rsidR="00211F04" w:rsidRDefault="00211F04" w:rsidP="00333536">
      <w:pPr>
        <w:spacing w:after="120" w:line="240" w:lineRule="auto"/>
        <w:jc w:val="both"/>
      </w:pPr>
    </w:p>
    <w:p w:rsidR="00211F04" w:rsidRDefault="00211F04" w:rsidP="00333536">
      <w:pPr>
        <w:spacing w:after="120" w:line="240" w:lineRule="auto"/>
        <w:jc w:val="both"/>
      </w:pPr>
      <w:r>
        <w:t>Εφεσίβλητος εργαζόμενος: μπορεί να ασκήσει αντέφεση για εκκληθέν κεφάλαιο (ενν. συμφ: δεν έχω βλάβη, δεν υπάρχει απόκλιση μεταξύ αιτήματος αγωγής και δικαστικής κρίσης) -&gt; για το αναγκαίως συνεχόμενο κεφάλαιο που δεν προσβλήθηκε με έφεση ΜΠΟΡΩ ΝΑ ΑΣΚΗΣΩ ΑΝΤΕΦΕΣΗ</w:t>
      </w:r>
    </w:p>
    <w:p w:rsidR="00211F04" w:rsidRDefault="00211F04" w:rsidP="00333536">
      <w:pPr>
        <w:spacing w:after="120" w:line="240" w:lineRule="auto"/>
        <w:jc w:val="both"/>
      </w:pPr>
    </w:p>
    <w:p w:rsidR="00211F04" w:rsidRDefault="00211F04" w:rsidP="00333536">
      <w:pPr>
        <w:spacing w:after="120" w:line="240" w:lineRule="auto"/>
        <w:jc w:val="both"/>
      </w:pPr>
      <w:r>
        <w:t>Ενάγων 100.000 για περιουσιακή ζημία, 50.000 για ηθική βλάβη. Επιδικάζονται 50.000 και 30.000 αντίστοιχα. Ο ενάγων προσβάλλει με έφεση τις 50.000 – ο εναγόμενος δεν μπορεί να ασκήσει αντέφεση για 30.000 -&gt; δεν είναι αναγκαίως συνεχόμενα!</w:t>
      </w:r>
    </w:p>
    <w:p w:rsidR="00211F04" w:rsidRDefault="00211F04" w:rsidP="00333536">
      <w:pPr>
        <w:spacing w:after="120" w:line="240" w:lineRule="auto"/>
        <w:jc w:val="both"/>
      </w:pPr>
    </w:p>
    <w:p w:rsidR="00211F04" w:rsidRDefault="00211F04" w:rsidP="00333536">
      <w:pPr>
        <w:spacing w:after="120" w:line="240" w:lineRule="auto"/>
        <w:jc w:val="both"/>
      </w:pPr>
      <w:r>
        <w:t>Επί ανακοπής: για πρόσθετους λόγους θέλω</w:t>
      </w:r>
      <w:r w:rsidR="006547CD">
        <w:t xml:space="preserve"> τουλάχιστον έναν ορισμένο λόγο</w:t>
      </w:r>
    </w:p>
    <w:p w:rsidR="006547CD" w:rsidRDefault="006547CD" w:rsidP="00333536">
      <w:pPr>
        <w:spacing w:after="120" w:line="240" w:lineRule="auto"/>
        <w:jc w:val="both"/>
      </w:pPr>
    </w:p>
    <w:p w:rsidR="006547CD" w:rsidRDefault="006547CD" w:rsidP="00333536">
      <w:pPr>
        <w:spacing w:after="120" w:line="240" w:lineRule="auto"/>
        <w:jc w:val="both"/>
      </w:pPr>
      <w:r>
        <w:t>Αίτημα αγωγής με κύριες και επικουρικές βάσεις. Η επικουρική σώρευση αιτημάτων αίρει την αντίφαση του ουσιαστικού δικαίου -&gt; αντιφατικές βάσεις απαράδεκτες: αοριστία</w:t>
      </w:r>
    </w:p>
    <w:p w:rsidR="006547CD" w:rsidRDefault="006547CD" w:rsidP="00333536">
      <w:pPr>
        <w:spacing w:after="120" w:line="240" w:lineRule="auto"/>
        <w:jc w:val="both"/>
      </w:pPr>
      <w:r>
        <w:t>Πχ αντιφατικοί λόγοι σε αναίρεση:</w:t>
      </w:r>
    </w:p>
    <w:p w:rsidR="006547CD" w:rsidRDefault="006547CD" w:rsidP="00333536">
      <w:pPr>
        <w:spacing w:after="120" w:line="240" w:lineRule="auto"/>
        <w:jc w:val="both"/>
      </w:pPr>
      <w:r>
        <w:t>Ο αναιρεσιών προσβάλλει αναιρεσιβαλλόμενη επικαλούμενος σωρευτικά 559 αρ. 8 και αρ. 1 -&gt; συμπλεκτικά σωρευόμενοι: απαράδεκτοι και οι 2: αν αυτοτελής ισχυρισμός δε λήφθηκε υπόψη, δεν κρίθηκε στην ουσία του</w:t>
      </w:r>
    </w:p>
    <w:p w:rsidR="006547CD" w:rsidRDefault="006547CD" w:rsidP="00333536">
      <w:pPr>
        <w:spacing w:after="120" w:line="240" w:lineRule="auto"/>
        <w:jc w:val="both"/>
      </w:pPr>
      <w:r>
        <w:t>Πρέπει να κάνω επικουρική σώρευση: αίρει αντίφαση και διασώζονται</w:t>
      </w:r>
    </w:p>
    <w:p w:rsidR="006547CD" w:rsidRDefault="006547CD" w:rsidP="00333536">
      <w:pPr>
        <w:spacing w:after="120" w:line="240" w:lineRule="auto"/>
        <w:jc w:val="both"/>
      </w:pPr>
      <w:r>
        <w:t>Αν απορριφθεί κύρια βάση αγωγής, το δικαστήριο εξετάζει επικουρική</w:t>
      </w:r>
    </w:p>
    <w:p w:rsidR="006547CD" w:rsidRDefault="006547CD" w:rsidP="00333536">
      <w:pPr>
        <w:spacing w:after="120" w:line="240" w:lineRule="auto"/>
        <w:jc w:val="both"/>
      </w:pPr>
      <w:r>
        <w:rPr>
          <w:lang w:val="en-US"/>
        </w:rPr>
        <w:t>Sos</w:t>
      </w:r>
      <w:r>
        <w:t>: εδώ 2 κεφάλαια! Ένα κεφάλαιο για κύρια βάση και αντίστοιχα για επικουρική. Οι διάδικοι πρέπει να προσβάλλουν το εύρος των κεφαλαίων (ανάλογα με έννομο συμφέρον) πχ απορρίπτεται κύρια και επικουρική</w:t>
      </w:r>
    </w:p>
    <w:p w:rsidR="006547CD" w:rsidRDefault="006547CD" w:rsidP="00333536">
      <w:pPr>
        <w:spacing w:after="120" w:line="240" w:lineRule="auto"/>
        <w:jc w:val="both"/>
      </w:pPr>
      <w:r>
        <w:t>Ενάγων: έφεση για απόρριψη κύριας, απορρίπτεται εκ νέου -&gt; δεν εξετάζει επικουρική -&gt; τελεσιδικεί</w:t>
      </w:r>
    </w:p>
    <w:p w:rsidR="006547CD" w:rsidRDefault="006547CD" w:rsidP="00333536">
      <w:pPr>
        <w:spacing w:after="120" w:line="240" w:lineRule="auto"/>
        <w:jc w:val="both"/>
      </w:pPr>
      <w:r>
        <w:t>Το δικαστήριο δικάζει κατ’ ουσίαν ως πρωτοβάθμιο αλλά ο,τι μεταβιβάζεται μόνο! Δε στοιχειοθετείται 559 αρ. 8: ο ενάγων έσπασε δεσμό επικουρικότητας αφού άφησε επικουρική να τελεσιδικήσει</w:t>
      </w:r>
    </w:p>
    <w:p w:rsidR="006547CD" w:rsidRDefault="006547CD" w:rsidP="00333536">
      <w:pPr>
        <w:spacing w:after="120" w:line="240" w:lineRule="auto"/>
        <w:jc w:val="both"/>
      </w:pPr>
      <w:r>
        <w:t>Αν η κύρια βάση γίνει δεκτή</w:t>
      </w:r>
      <w:r w:rsidR="00207E0E">
        <w:t xml:space="preserve">, οι επικουρικές μένουν αδίκαστες -&gt; δεν υπάρχει κεφάλαιο γι’ αυτές αλλά ΣΥΜΜΕΤΑΒΙΒΑΖΟΝΤΑΙ! </w:t>
      </w:r>
    </w:p>
    <w:p w:rsidR="00207E0E" w:rsidRDefault="00207E0E" w:rsidP="00333536">
      <w:pPr>
        <w:spacing w:after="120" w:line="240" w:lineRule="auto"/>
        <w:jc w:val="both"/>
      </w:pPr>
      <w:r>
        <w:t>Αν η κύρια βάση απορριφθεί σε δευτεροβάθμιο και το δικαστήριο δεν υπεισέλθει σε επικουρικές: λόγος αναίρεσης (559 αρ. 8)</w:t>
      </w:r>
    </w:p>
    <w:p w:rsidR="00207E0E" w:rsidRDefault="00207E0E" w:rsidP="00333536">
      <w:pPr>
        <w:spacing w:after="120" w:line="240" w:lineRule="auto"/>
        <w:jc w:val="both"/>
      </w:pPr>
      <w:r>
        <w:t>Έστω πρωτοβάθμιο κάνει δεκτή κύρια βάση, εξετάζει επικουρικές και απορρίπτει: παράβαση αρχής συζήτησης -&gt; η επικουρικότητα βάσεως και αιτημάτων ΔΕΣΜΕΥΕΙ -&gt; λόγος αναίρεσης</w:t>
      </w:r>
    </w:p>
    <w:p w:rsidR="00207E0E" w:rsidRDefault="00207E0E" w:rsidP="00333536">
      <w:pPr>
        <w:spacing w:after="120" w:line="240" w:lineRule="auto"/>
        <w:jc w:val="both"/>
      </w:pPr>
      <w:r>
        <w:t>Έφεση: ο ενάγων</w:t>
      </w:r>
    </w:p>
    <w:p w:rsidR="00207E0E" w:rsidRDefault="00207E0E" w:rsidP="00333536">
      <w:pPr>
        <w:spacing w:after="120" w:line="240" w:lineRule="auto"/>
        <w:jc w:val="both"/>
      </w:pPr>
      <w:r>
        <w:t>Εναγόμενο έχει έννομο συμφέρον να γίνει δεκτό το αίτημα της κύριας βάσης</w:t>
      </w:r>
    </w:p>
    <w:p w:rsidR="00207E0E" w:rsidRDefault="00207E0E" w:rsidP="00333536">
      <w:pPr>
        <w:spacing w:after="120" w:line="240" w:lineRule="auto"/>
        <w:jc w:val="both"/>
      </w:pPr>
      <w:r>
        <w:lastRenderedPageBreak/>
        <w:t>Ενάγων: το αίτημα έγινε δεκτό! Στηριζόταν όμως σε περισσότερες βάσεις. Αν ασκήσει ο εναγόμενος έφεση και απορριφθεί η κύρια βάση, αν οι κριθείσες επικουρικές μείνουν απρόσβλητες θα τελεσιδικήσουν: ΕΧΕΙ ΕΝΝΟΜΟ ΣΥΜΦΕΡΟΝ</w:t>
      </w:r>
    </w:p>
    <w:p w:rsidR="00207E0E" w:rsidRDefault="00207E0E" w:rsidP="00333536">
      <w:pPr>
        <w:spacing w:after="120" w:line="240" w:lineRule="auto"/>
        <w:jc w:val="both"/>
      </w:pPr>
    </w:p>
    <w:p w:rsidR="00207E0E" w:rsidRDefault="00207E0E" w:rsidP="00333536">
      <w:pPr>
        <w:spacing w:after="120" w:line="240" w:lineRule="auto"/>
        <w:jc w:val="both"/>
      </w:pPr>
      <w:r>
        <w:t>Από επίδοση απόφασης μετά από απαραίτητη προθεσμία (30) + 30 για αναίρεση -&gt; αμετάκλητο!</w:t>
      </w:r>
    </w:p>
    <w:p w:rsidR="00207E0E" w:rsidRDefault="00207E0E" w:rsidP="00333536">
      <w:pPr>
        <w:spacing w:after="120" w:line="240" w:lineRule="auto"/>
        <w:jc w:val="both"/>
      </w:pPr>
      <w:r>
        <w:t>Εδώ ποιος ασκεί αναίρεση; Ο εναγόμενος, 559 αρ. 1,19</w:t>
      </w:r>
    </w:p>
    <w:p w:rsidR="00207E0E" w:rsidRDefault="00207E0E" w:rsidP="00333536">
      <w:pPr>
        <w:spacing w:after="120" w:line="240" w:lineRule="auto"/>
        <w:jc w:val="both"/>
      </w:pPr>
      <w:r>
        <w:t>Ενάγων: 559 αρ. 8</w:t>
      </w:r>
    </w:p>
    <w:p w:rsidR="00207E0E" w:rsidRDefault="00207E0E" w:rsidP="00333536">
      <w:pPr>
        <w:spacing w:after="120" w:line="240" w:lineRule="auto"/>
        <w:jc w:val="both"/>
      </w:pPr>
    </w:p>
    <w:p w:rsidR="00207E0E" w:rsidRDefault="00207E0E" w:rsidP="00333536">
      <w:pPr>
        <w:spacing w:after="120" w:line="240" w:lineRule="auto"/>
        <w:jc w:val="both"/>
      </w:pPr>
      <w:r>
        <w:t>Αν έχω αγωγή και ανταγωγή:</w:t>
      </w:r>
    </w:p>
    <w:p w:rsidR="00207E0E" w:rsidRDefault="00207E0E" w:rsidP="00333536">
      <w:pPr>
        <w:spacing w:after="120" w:line="240" w:lineRule="auto"/>
        <w:jc w:val="both"/>
      </w:pPr>
      <w:r>
        <w:t>Υποκειμενικά σύνθετη δίκη</w:t>
      </w:r>
    </w:p>
    <w:p w:rsidR="00207E0E" w:rsidRDefault="00207E0E" w:rsidP="00333536">
      <w:pPr>
        <w:spacing w:after="120" w:line="240" w:lineRule="auto"/>
        <w:jc w:val="both"/>
      </w:pPr>
      <w:r>
        <w:t>Απλή ομοδικία: τόσα κεφάλαια όσοι και οι ομόδικοι</w:t>
      </w:r>
    </w:p>
    <w:p w:rsidR="00207E0E" w:rsidRDefault="00207E0E" w:rsidP="00333536">
      <w:pPr>
        <w:spacing w:after="120" w:line="240" w:lineRule="auto"/>
        <w:jc w:val="both"/>
      </w:pPr>
      <w:r>
        <w:t>Αναγκαία: 1 κεφάλαιο, ενιαία κρίση</w:t>
      </w:r>
    </w:p>
    <w:p w:rsidR="00207E0E" w:rsidRDefault="00207E0E" w:rsidP="00333536">
      <w:pPr>
        <w:spacing w:after="120" w:line="240" w:lineRule="auto"/>
        <w:jc w:val="both"/>
      </w:pPr>
      <w:r>
        <w:t>Κύρια παρέμβαση: 1 κεφάλαιο επί αγωγής, 1 επί παρέμβασης (αίτημα παροχής προστασίας) -&gt; το ίδιο και σε αυτοτελή γιατί παραμένει βοηθός</w:t>
      </w:r>
    </w:p>
    <w:p w:rsidR="00207E0E" w:rsidRDefault="00207E0E" w:rsidP="00333536">
      <w:pPr>
        <w:spacing w:after="120" w:line="240" w:lineRule="auto"/>
        <w:jc w:val="both"/>
      </w:pPr>
      <w:r>
        <w:t>Προσεπίκληση αναγκαίου: 1 κεφάλαιο -&gt; διεύρυνση υποκειμενικών ορίων αρχικής δίκης + για αληθούς κυρίου ή νομέα</w:t>
      </w:r>
    </w:p>
    <w:p w:rsidR="00207E0E" w:rsidRDefault="00207E0E" w:rsidP="00333536">
      <w:pPr>
        <w:spacing w:after="120" w:line="240" w:lineRule="auto"/>
        <w:jc w:val="both"/>
      </w:pPr>
      <w:r>
        <w:t>Δικονομικού: 2 κεφάλαια!</w:t>
      </w:r>
    </w:p>
    <w:p w:rsidR="00207E0E" w:rsidRDefault="00207E0E" w:rsidP="00333536">
      <w:pPr>
        <w:spacing w:after="120" w:line="240" w:lineRule="auto"/>
        <w:jc w:val="both"/>
      </w:pPr>
    </w:p>
    <w:p w:rsidR="00610CF0" w:rsidRDefault="00610CF0" w:rsidP="00610CF0">
      <w:pPr>
        <w:spacing w:after="120" w:line="240" w:lineRule="auto"/>
        <w:jc w:val="both"/>
      </w:pPr>
      <w:r>
        <w:t>Ελέγχω σε 2</w:t>
      </w:r>
      <w:r w:rsidRPr="00610CF0">
        <w:rPr>
          <w:vertAlign w:val="superscript"/>
        </w:rPr>
        <w:t>ο</w:t>
      </w:r>
      <w:r>
        <w:t>βάθμιο</w:t>
      </w:r>
    </w:p>
    <w:p w:rsidR="00610CF0" w:rsidRDefault="00610CF0" w:rsidP="00610CF0">
      <w:pPr>
        <w:spacing w:after="120" w:line="240" w:lineRule="auto"/>
        <w:jc w:val="both"/>
      </w:pPr>
      <w:r>
        <w:t>Α) εύρος ελέγχου: Α ενάγει Β, Β αμφισβητεί ιστορική βάση αγωγής και επικουρικά ένσταση παραγραφής</w:t>
      </w:r>
    </w:p>
    <w:p w:rsidR="00610CF0" w:rsidRDefault="00610CF0" w:rsidP="00610CF0">
      <w:pPr>
        <w:spacing w:after="120" w:line="240" w:lineRule="auto"/>
        <w:jc w:val="both"/>
      </w:pPr>
      <w:r>
        <w:t>Δικαστήριο: βάσιμη αγωγή, αβάσιμη παραγραφή =&gt; 1 κεφάλαιο!</w:t>
      </w:r>
    </w:p>
    <w:p w:rsidR="00610CF0" w:rsidRDefault="00610CF0" w:rsidP="00610CF0">
      <w:pPr>
        <w:spacing w:after="120" w:line="240" w:lineRule="auto"/>
        <w:jc w:val="both"/>
      </w:pPr>
      <w:r>
        <w:t>Εναγόμενος: έφεση με 1 λόγο: εσφαλμένη απόρριψη ένστασης παραγραφής</w:t>
      </w:r>
    </w:p>
    <w:p w:rsidR="00610CF0" w:rsidRDefault="00610CF0" w:rsidP="00610CF0">
      <w:pPr>
        <w:spacing w:after="120" w:line="240" w:lineRule="auto"/>
        <w:jc w:val="both"/>
      </w:pPr>
      <w:r>
        <w:t>Β) εύρος μεταβίβασης: εδώ πλήττεται όλο το κεφάλαιο με ένσταση παραγραφής -&gt; κρίθηκε με διάταξη</w:t>
      </w:r>
    </w:p>
    <w:p w:rsidR="00610CF0" w:rsidRDefault="00610CF0" w:rsidP="00610CF0">
      <w:pPr>
        <w:spacing w:after="120" w:line="240" w:lineRule="auto"/>
        <w:jc w:val="both"/>
      </w:pPr>
      <w:r>
        <w:t>Δε θεμελιώνεται σε αυτοτελές δικαίωμα</w:t>
      </w:r>
    </w:p>
    <w:p w:rsidR="00610CF0" w:rsidRDefault="00610CF0" w:rsidP="00610CF0">
      <w:pPr>
        <w:spacing w:after="120" w:line="240" w:lineRule="auto"/>
        <w:jc w:val="both"/>
      </w:pPr>
      <w:r>
        <w:t>Σε δευτεροβάθμιο μεταβαίνει όλη η ουσιαστική βασιμότητα αγωγής</w:t>
      </w:r>
    </w:p>
    <w:p w:rsidR="00610CF0" w:rsidRDefault="00610CF0" w:rsidP="00610CF0">
      <w:pPr>
        <w:spacing w:after="120" w:line="240" w:lineRule="auto"/>
        <w:jc w:val="both"/>
      </w:pPr>
      <w:r>
        <w:t>Το δικαστήριο θα κρίνει λόγο έφεσης</w:t>
      </w:r>
    </w:p>
    <w:p w:rsidR="00610CF0" w:rsidRDefault="00610CF0" w:rsidP="00610CF0">
      <w:pPr>
        <w:spacing w:after="120" w:line="240" w:lineRule="auto"/>
        <w:jc w:val="both"/>
      </w:pPr>
      <w:r>
        <w:t>Το κεφάλαιο συγκροτείται από επιμέρους διατάξεις</w:t>
      </w:r>
    </w:p>
    <w:p w:rsidR="00610CF0" w:rsidRDefault="00610CF0" w:rsidP="00610CF0">
      <w:pPr>
        <w:spacing w:after="120" w:line="240" w:lineRule="auto"/>
        <w:jc w:val="both"/>
      </w:pPr>
      <w:r>
        <w:t>Αν η ένσταση ήταν μη εκπληρωθέντος, 2 κεφάλαια! Αν δεν είχε μεταβιβαστεί θα τελεσιδικούσε!!!!!</w:t>
      </w:r>
    </w:p>
    <w:p w:rsidR="00610CF0" w:rsidRDefault="00610CF0" w:rsidP="00610CF0">
      <w:pPr>
        <w:spacing w:after="120" w:line="240" w:lineRule="auto"/>
        <w:jc w:val="both"/>
      </w:pPr>
      <w:r>
        <w:t>Γ) εύρος εξαφάνισης</w:t>
      </w:r>
    </w:p>
    <w:p w:rsidR="00610CF0" w:rsidRDefault="00610CF0" w:rsidP="00610CF0">
      <w:pPr>
        <w:spacing w:after="120" w:line="240" w:lineRule="auto"/>
        <w:jc w:val="both"/>
      </w:pPr>
      <w:r>
        <w:t>Δ) εύρος αναδίκασης</w:t>
      </w:r>
    </w:p>
    <w:p w:rsidR="00610CF0" w:rsidRDefault="00610CF0" w:rsidP="00610CF0">
      <w:pPr>
        <w:spacing w:after="120" w:line="240" w:lineRule="auto"/>
        <w:jc w:val="both"/>
      </w:pPr>
    </w:p>
    <w:p w:rsidR="00610CF0" w:rsidRDefault="00610CF0" w:rsidP="00610CF0">
      <w:pPr>
        <w:spacing w:after="120" w:line="240" w:lineRule="auto"/>
        <w:jc w:val="both"/>
      </w:pPr>
    </w:p>
    <w:p w:rsidR="00FB0897" w:rsidRDefault="00FB0897" w:rsidP="00610CF0">
      <w:pPr>
        <w:spacing w:after="120" w:line="240" w:lineRule="auto"/>
        <w:jc w:val="both"/>
      </w:pPr>
      <w:r>
        <w:t>27.5.2013</w:t>
      </w:r>
    </w:p>
    <w:p w:rsidR="00FB0897" w:rsidRDefault="00FB0897" w:rsidP="00610CF0">
      <w:pPr>
        <w:spacing w:after="120" w:line="240" w:lineRule="auto"/>
        <w:jc w:val="both"/>
      </w:pPr>
      <w:r>
        <w:t>Τσικρικάς</w:t>
      </w:r>
    </w:p>
    <w:p w:rsidR="00FB0897" w:rsidRDefault="00FB0897" w:rsidP="00610CF0">
      <w:pPr>
        <w:spacing w:after="120" w:line="240" w:lineRule="auto"/>
        <w:jc w:val="both"/>
      </w:pPr>
    </w:p>
    <w:p w:rsidR="00FB0897" w:rsidRDefault="00FB0897" w:rsidP="00610CF0">
      <w:pPr>
        <w:spacing w:after="120" w:line="240" w:lineRule="auto"/>
        <w:jc w:val="both"/>
      </w:pPr>
      <w:r>
        <w:t>Συνέχεια πρακτικού</w:t>
      </w:r>
    </w:p>
    <w:p w:rsidR="00FB0897" w:rsidRDefault="00FB0897" w:rsidP="00610CF0">
      <w:pPr>
        <w:spacing w:after="120" w:line="240" w:lineRule="auto"/>
        <w:jc w:val="both"/>
      </w:pPr>
    </w:p>
    <w:p w:rsidR="00FB0897" w:rsidRDefault="00FB0897" w:rsidP="00610CF0">
      <w:pPr>
        <w:spacing w:after="120" w:line="240" w:lineRule="auto"/>
        <w:jc w:val="both"/>
      </w:pPr>
      <w:r>
        <w:t xml:space="preserve">Απόρριψη έφεσης κατ’ ουσίαν κατά τη διάρκεια της δίκης: ενάγων Α είχε εκχωρήσει απαίτηση (επίδικο αντικείμενο) από δάνειο στο Ζ. Σ και Π θέλουν να αποφύγουν αναγκαστική εκτέλεση. Ποιο ένδικο </w:t>
      </w:r>
      <w:r>
        <w:lastRenderedPageBreak/>
        <w:t>βοήθημα ή μέσο μπορούν να ασκήσουν, κατά ποιας απόφασης και κατά ποιου; Σε ποιες περαιτέρω ενέργειες για να αποφύγουν εκτέλεση;</w:t>
      </w:r>
    </w:p>
    <w:p w:rsidR="00FB0897" w:rsidRDefault="00FB0897" w:rsidP="00610CF0">
      <w:pPr>
        <w:spacing w:after="120" w:line="240" w:lineRule="auto"/>
        <w:jc w:val="both"/>
      </w:pPr>
      <w:r>
        <w:t>Αίτηση αναίρεσης από Σ και Π, έχουν έννομο συμφέρον, ήταν διάδικοι σε 2οβάθμια</w:t>
      </w:r>
    </w:p>
    <w:p w:rsidR="00FB0897" w:rsidRDefault="00FB0897" w:rsidP="00610CF0">
      <w:pPr>
        <w:spacing w:after="120" w:line="240" w:lineRule="auto"/>
        <w:jc w:val="both"/>
      </w:pPr>
      <w:r>
        <w:t>558 ΚΠολΔ: κατά διαδίκου στη δευτεροβάθμια ή καθολικών διαδόχων – όχι κατά ειδικών, άρα συνεχίζει να νομιμοποιείται παθητικά ο Α</w:t>
      </w:r>
    </w:p>
    <w:p w:rsidR="00FB0897" w:rsidRDefault="00FB0897" w:rsidP="00610CF0">
      <w:pPr>
        <w:spacing w:after="120" w:line="240" w:lineRule="auto"/>
        <w:jc w:val="both"/>
      </w:pPr>
      <w:r>
        <w:t>Εξαίρεση: ειδικός διάδοχος επί κληροδοσίας</w:t>
      </w:r>
    </w:p>
    <w:p w:rsidR="00FB0897" w:rsidRDefault="00FB0897" w:rsidP="00610CF0">
      <w:pPr>
        <w:spacing w:after="120" w:line="240" w:lineRule="auto"/>
        <w:jc w:val="both"/>
      </w:pPr>
      <w:r>
        <w:t>Αν σε δεύτερο βαθμό η αγωγή απορρίπτεται ως αβάσιμη, ένδικο μέσο ασκεί:</w:t>
      </w:r>
    </w:p>
    <w:p w:rsidR="00FB0897" w:rsidRDefault="00FB0897" w:rsidP="00610CF0">
      <w:pPr>
        <w:spacing w:after="120" w:line="240" w:lineRule="auto"/>
        <w:jc w:val="both"/>
      </w:pPr>
      <w:r>
        <w:t>556 παρ. 1 : και ο ενάγων και ο Σ ως ειδικός διάδοχος</w:t>
      </w:r>
    </w:p>
    <w:p w:rsidR="00FB0897" w:rsidRDefault="00FB0897" w:rsidP="00610CF0">
      <w:pPr>
        <w:spacing w:after="120" w:line="240" w:lineRule="auto"/>
        <w:jc w:val="both"/>
      </w:pPr>
      <w:r>
        <w:t xml:space="preserve">225 Μόνο ο ενάγων και ο ειδικός διάδοχος: αυτοτελής παρέμβαση </w:t>
      </w:r>
    </w:p>
    <w:p w:rsidR="00FB0897" w:rsidRPr="006547CD" w:rsidRDefault="00FB0897" w:rsidP="00610CF0">
      <w:pPr>
        <w:spacing w:after="120" w:line="240" w:lineRule="auto"/>
        <w:jc w:val="both"/>
      </w:pPr>
      <w:r>
        <w:t>516: ο ειδικός διάδοχος εκκρεμής δίκη</w:t>
      </w:r>
    </w:p>
    <w:p w:rsidR="00FE7492" w:rsidRDefault="00FB0897" w:rsidP="00333536">
      <w:pPr>
        <w:spacing w:after="120" w:line="240" w:lineRule="auto"/>
        <w:jc w:val="both"/>
      </w:pPr>
      <w:r>
        <w:t>Ο ειδικός διάδοχος νομιμοποιείται μόνο ενεργητικά, όχι παθητικά, στα ένδικα μέσα</w:t>
      </w:r>
    </w:p>
    <w:p w:rsidR="00FB0897" w:rsidRDefault="00FB0897" w:rsidP="00333536">
      <w:pPr>
        <w:spacing w:after="120" w:line="240" w:lineRule="auto"/>
        <w:jc w:val="both"/>
      </w:pPr>
      <w:r>
        <w:t>Αν ο δικαιοπάροχος αδρανήσει και αφήσει να παρέλθει άπρακτη η προθεσμία εφέσεως, ο ειδικός διάδοχος χάνει κάποιο δικαίωμα;</w:t>
      </w:r>
    </w:p>
    <w:p w:rsidR="00FB0897" w:rsidRDefault="00FB0897" w:rsidP="00333536">
      <w:pPr>
        <w:spacing w:after="120" w:line="240" w:lineRule="auto"/>
        <w:jc w:val="both"/>
      </w:pPr>
      <w:r>
        <w:t>Όχι γιατί έχει δικαίωμα βάσει 516, 556 να ασκήσει μόνος του αν δεν είχε ασκήσει αυτοτελή παρέμβαση</w:t>
      </w:r>
    </w:p>
    <w:p w:rsidR="00FB0897" w:rsidRDefault="00FB0897" w:rsidP="00333536">
      <w:pPr>
        <w:spacing w:after="120" w:line="240" w:lineRule="auto"/>
        <w:jc w:val="both"/>
      </w:pPr>
    </w:p>
    <w:p w:rsidR="00FB0897" w:rsidRDefault="00FB0897" w:rsidP="00333536">
      <w:pPr>
        <w:spacing w:after="120" w:line="240" w:lineRule="auto"/>
        <w:jc w:val="both"/>
      </w:pPr>
      <w:r>
        <w:t>Έστω απόφαση επιδίδεται σε δικαιοπάροχο και όχι σε ειδικό διάδοχο</w:t>
      </w:r>
    </w:p>
    <w:p w:rsidR="00FB0897" w:rsidRDefault="00FB0897" w:rsidP="00333536">
      <w:pPr>
        <w:spacing w:after="120" w:line="240" w:lineRule="auto"/>
        <w:jc w:val="both"/>
      </w:pPr>
      <w:r>
        <w:t>Τελεσιδικεί;</w:t>
      </w:r>
    </w:p>
    <w:p w:rsidR="00FB0897" w:rsidRDefault="00FB0897" w:rsidP="00333536">
      <w:pPr>
        <w:spacing w:after="120" w:line="240" w:lineRule="auto"/>
        <w:jc w:val="both"/>
      </w:pPr>
      <w:r>
        <w:t>Όποιος έχει δικαίωμα πορς άσκηση ένδικων μέσων πρέπει να πάρει απόφαση! Και αν επιδοθούν σε διαφορετικό χρόνο έχουμε διαφορετική προθεσμία</w:t>
      </w:r>
    </w:p>
    <w:p w:rsidR="00FB0897" w:rsidRDefault="00FB0897" w:rsidP="00333536">
      <w:pPr>
        <w:spacing w:after="120" w:line="240" w:lineRule="auto"/>
        <w:jc w:val="both"/>
      </w:pPr>
      <w:r>
        <w:t xml:space="preserve">Αν ασκηθεί από έναν ομόδικο: επέκταση και στους άλλους </w:t>
      </w:r>
    </w:p>
    <w:p w:rsidR="00FB0897" w:rsidRDefault="00FB0897" w:rsidP="00333536">
      <w:pPr>
        <w:spacing w:after="120" w:line="240" w:lineRule="auto"/>
        <w:jc w:val="both"/>
      </w:pPr>
      <w:r>
        <w:t>537</w:t>
      </w:r>
    </w:p>
    <w:p w:rsidR="00FB0897" w:rsidRDefault="00FB0897" w:rsidP="00333536">
      <w:pPr>
        <w:spacing w:after="120" w:line="240" w:lineRule="auto"/>
        <w:jc w:val="both"/>
      </w:pPr>
    </w:p>
    <w:p w:rsidR="00FB0897" w:rsidRDefault="00FB0897" w:rsidP="00333536">
      <w:pPr>
        <w:spacing w:after="120" w:line="240" w:lineRule="auto"/>
        <w:jc w:val="both"/>
      </w:pPr>
      <w:r>
        <w:t>Κατά ποιας απόφασης;</w:t>
      </w:r>
    </w:p>
    <w:p w:rsidR="00FB0897" w:rsidRDefault="00FB0897" w:rsidP="00333536">
      <w:pPr>
        <w:spacing w:after="120" w:line="240" w:lineRule="auto"/>
        <w:jc w:val="both"/>
      </w:pPr>
      <w:r>
        <w:t>Απόρριψη εφέσεως κατ’ ουσίαν: απόφαση δευτεροβάθμια ενσωματώνει πρωτοβάθμια και προσβάλλεται μόνο η δευτεροβάθμια. Λόγος αναίρεσης: λόγοι και από τις δύο</w:t>
      </w:r>
    </w:p>
    <w:p w:rsidR="00FB0897" w:rsidRDefault="00FB0897" w:rsidP="00333536">
      <w:pPr>
        <w:spacing w:after="120" w:line="240" w:lineRule="auto"/>
        <w:jc w:val="both"/>
      </w:pPr>
      <w:r>
        <w:t>Αν είχε απορριφθεί ως απαράδεκτη: προσβάλλονται και οι 2 (εκτός αν η τελεσίδικη δευτεροβάθμια υπόκειται σε ανακοπή ερημοδικίας) -&gt; δικαίωμα επιλογής</w:t>
      </w:r>
    </w:p>
    <w:p w:rsidR="00E061FB" w:rsidRDefault="00E061FB" w:rsidP="00333536">
      <w:pPr>
        <w:spacing w:after="120" w:line="240" w:lineRule="auto"/>
        <w:jc w:val="both"/>
      </w:pPr>
    </w:p>
    <w:p w:rsidR="00E061FB" w:rsidRDefault="00E061FB" w:rsidP="00333536">
      <w:pPr>
        <w:spacing w:after="120" w:line="240" w:lineRule="auto"/>
        <w:jc w:val="both"/>
      </w:pPr>
      <w:r>
        <w:t>Πρέπει Σ και Π να κάνουν αίτηση αναστολής εκτέλεσης γιατί η απόφαση είναι τελεσίδικη</w:t>
      </w:r>
    </w:p>
    <w:p w:rsidR="00E061FB" w:rsidRDefault="00E061FB" w:rsidP="00333536">
      <w:pPr>
        <w:spacing w:after="120" w:line="240" w:lineRule="auto"/>
        <w:jc w:val="both"/>
      </w:pPr>
      <w:r>
        <w:t>Αν η απόφαση ήταν ερήμην, η απόφαση του εφετείου θα είναι τελεσίδικη έως ότου μπορεί να ασκηθεί ανακοπή ερημοδικίας</w:t>
      </w:r>
    </w:p>
    <w:p w:rsidR="00E061FB" w:rsidRDefault="00E061FB" w:rsidP="00333536">
      <w:pPr>
        <w:spacing w:after="120" w:line="240" w:lineRule="auto"/>
        <w:jc w:val="both"/>
      </w:pPr>
      <w:r>
        <w:t>Αίτηση αναίρεσης: όχι ανασταλτικό -&gt; πρέπει να ζητηθεί αναστολή εκτελεστότητας (όχι αναστολή εκτέλεσης, άλλο πράγμα)</w:t>
      </w:r>
    </w:p>
    <w:p w:rsidR="00E061FB" w:rsidRDefault="00E061FB" w:rsidP="00333536">
      <w:pPr>
        <w:spacing w:after="120" w:line="240" w:lineRule="auto"/>
        <w:jc w:val="both"/>
      </w:pPr>
      <w:r>
        <w:t>Συμφερότερο: αναστολή εκτελεστότητας, γιατί στην αναστολή εκτέλεσης ο δανειστής μπορεί να ξεφύγει, πχ να επιβάλλει κατάσχεση σε άλλα αντικείμενα</w:t>
      </w:r>
    </w:p>
    <w:p w:rsidR="00E061FB" w:rsidRDefault="00E061FB" w:rsidP="00333536">
      <w:pPr>
        <w:spacing w:after="120" w:line="240" w:lineRule="auto"/>
        <w:jc w:val="both"/>
      </w:pPr>
      <w:r>
        <w:t>Στην αναστολή εκτελεστότητας αδρανεί ο τίτλος</w:t>
      </w:r>
    </w:p>
    <w:p w:rsidR="00E061FB" w:rsidRDefault="00E061FB" w:rsidP="00333536">
      <w:pPr>
        <w:spacing w:after="120" w:line="240" w:lineRule="auto"/>
        <w:jc w:val="both"/>
      </w:pPr>
      <w:r>
        <w:t>Άρα εδώ πρέπει να ζητηθεί αναστολή εκτελεστότητας πρωτοβάθμιας (η δευτεροβάθμια απλώς απορρίπτει έφεση και επομένως δεν εκτελείται, δεν έχει καταψηφιστικό διατακτικό)</w:t>
      </w:r>
    </w:p>
    <w:p w:rsidR="00E061FB" w:rsidRDefault="00E061FB" w:rsidP="00333536">
      <w:pPr>
        <w:spacing w:after="120" w:line="240" w:lineRule="auto"/>
        <w:jc w:val="both"/>
      </w:pPr>
      <w:r>
        <w:t>565 παρ. 2: αυτό όμως αναφέρει τις αναιρεσιβαλλόμενες (2βάθμια) όχι την πρωτοβάθμια = διάσταση; Νομ: θεωρείται συμπροσβαλλόμενη η πρωτοβάθμια</w:t>
      </w:r>
    </w:p>
    <w:p w:rsidR="00E061FB" w:rsidRDefault="00E061FB" w:rsidP="00333536">
      <w:pPr>
        <w:spacing w:after="120" w:line="240" w:lineRule="auto"/>
        <w:jc w:val="both"/>
      </w:pPr>
    </w:p>
    <w:p w:rsidR="00E061FB" w:rsidRDefault="00E061FB" w:rsidP="00333536">
      <w:pPr>
        <w:spacing w:after="120" w:line="240" w:lineRule="auto"/>
        <w:jc w:val="both"/>
      </w:pPr>
      <w:r>
        <w:lastRenderedPageBreak/>
        <w:t>Αίτηση αναστολής εκτελεστότητας απορρίπτεται</w:t>
      </w:r>
    </w:p>
    <w:p w:rsidR="00E061FB" w:rsidRDefault="00E061FB" w:rsidP="00333536">
      <w:pPr>
        <w:spacing w:after="120" w:line="240" w:lineRule="auto"/>
        <w:jc w:val="both"/>
      </w:pPr>
      <w:r>
        <w:t>Α σπεύδει αναγκαστική ενταντίον Σ με επίδοση επιταγής προς εκτέλεση</w:t>
      </w:r>
    </w:p>
    <w:p w:rsidR="00E061FB" w:rsidRDefault="00E061FB" w:rsidP="00333536">
      <w:pPr>
        <w:spacing w:after="120" w:line="240" w:lineRule="auto"/>
        <w:jc w:val="both"/>
      </w:pPr>
      <w:r>
        <w:t>Παραδεκτή η επίσπευση;</w:t>
      </w:r>
    </w:p>
    <w:p w:rsidR="00E061FB" w:rsidRDefault="00E061FB" w:rsidP="00333536">
      <w:pPr>
        <w:spacing w:after="120" w:line="240" w:lineRule="auto"/>
        <w:jc w:val="both"/>
      </w:pPr>
      <w:r>
        <w:t>Αν όχι πώς αμύνεται ο Σ;</w:t>
      </w:r>
    </w:p>
    <w:p w:rsidR="00E061FB" w:rsidRDefault="00E061FB" w:rsidP="00333536">
      <w:pPr>
        <w:spacing w:after="120" w:line="240" w:lineRule="auto"/>
        <w:jc w:val="both"/>
      </w:pPr>
    </w:p>
    <w:p w:rsidR="00E061FB" w:rsidRDefault="00E061FB" w:rsidP="00333536">
      <w:pPr>
        <w:spacing w:after="120" w:line="240" w:lineRule="auto"/>
        <w:jc w:val="both"/>
      </w:pPr>
      <w:r>
        <w:t>Απάντηση:</w:t>
      </w:r>
    </w:p>
    <w:p w:rsidR="00E061FB" w:rsidRDefault="00E061FB" w:rsidP="00333536">
      <w:pPr>
        <w:spacing w:after="120" w:line="240" w:lineRule="auto"/>
        <w:jc w:val="both"/>
      </w:pPr>
      <w:r>
        <w:t>Α έχει εκχωρήσει απαίτηση</w:t>
      </w:r>
    </w:p>
    <w:p w:rsidR="00E061FB" w:rsidRDefault="00E061FB" w:rsidP="00333536">
      <w:pPr>
        <w:spacing w:after="120" w:line="240" w:lineRule="auto"/>
        <w:jc w:val="both"/>
      </w:pPr>
      <w:r>
        <w:t>Σ συνοφειλέτης εις ολόκληρον που άσκησε αυτοτελή παρέμβαση -&gt; ενεργητική και παθητική νομιμοποίηση</w:t>
      </w:r>
      <w:r w:rsidR="00BC366D">
        <w:t xml:space="preserve"> (αν όχι, άκυρη η εκτέλεση -&gt; δικ. Ακυρότητα)</w:t>
      </w:r>
    </w:p>
    <w:p w:rsidR="00BC366D" w:rsidRDefault="00BC366D" w:rsidP="00333536">
      <w:pPr>
        <w:spacing w:after="120" w:line="240" w:lineRule="auto"/>
        <w:jc w:val="both"/>
      </w:pPr>
      <w:r>
        <w:t>Άκυρες διαδικαστικές πράξεις προσβάλλονται με ανακοπή εφόσον ήδη άρχισε η αναγκαστική εκτέλεση (από επίδοση επιταγής προς εκτέλεση)</w:t>
      </w:r>
    </w:p>
    <w:p w:rsidR="00BC366D" w:rsidRDefault="00BC366D" w:rsidP="00333536">
      <w:pPr>
        <w:spacing w:after="120" w:line="240" w:lineRule="auto"/>
        <w:jc w:val="both"/>
      </w:pPr>
      <w:r>
        <w:t>919 νομιοποιείται ο Α;</w:t>
      </w:r>
    </w:p>
    <w:p w:rsidR="00BC366D" w:rsidRDefault="00BC366D" w:rsidP="00333536">
      <w:pPr>
        <w:spacing w:after="120" w:line="240" w:lineRule="auto"/>
        <w:jc w:val="both"/>
      </w:pPr>
      <w:r>
        <w:t>325 ο Σ νομιμοποιείται. Ο Α;</w:t>
      </w:r>
    </w:p>
    <w:p w:rsidR="00BC366D" w:rsidRDefault="00BC366D" w:rsidP="00333536">
      <w:pPr>
        <w:spacing w:after="120" w:line="240" w:lineRule="auto"/>
        <w:jc w:val="both"/>
      </w:pPr>
      <w:r>
        <w:t>Στην ουσιαστική δίκη παραμένει ενάγων ο Α αλλά δεν είναι δικαιούχος -&gt; ισχύει στην εκτέλεση;</w:t>
      </w:r>
    </w:p>
    <w:p w:rsidR="00BC366D" w:rsidRDefault="00BC366D" w:rsidP="00333536">
      <w:pPr>
        <w:spacing w:after="120" w:line="240" w:lineRule="auto"/>
        <w:jc w:val="both"/>
      </w:pPr>
      <w:r>
        <w:t>Ο Α ΔΕΝ ΜΠΟΡΕΙ ΝΑ ΕΠΙΣΠΕΥΣΕΙ γιατί η αναγκαστική εκτέλεση γίνεται για να ικανοποιηθεί ο πραγματικός δικαιούχος της απαίτησης!</w:t>
      </w:r>
    </w:p>
    <w:p w:rsidR="00BC366D" w:rsidRDefault="00BC366D" w:rsidP="00333536">
      <w:pPr>
        <w:spacing w:after="120" w:line="240" w:lineRule="auto"/>
        <w:jc w:val="both"/>
      </w:pPr>
      <w:r>
        <w:t>925 πρέπει να αποδείξει ότι είναι ο νέος δικαιούχος</w:t>
      </w:r>
    </w:p>
    <w:p w:rsidR="00BC366D" w:rsidRDefault="00BC366D" w:rsidP="00333536">
      <w:pPr>
        <w:spacing w:after="120" w:line="240" w:lineRule="auto"/>
        <w:jc w:val="both"/>
      </w:pPr>
      <w:r>
        <w:t>Άρα έχουμε υπέρβαση επιταγής κατά υποκείμενο (κατά αντικείμενο: βεβαία, εκκαθαρισμένη)</w:t>
      </w:r>
    </w:p>
    <w:p w:rsidR="00BC366D" w:rsidRDefault="00BC366D" w:rsidP="00333536">
      <w:pPr>
        <w:spacing w:after="120" w:line="240" w:lineRule="auto"/>
        <w:jc w:val="both"/>
      </w:pPr>
      <w:r>
        <w:t>Άρα ακύρως επισπεύδει ο Α</w:t>
      </w:r>
    </w:p>
    <w:p w:rsidR="00BC366D" w:rsidRDefault="00BC366D" w:rsidP="00333536">
      <w:pPr>
        <w:spacing w:after="120" w:line="240" w:lineRule="auto"/>
        <w:jc w:val="both"/>
      </w:pPr>
      <w:r>
        <w:t>Εκτέλεση ως προς Σ παραδεκτή;</w:t>
      </w:r>
    </w:p>
    <w:p w:rsidR="00BC366D" w:rsidRDefault="00BC366D" w:rsidP="00333536">
      <w:pPr>
        <w:spacing w:after="120" w:line="240" w:lineRule="auto"/>
        <w:jc w:val="both"/>
      </w:pPr>
      <w:r>
        <w:t>Σ νομιμοποιείται παθητικά: λαμβάνει θέση ομοδίκου, εκτελείται η απόφαση</w:t>
      </w:r>
    </w:p>
    <w:p w:rsidR="00BC366D" w:rsidRDefault="00BC366D" w:rsidP="00333536">
      <w:pPr>
        <w:spacing w:after="120" w:line="240" w:lineRule="auto"/>
        <w:jc w:val="both"/>
      </w:pPr>
      <w:r>
        <w:t>328 επεκτείνεται Η ΕΥΝΟΙΚΗ ΑΠΟΦΑΣΗ =&gt; ΔΕ ΝΟΜΙΜΟΠΟΙΕΙΤΑΙ!!!</w:t>
      </w:r>
    </w:p>
    <w:p w:rsidR="00CA7127" w:rsidRDefault="00CA7127" w:rsidP="00333536">
      <w:pPr>
        <w:spacing w:after="120" w:line="240" w:lineRule="auto"/>
        <w:jc w:val="both"/>
      </w:pPr>
    </w:p>
    <w:p w:rsidR="00CA7127" w:rsidRDefault="00CA7127" w:rsidP="00333536">
      <w:pPr>
        <w:spacing w:after="120" w:line="240" w:lineRule="auto"/>
        <w:jc w:val="both"/>
      </w:pPr>
      <w:r>
        <w:t>30.5.2013</w:t>
      </w:r>
    </w:p>
    <w:p w:rsidR="00CA7127" w:rsidRDefault="00CA7127" w:rsidP="00333536">
      <w:pPr>
        <w:spacing w:after="120" w:line="240" w:lineRule="auto"/>
        <w:jc w:val="both"/>
      </w:pPr>
      <w:r>
        <w:t>Τσικρικάς</w:t>
      </w:r>
    </w:p>
    <w:p w:rsidR="00CA7127" w:rsidRDefault="00CA7127" w:rsidP="00333536">
      <w:pPr>
        <w:spacing w:after="120" w:line="240" w:lineRule="auto"/>
        <w:jc w:val="both"/>
      </w:pPr>
    </w:p>
    <w:p w:rsidR="00CA7127" w:rsidRDefault="00CA7127" w:rsidP="00333536">
      <w:pPr>
        <w:spacing w:after="120" w:line="240" w:lineRule="auto"/>
        <w:jc w:val="both"/>
      </w:pPr>
      <w:r>
        <w:t xml:space="preserve">Αν Α ενάγει Β για ποσό από σύμβαση και ο Β προβάλει ακυρωσία λόγω πλάνης (άσκηση διαπλαστικού) </w:t>
      </w:r>
    </w:p>
    <w:p w:rsidR="00CA7127" w:rsidRDefault="00CA7127" w:rsidP="00333536">
      <w:pPr>
        <w:spacing w:after="120" w:line="240" w:lineRule="auto"/>
        <w:jc w:val="both"/>
      </w:pPr>
      <w:r>
        <w:t>Αν ο Β είχε επικαλεστεί ακυρότητα, καταχρηστική διακωλυτική -&gt; προβάλλεται στο αιτιολογικό, το διατακτικό κρίνει κύρια αγωγή</w:t>
      </w:r>
    </w:p>
    <w:p w:rsidR="00CA7127" w:rsidRDefault="00CA7127" w:rsidP="00CA7127">
      <w:pPr>
        <w:pStyle w:val="a3"/>
        <w:numPr>
          <w:ilvl w:val="0"/>
          <w:numId w:val="3"/>
        </w:numPr>
        <w:spacing w:after="120" w:line="240" w:lineRule="auto"/>
        <w:jc w:val="both"/>
      </w:pPr>
      <w:r>
        <w:t>Έχω κεφάλαιο αιτιολογικού και κεφάλαιο διατακτικού – αν κάποιο μείνει απρόσβλητο = τελεσιδικεί!!!!</w:t>
      </w:r>
    </w:p>
    <w:p w:rsidR="00CA7127" w:rsidRDefault="00CA7127" w:rsidP="00CA7127">
      <w:pPr>
        <w:spacing w:after="120" w:line="240" w:lineRule="auto"/>
        <w:jc w:val="both"/>
      </w:pPr>
      <w:r>
        <w:t>Αν ο Β αργότερα επιχειρήσει με αυτοτελή αγωγή τη διάπλαση: δε δι κα σμε νο -&gt; αν συντρέχει το 331</w:t>
      </w:r>
    </w:p>
    <w:p w:rsidR="00CA7127" w:rsidRDefault="00CA7127" w:rsidP="00CA7127">
      <w:pPr>
        <w:spacing w:after="120" w:line="240" w:lineRule="auto"/>
        <w:jc w:val="both"/>
      </w:pPr>
    </w:p>
    <w:p w:rsidR="00CA7127" w:rsidRDefault="00CA7127" w:rsidP="00CA7127">
      <w:pPr>
        <w:spacing w:after="120" w:line="240" w:lineRule="auto"/>
        <w:jc w:val="both"/>
      </w:pPr>
      <w:r>
        <w:t>Δευτεροβάθμιο εύρος ελέγχου:</w:t>
      </w:r>
    </w:p>
    <w:p w:rsidR="00CA7127" w:rsidRDefault="00CA7127" w:rsidP="00CA7127">
      <w:pPr>
        <w:spacing w:after="120" w:line="240" w:lineRule="auto"/>
        <w:jc w:val="both"/>
      </w:pPr>
      <w:r>
        <w:t>Α ενάγει Β αδικ/ξια: 1 αίτημα, 1 κεφάλαιο</w:t>
      </w:r>
    </w:p>
    <w:p w:rsidR="00CA7127" w:rsidRDefault="00CA7127" w:rsidP="00CA7127">
      <w:pPr>
        <w:spacing w:after="120" w:line="240" w:lineRule="auto"/>
        <w:jc w:val="both"/>
      </w:pPr>
      <w:r>
        <w:t>Ο Β αρνείται, επικουρικά: παραγραφή</w:t>
      </w:r>
    </w:p>
    <w:p w:rsidR="00CA7127" w:rsidRDefault="00CA7127" w:rsidP="00CA7127">
      <w:pPr>
        <w:spacing w:after="120" w:line="240" w:lineRule="auto"/>
        <w:jc w:val="both"/>
      </w:pPr>
      <w:r>
        <w:t>Δικαστήριο: Α αποδεικνύει ιστορική βάση, Β δεν απέδειξε παραγραφή -&gt; δεκτή η αγωγή, ο Β λόγο εφέσεως εσφαλμένη εκτίμηση αποδείξεων</w:t>
      </w:r>
    </w:p>
    <w:p w:rsidR="00CA7127" w:rsidRDefault="00CA7127" w:rsidP="00CA7127">
      <w:pPr>
        <w:spacing w:after="120" w:line="240" w:lineRule="auto"/>
        <w:jc w:val="both"/>
      </w:pPr>
      <w:r>
        <w:t>Τι ελέγχει το δευτεροβάθμιο;</w:t>
      </w:r>
    </w:p>
    <w:p w:rsidR="00CA7127" w:rsidRDefault="00CA7127" w:rsidP="00CA7127">
      <w:pPr>
        <w:spacing w:after="120" w:line="240" w:lineRule="auto"/>
        <w:jc w:val="both"/>
      </w:pPr>
      <w:r>
        <w:lastRenderedPageBreak/>
        <w:t>Πάγια νομολογία: το πρωτοβάθμιο και το δευτεροβάθμιο έχουν ίδιο αντικείμενο δίκης. Το δευτεροβάθμιο είναι ελέγχων και έχει εξουσίες πρωτοβαθμίου ακόμα κι αν δεν έχω λόγο εφέσεως, πχ εδώ θα εξετάσει και βασιμότητα και παραδεκτό. Για παραγραφή: γνήσια ΜΗ αυτοτελής, κρίνεται με διάταξη και όχι με κεφάλαιο =&gt; ΣΥΜΜΕΤΑΒΙΒΑΖΕΤΑΙ ΣΕ 2</w:t>
      </w:r>
      <w:r w:rsidRPr="00CA7127">
        <w:rPr>
          <w:vertAlign w:val="superscript"/>
        </w:rPr>
        <w:t>Ο</w:t>
      </w:r>
      <w:r>
        <w:t xml:space="preserve"> ΒΑΘΜΟ</w:t>
      </w:r>
    </w:p>
    <w:p w:rsidR="00CA7127" w:rsidRDefault="00CA7127" w:rsidP="00CA7127">
      <w:pPr>
        <w:spacing w:after="120" w:line="240" w:lineRule="auto"/>
        <w:jc w:val="both"/>
      </w:pPr>
      <w:r>
        <w:t>Ενστάσεις κριθείσες και απορριφθείσες στο στάδιο πριν την εξαφάνιση δε μεταβιβάζονται αν δεν προβληθούν -&gt; διαφεύγουν πεδίου ελέγχου 527</w:t>
      </w:r>
    </w:p>
    <w:p w:rsidR="00CA7127" w:rsidRDefault="00CA7127" w:rsidP="00CA7127">
      <w:pPr>
        <w:spacing w:after="120" w:line="240" w:lineRule="auto"/>
        <w:jc w:val="both"/>
      </w:pPr>
      <w:r>
        <w:t>Εύρος ελέγχου δεν είναι το ίδιο με εύρος μεταβίβασης: η ένσταση πρέπει να θεμελιωθεί σε παραδεκτό λόγο εφέσεως</w:t>
      </w:r>
    </w:p>
    <w:p w:rsidR="00CA7127" w:rsidRDefault="00CA7127" w:rsidP="00CA7127">
      <w:pPr>
        <w:spacing w:after="120" w:line="240" w:lineRule="auto"/>
        <w:jc w:val="both"/>
      </w:pPr>
      <w:r>
        <w:t>Αν ο λόγος έφεσης γίνει δεκτός: εξαφανίζεται το κεφάλαιο -&gt; δεν έχω κρίση περί ενστάσεως:</w:t>
      </w:r>
    </w:p>
    <w:p w:rsidR="00CA7127" w:rsidRDefault="00CA7127" w:rsidP="00CA7127">
      <w:pPr>
        <w:spacing w:after="120" w:line="240" w:lineRule="auto"/>
        <w:jc w:val="both"/>
      </w:pPr>
      <w:r>
        <w:t>ΑΡΑ μετά την εξαφάνιση, κρίνει εκ νέου και εξετάζει ένσταση παραγραφής</w:t>
      </w:r>
    </w:p>
    <w:p w:rsidR="00CA7127" w:rsidRDefault="00CA7127" w:rsidP="00CA7127">
      <w:pPr>
        <w:spacing w:after="120" w:line="240" w:lineRule="auto"/>
        <w:jc w:val="both"/>
      </w:pPr>
      <w:r>
        <w:rPr>
          <w:lang w:val="en-US"/>
        </w:rPr>
        <w:t>SOS</w:t>
      </w:r>
      <w:r w:rsidRPr="00CA7127">
        <w:t xml:space="preserve"> </w:t>
      </w:r>
      <w:r>
        <w:t>υπό την προϋπόθεση του 240 -&gt; να προσκομιστούν νέα και παλιά αποδεικτικά μέσα</w:t>
      </w:r>
    </w:p>
    <w:p w:rsidR="00CA7127" w:rsidRDefault="00CA7127" w:rsidP="00CA7127">
      <w:pPr>
        <w:spacing w:after="120" w:line="240" w:lineRule="auto"/>
        <w:jc w:val="both"/>
      </w:pPr>
      <w:r>
        <w:t>Επαναφορά ισχυρισμού: εξετάζεται χωρίς έλεγχο η ουσιαστική βασιμότητα</w:t>
      </w:r>
    </w:p>
    <w:p w:rsidR="00CA7127" w:rsidRDefault="00CA7127" w:rsidP="00CA7127">
      <w:pPr>
        <w:spacing w:after="120" w:line="240" w:lineRule="auto"/>
        <w:jc w:val="both"/>
      </w:pPr>
      <w:r>
        <w:t xml:space="preserve">Έλεγχος δευτεροβαθμίου: τα σφάλματα που επικαλείται ο εκκαλών. Όχι αυτεπαγγέλτως εκτός από παραδεκτό και νόμω βάσιμο. Αν ένας λόγος εφέσεως γίνει δεκτός και εξαφανιστεί το κεφάλαιο, δεν υπάρχει κρίση για τίποτα -&gt; θα έχω νέα κρίση αν εισφερθούν ενώπιον δευτεροβαθμίου παραδεκτώς ισχυρισμοί (βλ 240) </w:t>
      </w:r>
    </w:p>
    <w:p w:rsidR="00CA7127" w:rsidRDefault="00CA7127" w:rsidP="00CA7127">
      <w:pPr>
        <w:spacing w:after="120" w:line="240" w:lineRule="auto"/>
        <w:jc w:val="both"/>
      </w:pPr>
      <w:r>
        <w:t xml:space="preserve">ΑΥΤΟΤΕΛΕΙΣ ΙΣΧΥΡΙΣΜΟΙ! Αν δε μεταφερθεί παραδεκτά η ένσταση και εξεταστεί, λόγος αναίρεσης </w:t>
      </w:r>
    </w:p>
    <w:p w:rsidR="00CA7127" w:rsidRDefault="00CA7127" w:rsidP="00CA7127">
      <w:pPr>
        <w:spacing w:after="120" w:line="240" w:lineRule="auto"/>
        <w:jc w:val="both"/>
      </w:pPr>
      <w:r>
        <w:t>Αν στο παράδειγμα είχα ένσταση θεμελιωμένη σε αυτοτελές δικαίωμα, αν δεν προβληθεί τελεσιδικεί</w:t>
      </w:r>
    </w:p>
    <w:p w:rsidR="00CA7127" w:rsidRDefault="00CA7127" w:rsidP="00CA7127">
      <w:pPr>
        <w:spacing w:after="120" w:line="240" w:lineRule="auto"/>
        <w:jc w:val="both"/>
      </w:pPr>
      <w:r>
        <w:t>Λόγος έφεσης, βάσιμο αγωγής και απόρριψη ένστασης παραγραφής: με ποιο λόγο εξετάζονται;</w:t>
      </w:r>
    </w:p>
    <w:p w:rsidR="00CA7127" w:rsidRDefault="00CA7127" w:rsidP="00CA7127">
      <w:pPr>
        <w:spacing w:after="120" w:line="240" w:lineRule="auto"/>
        <w:jc w:val="both"/>
      </w:pPr>
      <w:r>
        <w:t xml:space="preserve">Στο κεφάλαιο που επλήγη: </w:t>
      </w:r>
    </w:p>
    <w:p w:rsidR="00CA7127" w:rsidRDefault="00CA7127" w:rsidP="00CA7127">
      <w:pPr>
        <w:spacing w:after="120" w:line="240" w:lineRule="auto"/>
        <w:jc w:val="both"/>
      </w:pPr>
      <w:r>
        <w:t>1) παραδεκτό και νόμω βάσιμο αγωγής (πραγ. Περ.)</w:t>
      </w:r>
    </w:p>
    <w:p w:rsidR="00CA7127" w:rsidRDefault="00CA7127" w:rsidP="00CA7127">
      <w:pPr>
        <w:spacing w:after="120" w:line="240" w:lineRule="auto"/>
        <w:jc w:val="both"/>
      </w:pPr>
      <w:r>
        <w:t>2) εξέταση ιστορικής βάσης αγωγής (ουσία βάσιμο)</w:t>
      </w:r>
    </w:p>
    <w:p w:rsidR="00CA7127" w:rsidRDefault="00CA7127" w:rsidP="00CA7127">
      <w:pPr>
        <w:spacing w:after="120" w:line="240" w:lineRule="auto"/>
        <w:jc w:val="both"/>
      </w:pPr>
      <w:r>
        <w:t>Εδώ ελέγχο και βάσιμο ενστάσεων</w:t>
      </w:r>
    </w:p>
    <w:p w:rsidR="00CA7127" w:rsidRDefault="00CA7127" w:rsidP="00CA7127">
      <w:pPr>
        <w:spacing w:after="120" w:line="240" w:lineRule="auto"/>
        <w:jc w:val="both"/>
      </w:pPr>
      <w:r>
        <w:t>Ενστάσεις 269 προβάλλονται με προτάσεις</w:t>
      </w:r>
    </w:p>
    <w:p w:rsidR="00CA7127" w:rsidRDefault="003A5E9B" w:rsidP="00CA7127">
      <w:pPr>
        <w:spacing w:after="120" w:line="240" w:lineRule="auto"/>
        <w:jc w:val="both"/>
      </w:pPr>
      <w:r>
        <w:t>Ελέγχοντας λόγο έφεσης προκύπτει πως η ένσταση που προβλήθηκε είναι απαράδεκτη -&gt; την απορρίπτει ως απαράδεκτη</w:t>
      </w:r>
    </w:p>
    <w:p w:rsidR="003A5E9B" w:rsidRDefault="003A5E9B" w:rsidP="00CA7127">
      <w:pPr>
        <w:spacing w:after="120" w:line="240" w:lineRule="auto"/>
        <w:jc w:val="both"/>
      </w:pPr>
      <w:r>
        <w:t>535:</w:t>
      </w:r>
    </w:p>
    <w:p w:rsidR="003A5E9B" w:rsidRDefault="003A5E9B" w:rsidP="00CA7127">
      <w:pPr>
        <w:spacing w:after="120" w:line="240" w:lineRule="auto"/>
        <w:jc w:val="both"/>
      </w:pPr>
      <w:r>
        <w:t>Εύρος μεταβίβασης: το δικαστήριο μπορεί να κάνει τα πάντα κατά την εξέταση της αγωγής αλλά δεν μπορεί να ελέγξει κεφάλαι που δεν προβλήθηκαν</w:t>
      </w:r>
    </w:p>
    <w:p w:rsidR="003A5E9B" w:rsidRDefault="003A5E9B" w:rsidP="00CA7127">
      <w:pPr>
        <w:spacing w:after="120" w:line="240" w:lineRule="auto"/>
        <w:jc w:val="both"/>
      </w:pPr>
      <w:r>
        <w:t>536 παύει να ισχύει μετά την εξαφάνιση της απόφασης</w:t>
      </w:r>
    </w:p>
    <w:p w:rsidR="003A5E9B" w:rsidRDefault="003A5E9B" w:rsidP="00CA7127">
      <w:pPr>
        <w:spacing w:after="120" w:line="240" w:lineRule="auto"/>
        <w:jc w:val="both"/>
      </w:pPr>
      <w:r>
        <w:t>535 και 536 δε συμβαδίζουν: έχει νόημα το 536 μόνο υπό την κρατούσα νμλ, γιατί το 2</w:t>
      </w:r>
      <w:r w:rsidRPr="003A5E9B">
        <w:rPr>
          <w:vertAlign w:val="superscript"/>
        </w:rPr>
        <w:t>ο</w:t>
      </w:r>
      <w:r>
        <w:t xml:space="preserve"> βάθμιο μπορεί να απορρίψει αγωγή ως απαράδεκτη / νόμω βάσιμη ή στο σύνολό της ως ουσία αβάσιμη</w:t>
      </w:r>
    </w:p>
    <w:p w:rsidR="003A5E9B" w:rsidRDefault="003A5E9B" w:rsidP="00CA7127">
      <w:pPr>
        <w:spacing w:after="120" w:line="240" w:lineRule="auto"/>
        <w:jc w:val="both"/>
      </w:pPr>
      <w:r>
        <w:t>536: η δυσμενέστερη θέση κρίνεται βάσει δεδικασμένου της εκκαλουμένης αν τελεσιδικήσει και δεδικασμένου νέας κρίσης</w:t>
      </w:r>
    </w:p>
    <w:p w:rsidR="00EF77FF" w:rsidRDefault="00EF77FF" w:rsidP="00CA7127">
      <w:pPr>
        <w:spacing w:after="120" w:line="240" w:lineRule="auto"/>
        <w:jc w:val="both"/>
      </w:pPr>
    </w:p>
    <w:p w:rsidR="00EF77FF" w:rsidRDefault="00EF77FF" w:rsidP="00CA7127">
      <w:pPr>
        <w:spacing w:after="120" w:line="240" w:lineRule="auto"/>
        <w:jc w:val="both"/>
      </w:pPr>
      <w:r>
        <w:t>Πχ απόρριψη αγωγής ως ουσία αβάσιμης</w:t>
      </w:r>
    </w:p>
    <w:p w:rsidR="00EF77FF" w:rsidRDefault="00EF77FF" w:rsidP="00CA7127">
      <w:pPr>
        <w:spacing w:after="120" w:line="240" w:lineRule="auto"/>
        <w:jc w:val="both"/>
      </w:pPr>
      <w:r>
        <w:t>Ο Α ασκεί έφεση ότι κακώς απορρίφθηκε. Δικαστήριο αυτεπαγγέλτως την απορρίπτει ως απαράδεκτη: δεν αντιβαίνει στο 536 – τυπική απόρριψη ευνοϊκότερη από ουσία απόρριψη</w:t>
      </w:r>
    </w:p>
    <w:p w:rsidR="00EF77FF" w:rsidRDefault="00EF77FF" w:rsidP="00CA7127">
      <w:pPr>
        <w:spacing w:after="120" w:line="240" w:lineRule="auto"/>
        <w:jc w:val="both"/>
      </w:pPr>
      <w:r>
        <w:t>Απόρριψη αγωγής ως ουσία αβάσιμης σε πρώτο βαθμό, ως νόμω αβάσιμης σε δευτερο: και εδώ σημαίνει ότι δεν έχω δικαίωμα: έχω ισοσθενές δεδικασμένο, δεν αντιβαίνει σε 535</w:t>
      </w:r>
    </w:p>
    <w:p w:rsidR="00EF77FF" w:rsidRDefault="00EF77FF" w:rsidP="00CA7127">
      <w:pPr>
        <w:spacing w:after="120" w:line="240" w:lineRule="auto"/>
        <w:jc w:val="both"/>
      </w:pPr>
    </w:p>
    <w:p w:rsidR="00EF77FF" w:rsidRDefault="00EF77FF" w:rsidP="00CA7127">
      <w:pPr>
        <w:spacing w:after="120" w:line="240" w:lineRule="auto"/>
        <w:jc w:val="both"/>
      </w:pPr>
      <w:r>
        <w:t>Α από Β: 100.000 του επιδικάζονται 50.000, ο ενάγων ασκεί έφεση για 100.000. το δευτεροβάθμιο ελέγχει μοναδικό λόγο έφεσης (εσφαλμένη εκτίμηση αποδείξεων) και απορρίπτει ως απαράδεκτη</w:t>
      </w:r>
    </w:p>
    <w:p w:rsidR="00EF77FF" w:rsidRDefault="00EF77FF" w:rsidP="00CA7127">
      <w:pPr>
        <w:spacing w:after="120" w:line="240" w:lineRule="auto"/>
        <w:jc w:val="both"/>
      </w:pPr>
      <w:r>
        <w:lastRenderedPageBreak/>
        <w:t>Το δικαστήριο ελέγχει και αξιολογεί την αγωγή ως Νόμω αβάσιμη στο σύνολό της. Μπορεί να την απορρίψει; Όχι, έχω χειροτέρευση! Για να απορριφθεί ως νόμω αβάσιμη πρέπει να εξαφανιστεί η πρωτοβάθμια, να την κρατήσει και να δικάσει! 536 παρ. 2</w:t>
      </w:r>
    </w:p>
    <w:p w:rsidR="00EF77FF" w:rsidRDefault="00EF77FF" w:rsidP="00CA7127">
      <w:pPr>
        <w:spacing w:after="120" w:line="240" w:lineRule="auto"/>
        <w:jc w:val="both"/>
      </w:pPr>
      <w:r>
        <w:t>Όταν έχω μερική επιδίκαση και ασκεί έφεση ο ενάγων; Νμλ: δεν μπορώ να απορρίψω ως νόμω αβάσιμη ούτε πριν ούτε μετά την εξαφάνιση!</w:t>
      </w:r>
    </w:p>
    <w:p w:rsidR="00EF77FF" w:rsidRDefault="00EF77FF" w:rsidP="00CA7127">
      <w:pPr>
        <w:spacing w:after="120" w:line="240" w:lineRule="auto"/>
        <w:jc w:val="both"/>
      </w:pPr>
      <w:r>
        <w:t>Αν απορριφθεί σε πρωτοβάθμιο ως ουσία αβάσιμη το δευτεροβάθμιο μπορεί να απορρίψει ως νόμω αβάσιμη (ισοσθενές δεδικασμένο) και ως απαράδεκτη (ευνοϊκότερο δεδικασμένο)</w:t>
      </w:r>
    </w:p>
    <w:p w:rsidR="00EF77FF" w:rsidRDefault="00EF77FF" w:rsidP="00CA7127">
      <w:pPr>
        <w:spacing w:after="120" w:line="240" w:lineRule="auto"/>
        <w:jc w:val="both"/>
      </w:pPr>
      <w:r>
        <w:t>Το 536 έχει νόημα μόνο στην έκταση που έχω μεταβίβαση</w:t>
      </w:r>
      <w:r w:rsidR="00B02613">
        <w:t xml:space="preserve"> </w:t>
      </w:r>
    </w:p>
    <w:p w:rsidR="00B02613" w:rsidRDefault="00B02613" w:rsidP="00CA7127">
      <w:pPr>
        <w:spacing w:after="120" w:line="240" w:lineRule="auto"/>
        <w:jc w:val="both"/>
      </w:pPr>
    </w:p>
    <w:p w:rsidR="00B02613" w:rsidRDefault="00B02613" w:rsidP="00CA7127">
      <w:pPr>
        <w:spacing w:after="120" w:line="240" w:lineRule="auto"/>
        <w:jc w:val="both"/>
      </w:pPr>
    </w:p>
    <w:p w:rsidR="00B02613" w:rsidRDefault="00B02613" w:rsidP="00CA7127">
      <w:pPr>
        <w:spacing w:after="120" w:line="240" w:lineRule="auto"/>
        <w:jc w:val="both"/>
      </w:pPr>
      <w:r>
        <w:t>3.6.2013</w:t>
      </w:r>
    </w:p>
    <w:p w:rsidR="00B02613" w:rsidRDefault="00B02613" w:rsidP="00CA7127">
      <w:pPr>
        <w:spacing w:after="120" w:line="240" w:lineRule="auto"/>
        <w:jc w:val="both"/>
      </w:pPr>
      <w:r>
        <w:t>Τσικρικάς</w:t>
      </w:r>
    </w:p>
    <w:p w:rsidR="00B02613" w:rsidRDefault="00B02613" w:rsidP="00CA7127">
      <w:pPr>
        <w:spacing w:after="120" w:line="240" w:lineRule="auto"/>
        <w:jc w:val="both"/>
      </w:pPr>
    </w:p>
    <w:p w:rsidR="00B02613" w:rsidRDefault="00B02613" w:rsidP="00CA7127">
      <w:pPr>
        <w:spacing w:after="120" w:line="240" w:lineRule="auto"/>
        <w:jc w:val="both"/>
      </w:pPr>
      <w:r>
        <w:t>Συνέχεια</w:t>
      </w:r>
    </w:p>
    <w:p w:rsidR="00B02613" w:rsidRDefault="00B02613" w:rsidP="00CA7127">
      <w:pPr>
        <w:spacing w:after="120" w:line="240" w:lineRule="auto"/>
        <w:jc w:val="both"/>
      </w:pPr>
      <w:r>
        <w:t>Ο Σ νομιμοποιείται ενεργητικά ως καθού; Όχι, το δεδικασμένο έχει ετερομερή ενέργεια: μόνο όταν γίνει δεκτή – 328!</w:t>
      </w:r>
    </w:p>
    <w:p w:rsidR="00B02613" w:rsidRDefault="00B02613" w:rsidP="00CA7127">
      <w:pPr>
        <w:spacing w:after="120" w:line="240" w:lineRule="auto"/>
        <w:jc w:val="both"/>
      </w:pPr>
      <w:r>
        <w:t>Το δεδικασμένο σε αγωγή εγγυητή δεν ισχύει έναντι πρωτοφειλέτη, άρα ούτε και η εκτελεστότητα &gt; 919! Η εκτελεστότητα ισχύει σε υποκ. όρια δεδιασμένου -&gt; εδώ δεν ισχύει ούτε 328 ούτε 919</w:t>
      </w:r>
    </w:p>
    <w:p w:rsidR="00B02613" w:rsidRDefault="00B02613" w:rsidP="00CA7127">
      <w:pPr>
        <w:spacing w:after="120" w:line="240" w:lineRule="auto"/>
        <w:jc w:val="both"/>
      </w:pPr>
      <w:r>
        <w:t>Τι πρέπει να κάνει ο δανειστής εξαρχής; Να τους ενάγει και τους 2 απ’ την αρχή για να μπορεί να επιλέξει υποκείμενο εκτέλεσης – θα είναι αναγκαίοι ομόδικοι</w:t>
      </w:r>
    </w:p>
    <w:p w:rsidR="00B02613" w:rsidRDefault="00B02613" w:rsidP="00B02613">
      <w:pPr>
        <w:pStyle w:val="a3"/>
        <w:numPr>
          <w:ilvl w:val="0"/>
          <w:numId w:val="3"/>
        </w:numPr>
        <w:spacing w:after="120" w:line="240" w:lineRule="auto"/>
        <w:jc w:val="both"/>
      </w:pPr>
      <w:r>
        <w:t>Ο αυτοτελώς προσθέτως παρεμβάς παραμένει βοηθός διάδικος, δεν μπορεί να συμψηφίσει με δική του απαίτηση</w:t>
      </w:r>
    </w:p>
    <w:p w:rsidR="00B02613" w:rsidRDefault="00B02613" w:rsidP="00B02613">
      <w:pPr>
        <w:spacing w:after="120" w:line="240" w:lineRule="auto"/>
        <w:jc w:val="both"/>
      </w:pPr>
      <w:r>
        <w:t>Πχ 1 εγγυητής και περισσότεροι συνοφειλέτες: εφαρμόζω 328 μεταξύ εγγυητή και συνοφειλέτη, συνοφειλέτες μεταξύ τους: απλή ομοδικία</w:t>
      </w:r>
    </w:p>
    <w:p w:rsidR="00B02613" w:rsidRDefault="00B02613" w:rsidP="00B02613">
      <w:pPr>
        <w:spacing w:after="120" w:line="240" w:lineRule="auto"/>
        <w:jc w:val="both"/>
      </w:pPr>
    </w:p>
    <w:p w:rsidR="00B02613" w:rsidRDefault="00B02613" w:rsidP="00B02613">
      <w:pPr>
        <w:spacing w:after="120" w:line="240" w:lineRule="auto"/>
        <w:jc w:val="both"/>
      </w:pPr>
      <w:r>
        <w:t>Πώς αντιδρά ο καθού η εκτέλεση;</w:t>
      </w:r>
    </w:p>
    <w:p w:rsidR="00B02613" w:rsidRDefault="00B02613" w:rsidP="00B02613">
      <w:pPr>
        <w:spacing w:after="120" w:line="240" w:lineRule="auto"/>
        <w:jc w:val="both"/>
      </w:pPr>
      <w:r>
        <w:t xml:space="preserve">Ανακοπή 933 </w:t>
      </w:r>
    </w:p>
    <w:p w:rsidR="00B02613" w:rsidRDefault="00B02613" w:rsidP="00B02613">
      <w:pPr>
        <w:spacing w:after="120" w:line="240" w:lineRule="auto"/>
        <w:jc w:val="both"/>
      </w:pPr>
      <w:r>
        <w:t>Ενεργητική νομιμοποίηση: μόνο ο καθού</w:t>
      </w:r>
    </w:p>
    <w:p w:rsidR="00B02613" w:rsidRDefault="00B02613" w:rsidP="00B02613">
      <w:pPr>
        <w:spacing w:after="120" w:line="240" w:lineRule="auto"/>
        <w:jc w:val="both"/>
      </w:pPr>
      <w:r>
        <w:t>Για άλλον, 935 (ανακοπή τρίτου) –</w:t>
      </w:r>
    </w:p>
    <w:p w:rsidR="00B02613" w:rsidRDefault="00B02613" w:rsidP="00B02613">
      <w:pPr>
        <w:spacing w:after="120" w:line="240" w:lineRule="auto"/>
        <w:jc w:val="both"/>
      </w:pPr>
      <w:r>
        <w:t>Ε και Σ εδώ νομιμοποιούνται αλλά ο Ε όχι για ανακοπή (το ίδιο για ΟΕ και ομόρρυθμο)</w:t>
      </w:r>
    </w:p>
    <w:p w:rsidR="00B02613" w:rsidRDefault="00B02613" w:rsidP="00B02613">
      <w:pPr>
        <w:spacing w:after="120" w:line="240" w:lineRule="auto"/>
        <w:jc w:val="both"/>
      </w:pPr>
      <w:r>
        <w:t>Αν επισπεύσω κατά ομορρ. Αυτός ασκεί 933 όχι η εταιρία! Η ανακοπή προϋποθέτει έναρξη της εκτέλεσης (επίδοση επιταγής προς εκτέλεση: τίθενται όρια διαδικασίας -&gt; όποιος είναι καθού, ακόμα και εσφαλμένα, αυτό θα το πει με ανακοπή!)</w:t>
      </w:r>
    </w:p>
    <w:p w:rsidR="00B02613" w:rsidRDefault="00C92A50" w:rsidP="00B02613">
      <w:pPr>
        <w:spacing w:after="120" w:line="240" w:lineRule="auto"/>
        <w:jc w:val="both"/>
      </w:pPr>
      <w:r>
        <w:t>Το 933 επισύρει δικονομικές ακυρότητες</w:t>
      </w:r>
    </w:p>
    <w:p w:rsidR="00C92A50" w:rsidRDefault="00C92A50" w:rsidP="00B02613">
      <w:pPr>
        <w:spacing w:after="120" w:line="240" w:lineRule="auto"/>
        <w:jc w:val="both"/>
      </w:pPr>
      <w:r>
        <w:t>Εδώ λόγος ανακοπής: το σφάλμα είναι στον εκτελεστό τίτλο, γιατί αμφισβητεί δέσμευση από εκτελεστότητα</w:t>
      </w:r>
    </w:p>
    <w:p w:rsidR="00C92A50" w:rsidRDefault="00C92A50" w:rsidP="00B02613">
      <w:pPr>
        <w:spacing w:after="120" w:line="240" w:lineRule="auto"/>
        <w:jc w:val="both"/>
      </w:pPr>
      <w:r>
        <w:t>Για το Σ δεν υπάρχει τίτλος, είναι εκτός υποκειμενικών ορίων εκτελεστότητας</w:t>
      </w:r>
    </w:p>
    <w:p w:rsidR="00C92A50" w:rsidRDefault="00C92A50" w:rsidP="00B02613">
      <w:pPr>
        <w:spacing w:after="120" w:line="240" w:lineRule="auto"/>
        <w:jc w:val="both"/>
      </w:pPr>
      <w:r>
        <w:t>Αντικείμενο προσβολής: ποτέ ο εκτελεστός τίτλος, γιατί προσβάλλεται με ένδικα μέσα. Εδώ προσβάλλουμε πράξη εκτέλεσης επικαλούμενοι πλημμέλεια τίτλου</w:t>
      </w:r>
    </w:p>
    <w:p w:rsidR="00C92A50" w:rsidRDefault="00C92A50" w:rsidP="00B02613">
      <w:pPr>
        <w:spacing w:after="120" w:line="240" w:lineRule="auto"/>
        <w:jc w:val="both"/>
      </w:pPr>
      <w:r>
        <w:t>η επίδοση της επιταγής προς εκτέλεση και κάθε μια επίδοση ξεχωριστά προσβάλλεται (ως πράξη εκτέλεσης)</w:t>
      </w:r>
    </w:p>
    <w:p w:rsidR="00CA7127" w:rsidRDefault="00C92A50" w:rsidP="00333536">
      <w:pPr>
        <w:spacing w:after="120" w:line="240" w:lineRule="auto"/>
        <w:jc w:val="both"/>
      </w:pPr>
      <w:r>
        <w:t xml:space="preserve">σε ανακοπές διακρίνω: αντικείμενο προσβολής, λόγο προσβολής για προθεσμία 934. Δεν αναφέρονται συνολικά σε ανακοπή, καταλαμβάνουν και λόγους πχ ανυπαρξία απαιτήσεως (μέχρι το πέρας διαδικασίας </w:t>
      </w:r>
      <w:r>
        <w:lastRenderedPageBreak/>
        <w:t>– εμμέσως μέχρι πέρας πλειστηριασμού), ανυπαρξία τίτλου (15 μέρες μετά την πρώτη πράξη κύριας διαδικασίας = κατάσχεση)</w:t>
      </w:r>
    </w:p>
    <w:p w:rsidR="00C92A50" w:rsidRDefault="00C92A50" w:rsidP="00333536">
      <w:pPr>
        <w:spacing w:after="120" w:line="240" w:lineRule="auto"/>
        <w:jc w:val="both"/>
      </w:pPr>
      <w:r>
        <w:t>για τους επιμέρους λόγους ανακοπής υπάρχουν διάφοροι όροι παραδεκτοί</w:t>
      </w:r>
    </w:p>
    <w:p w:rsidR="00C92A50" w:rsidRDefault="00C92A50" w:rsidP="00333536">
      <w:pPr>
        <w:spacing w:after="120" w:line="240" w:lineRule="auto"/>
        <w:jc w:val="both"/>
      </w:pPr>
      <w:r>
        <w:t>Διακρίνω:</w:t>
      </w:r>
    </w:p>
    <w:p w:rsidR="00C92A50" w:rsidRDefault="00C92A50" w:rsidP="00333536">
      <w:pPr>
        <w:spacing w:after="120" w:line="240" w:lineRule="auto"/>
        <w:jc w:val="both"/>
      </w:pPr>
      <w:r>
        <w:t>Παραδεκτό ε.β. στο σύνολό του</w:t>
      </w:r>
    </w:p>
    <w:p w:rsidR="00C92A50" w:rsidRDefault="00C92A50" w:rsidP="00333536">
      <w:pPr>
        <w:spacing w:after="120" w:line="240" w:lineRule="auto"/>
        <w:jc w:val="both"/>
      </w:pPr>
      <w:r>
        <w:t>Παραδεκτό λόγων</w:t>
      </w:r>
    </w:p>
    <w:p w:rsidR="00C92A50" w:rsidRDefault="00C92A50" w:rsidP="00333536">
      <w:pPr>
        <w:spacing w:after="120" w:line="240" w:lineRule="auto"/>
        <w:jc w:val="both"/>
      </w:pPr>
      <w:r>
        <w:t>Το ε.β. θα ήταν απαράδεκτο στο σύνολό του αν έλειπε παθητική νομιμοποίηση</w:t>
      </w:r>
    </w:p>
    <w:p w:rsidR="00C92A50" w:rsidRDefault="00C92A50" w:rsidP="00333536">
      <w:pPr>
        <w:spacing w:after="120" w:line="240" w:lineRule="auto"/>
        <w:jc w:val="both"/>
      </w:pPr>
      <w:r>
        <w:t>Ορισμένο: ανάγεται σε κάθε λόγο ξεχωριστά</w:t>
      </w:r>
    </w:p>
    <w:p w:rsidR="00C92A50" w:rsidRDefault="00C92A50" w:rsidP="00333536">
      <w:pPr>
        <w:spacing w:after="120" w:line="240" w:lineRule="auto"/>
        <w:jc w:val="both"/>
      </w:pPr>
      <w:r>
        <w:t>Παραδεκτό επιμέρους λόγων:</w:t>
      </w:r>
    </w:p>
    <w:p w:rsidR="00C92A50" w:rsidRDefault="00C92A50" w:rsidP="00C92A50">
      <w:pPr>
        <w:pStyle w:val="a3"/>
        <w:numPr>
          <w:ilvl w:val="0"/>
          <w:numId w:val="4"/>
        </w:numPr>
        <w:spacing w:after="120" w:line="240" w:lineRule="auto"/>
        <w:jc w:val="both"/>
      </w:pPr>
      <w:r>
        <w:t>934: ελέγχω αν ασκήθηκε κάθε ένας λόγος εμπροθέσμως</w:t>
      </w:r>
    </w:p>
    <w:p w:rsidR="00C92A50" w:rsidRDefault="00C92A50" w:rsidP="00C92A50">
      <w:pPr>
        <w:pStyle w:val="a3"/>
        <w:numPr>
          <w:ilvl w:val="0"/>
          <w:numId w:val="4"/>
        </w:numPr>
        <w:spacing w:after="120" w:line="240" w:lineRule="auto"/>
        <w:jc w:val="both"/>
      </w:pPr>
      <w:r>
        <w:t>935: εισάγει ιδιότυπο σύστημα συγκεντρώσεως:</w:t>
      </w:r>
    </w:p>
    <w:p w:rsidR="00C92A50" w:rsidRDefault="00C92A50" w:rsidP="00C92A50">
      <w:pPr>
        <w:pStyle w:val="a3"/>
        <w:spacing w:after="120" w:line="240" w:lineRule="auto"/>
        <w:jc w:val="both"/>
      </w:pPr>
      <w:r>
        <w:t>Πχ Σ ασκεί ανακοπή γιατί απέναντί του δεν υπάρχει εκτελεστότητα, ο δανειστής επιχειρεί 1</w:t>
      </w:r>
      <w:r w:rsidRPr="00C92A50">
        <w:rPr>
          <w:vertAlign w:val="superscript"/>
        </w:rPr>
        <w:t>η</w:t>
      </w:r>
      <w:r>
        <w:t xml:space="preserve"> πράξη εκτέλεσης και επιβάλει κατάσχεση -&gt; ανακοπή και προσβολή κατάσχεσης γιατί ΑΚΥΡΗ ΕΠΙΤΑΓΗ, όχι ΑΚΥΡΟΣ ΕΚΤΕΛΕΣΤΟΣ ΤΙΤΛΟΣ!!!! Και η κατάσχεση είναι άκυρη αφού δεν καλύπτεται από εκτελεστότητα</w:t>
      </w:r>
    </w:p>
    <w:p w:rsidR="00C92A50" w:rsidRDefault="00C92A50" w:rsidP="00C92A50">
      <w:pPr>
        <w:pStyle w:val="a3"/>
        <w:spacing w:after="120" w:line="240" w:lineRule="auto"/>
        <w:jc w:val="both"/>
      </w:pPr>
      <w:r>
        <w:t>Αν έχω πρώτη ανακοπή, σωρεύω όλους τους λόγους που  μπορούν να προβληθούν αλλιώς το 935 απαγορεύει άσκηση άλλης ανακοπής κατά άλλης πράξης!!!</w:t>
      </w:r>
    </w:p>
    <w:p w:rsidR="00C92A50" w:rsidRDefault="00C92A50" w:rsidP="00C92A50">
      <w:pPr>
        <w:pStyle w:val="a3"/>
        <w:numPr>
          <w:ilvl w:val="0"/>
          <w:numId w:val="4"/>
        </w:numPr>
        <w:spacing w:after="120" w:line="240" w:lineRule="auto"/>
        <w:jc w:val="both"/>
      </w:pPr>
      <w:r>
        <w:t>933 παρ. 3: ΔΕΔΙΚΑΣΜΕΝΟ!</w:t>
      </w:r>
    </w:p>
    <w:p w:rsidR="00C92A50" w:rsidRDefault="00C92A50" w:rsidP="00C92A50">
      <w:pPr>
        <w:pStyle w:val="a3"/>
        <w:spacing w:after="120" w:line="240" w:lineRule="auto"/>
        <w:jc w:val="both"/>
      </w:pPr>
      <w:r>
        <w:t>Αν οι λόγοι ανακοπής στηρίζονται σε ενστάσεις που δε στηρίζονται σε αυτοτελές δικαίωμα: οι ενστάσεις μπορούν να προβληθούν παραδεκτώς! ΔΕΝ ΚΑΛΥΠΤΟΝΤΑΙ ΑΠΟ ΔΕΔΙΚΑΣΜΕΝΟ!!!!!!!! Δεν ισχύει για καταχρηστικές και γνήσιες μη αυτοτελείς</w:t>
      </w:r>
    </w:p>
    <w:p w:rsidR="00C92A50" w:rsidRDefault="00C92A50" w:rsidP="00C92A50">
      <w:pPr>
        <w:spacing w:after="120" w:line="240" w:lineRule="auto"/>
        <w:jc w:val="both"/>
      </w:pPr>
      <w:r>
        <w:t>Διάκριση:</w:t>
      </w:r>
    </w:p>
    <w:p w:rsidR="00C92A50" w:rsidRDefault="00C92A50" w:rsidP="00C92A50">
      <w:pPr>
        <w:spacing w:after="120" w:line="240" w:lineRule="auto"/>
        <w:jc w:val="both"/>
      </w:pPr>
      <w:r>
        <w:t>Ενστάσεις:</w:t>
      </w:r>
    </w:p>
    <w:p w:rsidR="00C92A50" w:rsidRDefault="00C92A50" w:rsidP="00C92A50">
      <w:pPr>
        <w:spacing w:after="120" w:line="240" w:lineRule="auto"/>
        <w:jc w:val="both"/>
      </w:pPr>
      <w:r>
        <w:t>Προβολή κατ’ ένσταση διαπλαστικού δικαιώματος: θα είναι κεφάλαιο αιτιολογικού</w:t>
      </w:r>
    </w:p>
    <w:p w:rsidR="00C92A50" w:rsidRDefault="00C92A50" w:rsidP="00C92A50">
      <w:pPr>
        <w:spacing w:after="120" w:line="240" w:lineRule="auto"/>
        <w:jc w:val="both"/>
      </w:pPr>
      <w:r>
        <w:t>Αν δεν προβληθούν: 330 αποκλείονται;</w:t>
      </w:r>
    </w:p>
    <w:p w:rsidR="00C92A50" w:rsidRDefault="00C92A50" w:rsidP="00C92A50">
      <w:pPr>
        <w:spacing w:after="120" w:line="240" w:lineRule="auto"/>
        <w:jc w:val="both"/>
      </w:pPr>
      <w:r>
        <w:t>Γραμμ. Διατύπωση: πρέπει να εξαιρούνται αφού μπορούν να ασκηθούν και με διαπλαστική αγωγή αλλά!</w:t>
      </w:r>
    </w:p>
    <w:p w:rsidR="00C92A50" w:rsidRDefault="00C92A50" w:rsidP="00C92A50">
      <w:pPr>
        <w:spacing w:after="120" w:line="240" w:lineRule="auto"/>
        <w:jc w:val="both"/>
      </w:pPr>
      <w:r>
        <w:t>ΠΑΓΙΑ ΝΟΜΟΛΟΓΙΑ: η άσκησή τους θα ανέτρεπε αποτέλεσμα προηγούμενης δικαστικής κρίσης</w:t>
      </w:r>
    </w:p>
    <w:p w:rsidR="00C92A50" w:rsidRDefault="00C92A50" w:rsidP="00C92A50">
      <w:pPr>
        <w:spacing w:after="120" w:line="240" w:lineRule="auto"/>
        <w:jc w:val="both"/>
      </w:pPr>
      <w:r>
        <w:t>ΑΡΑ τα κατ’ ένσταση διαπλαστικά δικαιώματα αν δεν προβληθούν αποκλείονται λόγω δεδικασμένου</w:t>
      </w:r>
    </w:p>
    <w:p w:rsidR="00C92A50" w:rsidRDefault="00C92A50" w:rsidP="00C92A50">
      <w:pPr>
        <w:pStyle w:val="a3"/>
        <w:numPr>
          <w:ilvl w:val="0"/>
          <w:numId w:val="4"/>
        </w:numPr>
        <w:spacing w:after="120" w:line="240" w:lineRule="auto"/>
        <w:jc w:val="both"/>
      </w:pPr>
      <w:r>
        <w:t>933 παρ. 4</w:t>
      </w:r>
    </w:p>
    <w:p w:rsidR="00C92A50" w:rsidRDefault="00C92A50" w:rsidP="00C92A50">
      <w:pPr>
        <w:pStyle w:val="a3"/>
        <w:spacing w:after="120" w:line="240" w:lineRule="auto"/>
        <w:jc w:val="both"/>
      </w:pPr>
      <w:r>
        <w:t>Πχ Σ επικαλείται εικονικότητα, καταθέτει Μ. μπορεί να αποδειχτεί σε δίκη εκτέλεσης;</w:t>
      </w:r>
    </w:p>
    <w:p w:rsidR="00C92A50" w:rsidRDefault="00C92A50" w:rsidP="00C92A50">
      <w:pPr>
        <w:pStyle w:val="a3"/>
        <w:spacing w:after="120" w:line="240" w:lineRule="auto"/>
        <w:jc w:val="both"/>
      </w:pPr>
      <w:r>
        <w:t xml:space="preserve">Η ένσταση είναι δικαιοκωλυτική. Το γράμμα του 933 παρ. 4 αφορά μόνο αποσβεστικούς λόγους, η νμλ επεκτείνει και σε δικαιοανασταλτικούς (πχ παραγραφή, επίσχεση) </w:t>
      </w:r>
      <w:r w:rsidR="00F36419">
        <w:t xml:space="preserve">και δικαιοφθόρους (μόνο με έγκυρο έγγραφο και δικαστική ομολογία!!) </w:t>
      </w:r>
      <w:r>
        <w:t>αλλά ΟΧΙ σε δικαιοκωλυτικούς! Αποδεικνύονται με κάθε αποδεικτικό μέσο 270 χωρίς περιορισμό</w:t>
      </w:r>
    </w:p>
    <w:p w:rsidR="00C92A50" w:rsidRDefault="00F36419" w:rsidP="00F36419">
      <w:pPr>
        <w:pStyle w:val="a3"/>
        <w:spacing w:after="120" w:line="240" w:lineRule="auto"/>
        <w:jc w:val="both"/>
      </w:pPr>
      <w:r>
        <w:t>Η εικονικότητα εκφεύγει του 393: η ένσταση είναι εκτός, απόδειξη με μάρτυρες! Κατάχρηση δικαιώματος όχι με μάρτυρες γιατί νμλ: δικαιοανασταλτικός (τσικρικάς: δικαιοφθόρος)</w:t>
      </w:r>
    </w:p>
    <w:p w:rsidR="00F36419" w:rsidRDefault="00F36419" w:rsidP="00F36419">
      <w:pPr>
        <w:pStyle w:val="a3"/>
        <w:spacing w:after="120" w:line="240" w:lineRule="auto"/>
        <w:jc w:val="both"/>
      </w:pPr>
    </w:p>
    <w:p w:rsidR="00F36419" w:rsidRDefault="00F36419" w:rsidP="00F36419">
      <w:pPr>
        <w:pStyle w:val="a3"/>
        <w:spacing w:after="120" w:line="240" w:lineRule="auto"/>
        <w:jc w:val="both"/>
      </w:pPr>
      <w:r>
        <w:t>Οι λόγοι που δεν αποδεικνύονται παραχρήμα είναι απαράδεκτοι όχοι αβάσιμοι: αν αβάσιμοι θα αποκλείονταν λόγω δεδικασμένου στο μέλον με αναγνωριστική αγωγή όμως προβάλλονται παραδεκτώς βάσει 270!</w:t>
      </w:r>
    </w:p>
    <w:p w:rsidR="00C92A50" w:rsidRDefault="00C92A50" w:rsidP="00333536">
      <w:pPr>
        <w:spacing w:after="120" w:line="240" w:lineRule="auto"/>
        <w:jc w:val="both"/>
      </w:pPr>
    </w:p>
    <w:p w:rsidR="00CA7127" w:rsidRDefault="00CA7127" w:rsidP="00333536">
      <w:pPr>
        <w:spacing w:after="120" w:line="240" w:lineRule="auto"/>
        <w:jc w:val="both"/>
      </w:pPr>
    </w:p>
    <w:p w:rsidR="00BC366D" w:rsidRDefault="00BC366D" w:rsidP="00333536">
      <w:pPr>
        <w:spacing w:after="120" w:line="240" w:lineRule="auto"/>
        <w:jc w:val="both"/>
      </w:pPr>
    </w:p>
    <w:p w:rsidR="00FE7492" w:rsidRDefault="00FE7492" w:rsidP="00333536">
      <w:pPr>
        <w:spacing w:after="120" w:line="240" w:lineRule="auto"/>
        <w:jc w:val="both"/>
      </w:pPr>
    </w:p>
    <w:p w:rsidR="00FE7492" w:rsidRDefault="00FE7492" w:rsidP="00333536">
      <w:pPr>
        <w:spacing w:after="120" w:line="240" w:lineRule="auto"/>
        <w:jc w:val="both"/>
      </w:pPr>
    </w:p>
    <w:p w:rsidR="00FE7492" w:rsidRDefault="00FE7492" w:rsidP="00333536">
      <w:pPr>
        <w:spacing w:after="120" w:line="240" w:lineRule="auto"/>
        <w:jc w:val="both"/>
      </w:pPr>
    </w:p>
    <w:p w:rsidR="00FE7492" w:rsidRDefault="00FE7492" w:rsidP="00333536">
      <w:pPr>
        <w:spacing w:after="120" w:line="240" w:lineRule="auto"/>
        <w:jc w:val="both"/>
      </w:pPr>
    </w:p>
    <w:p w:rsidR="00FE7492" w:rsidRDefault="00FE7492" w:rsidP="00333536">
      <w:pPr>
        <w:spacing w:after="120" w:line="240" w:lineRule="auto"/>
        <w:jc w:val="both"/>
      </w:pPr>
    </w:p>
    <w:p w:rsidR="00FE7492" w:rsidRPr="00333536" w:rsidRDefault="00FE7492" w:rsidP="00333536">
      <w:pPr>
        <w:spacing w:after="120" w:line="240" w:lineRule="auto"/>
        <w:jc w:val="both"/>
      </w:pPr>
    </w:p>
    <w:sectPr w:rsidR="00FE7492" w:rsidRPr="00333536" w:rsidSect="009366EA">
      <w:pgSz w:w="11906" w:h="16838"/>
      <w:pgMar w:top="993" w:right="1133"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34475"/>
    <w:multiLevelType w:val="hybridMultilevel"/>
    <w:tmpl w:val="D588636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63E011D"/>
    <w:multiLevelType w:val="hybridMultilevel"/>
    <w:tmpl w:val="29AAB70C"/>
    <w:lvl w:ilvl="0" w:tplc="E17CCF7A">
      <w:start w:val="30"/>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65F77E55"/>
    <w:multiLevelType w:val="hybridMultilevel"/>
    <w:tmpl w:val="CBF86F08"/>
    <w:lvl w:ilvl="0" w:tplc="BA5617D6">
      <w:start w:val="1"/>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727C62B8"/>
    <w:multiLevelType w:val="hybridMultilevel"/>
    <w:tmpl w:val="F95615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025A4"/>
    <w:rsid w:val="00036736"/>
    <w:rsid w:val="000979A3"/>
    <w:rsid w:val="00207E0E"/>
    <w:rsid w:val="00211F04"/>
    <w:rsid w:val="00222CF5"/>
    <w:rsid w:val="003166E5"/>
    <w:rsid w:val="00333536"/>
    <w:rsid w:val="00380E45"/>
    <w:rsid w:val="003A5247"/>
    <w:rsid w:val="003A5E9B"/>
    <w:rsid w:val="00443A06"/>
    <w:rsid w:val="00500874"/>
    <w:rsid w:val="005025A4"/>
    <w:rsid w:val="00511085"/>
    <w:rsid w:val="00540AAC"/>
    <w:rsid w:val="00610CF0"/>
    <w:rsid w:val="00626A98"/>
    <w:rsid w:val="00645CE6"/>
    <w:rsid w:val="006547CD"/>
    <w:rsid w:val="006E18DB"/>
    <w:rsid w:val="00717EEE"/>
    <w:rsid w:val="007F40B8"/>
    <w:rsid w:val="00902351"/>
    <w:rsid w:val="009366EA"/>
    <w:rsid w:val="00B02613"/>
    <w:rsid w:val="00BC366D"/>
    <w:rsid w:val="00C22906"/>
    <w:rsid w:val="00C92A50"/>
    <w:rsid w:val="00CA7127"/>
    <w:rsid w:val="00E061FB"/>
    <w:rsid w:val="00EA2925"/>
    <w:rsid w:val="00EF77FF"/>
    <w:rsid w:val="00F36419"/>
    <w:rsid w:val="00FA6E82"/>
    <w:rsid w:val="00FB0897"/>
    <w:rsid w:val="00FE749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5A4"/>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25A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Pages>
  <Words>7320</Words>
  <Characters>39530</Characters>
  <Application>Microsoft Office Word</Application>
  <DocSecurity>0</DocSecurity>
  <Lines>329</Lines>
  <Paragraphs>93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2013-06-20T07:06:00Z</dcterms:created>
  <dcterms:modified xsi:type="dcterms:W3CDTF">2013-06-20T14:26:00Z</dcterms:modified>
</cp:coreProperties>
</file>