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6CC" w:rsidRDefault="00505442" w:rsidP="00505442">
      <w:pPr>
        <w:jc w:val="center"/>
        <w:rPr>
          <w:sz w:val="36"/>
          <w:szCs w:val="36"/>
        </w:rPr>
      </w:pPr>
      <w:r w:rsidRPr="00505442">
        <w:rPr>
          <w:sz w:val="36"/>
          <w:szCs w:val="36"/>
          <w:u w:val="single"/>
        </w:rPr>
        <w:t>ΥΛΗ</w:t>
      </w:r>
      <w:r>
        <w:rPr>
          <w:sz w:val="36"/>
          <w:szCs w:val="36"/>
        </w:rPr>
        <w:t xml:space="preserve"> ΚΑΙ </w:t>
      </w:r>
      <w:r w:rsidRPr="00505442">
        <w:rPr>
          <w:sz w:val="36"/>
          <w:szCs w:val="36"/>
          <w:u w:val="single"/>
          <w:lang w:val="en-US"/>
        </w:rPr>
        <w:t>SOS</w:t>
      </w:r>
      <w:r w:rsidRPr="00505442">
        <w:rPr>
          <w:sz w:val="36"/>
          <w:szCs w:val="36"/>
        </w:rPr>
        <w:t xml:space="preserve"> </w:t>
      </w:r>
      <w:r>
        <w:rPr>
          <w:sz w:val="36"/>
          <w:szCs w:val="36"/>
        </w:rPr>
        <w:t>ΣΤΗ ΔΙΟΙΚΗΤΙΚΗ ΔΙΚΟΝΟΜΙΑ(</w:t>
      </w:r>
      <w:r w:rsidRPr="00505442">
        <w:rPr>
          <w:sz w:val="36"/>
          <w:szCs w:val="36"/>
          <w:u w:val="single"/>
        </w:rPr>
        <w:t>ΚΛΙΜΑΚΙΟ ΛΑΖΑΡΑΤΟΥ</w:t>
      </w:r>
      <w:r>
        <w:rPr>
          <w:sz w:val="36"/>
          <w:szCs w:val="36"/>
        </w:rPr>
        <w:t xml:space="preserve"> 2014-2015)</w:t>
      </w:r>
    </w:p>
    <w:p w:rsidR="00753D07" w:rsidRDefault="00505442" w:rsidP="00505442">
      <w:pPr>
        <w:rPr>
          <w:sz w:val="28"/>
          <w:szCs w:val="28"/>
        </w:rPr>
      </w:pPr>
      <w:r w:rsidRPr="00505442">
        <w:rPr>
          <w:sz w:val="28"/>
          <w:szCs w:val="28"/>
        </w:rPr>
        <w:t xml:space="preserve">Το παρόν αρχείο επικεντρώνεται και αναλύει κυρίως το κομμάτι που αφορά </w:t>
      </w:r>
      <w:r w:rsidR="0073032D">
        <w:rPr>
          <w:sz w:val="28"/>
          <w:szCs w:val="28"/>
        </w:rPr>
        <w:t>τη διαδικασία σχετικά με τις</w:t>
      </w:r>
      <w:r w:rsidRPr="00505442">
        <w:rPr>
          <w:sz w:val="28"/>
          <w:szCs w:val="28"/>
        </w:rPr>
        <w:t xml:space="preserve"> ακυρωτικές διαφορές καθώς εκεί δόθηκε έμφαση από τον καθηγητή και σε αυτό επικεντρώθηκε η εξέταση, χωρίς να σημαίνει ότι δεν εξετάζονται τα υπόλοιπα με τη μορφή παραλλαγών στο κεντρικό θέμα.</w:t>
      </w:r>
      <w:r>
        <w:rPr>
          <w:sz w:val="28"/>
          <w:szCs w:val="28"/>
        </w:rPr>
        <w:t xml:space="preserve"> </w:t>
      </w:r>
    </w:p>
    <w:p w:rsidR="00505442" w:rsidRPr="00753D07" w:rsidRDefault="00753D07" w:rsidP="00505442">
      <w:pPr>
        <w:rPr>
          <w:sz w:val="28"/>
          <w:szCs w:val="28"/>
        </w:rPr>
      </w:pPr>
      <w:r>
        <w:rPr>
          <w:sz w:val="28"/>
          <w:szCs w:val="28"/>
        </w:rPr>
        <w:t xml:space="preserve">Όσον αφορά τα ένδικα βοηθήματα (αίτηση ακυρώσεως, προσφυγή, αγωγή, ανακοπή) </w:t>
      </w:r>
      <w:r w:rsidR="0073032D">
        <w:rPr>
          <w:sz w:val="28"/>
          <w:szCs w:val="28"/>
        </w:rPr>
        <w:t xml:space="preserve"> είναι όλα μέσα στην ύλη και </w:t>
      </w:r>
      <w:r>
        <w:rPr>
          <w:sz w:val="28"/>
          <w:szCs w:val="28"/>
        </w:rPr>
        <w:t xml:space="preserve">δε γίνεται αναφορά σε ύλη και </w:t>
      </w:r>
      <w:proofErr w:type="spellStart"/>
      <w:r>
        <w:rPr>
          <w:sz w:val="28"/>
          <w:szCs w:val="28"/>
          <w:lang w:val="en-US"/>
        </w:rPr>
        <w:t>sos</w:t>
      </w:r>
      <w:proofErr w:type="spellEnd"/>
      <w:r w:rsidR="0073032D">
        <w:rPr>
          <w:sz w:val="28"/>
          <w:szCs w:val="28"/>
        </w:rPr>
        <w:t>,</w:t>
      </w:r>
      <w:r>
        <w:rPr>
          <w:sz w:val="28"/>
          <w:szCs w:val="28"/>
        </w:rPr>
        <w:t xml:space="preserve"> με εξαίρεση μερικά σημεία στην αίτηση ακυρώσεως. Καλό είναι να εστιάσει κάποιος στο πότε και σε ποια διαφορά ασκείται το καθένα, στις προθεσμίες(αναστολή-</w:t>
      </w:r>
      <w:proofErr w:type="spellStart"/>
      <w:r>
        <w:rPr>
          <w:sz w:val="28"/>
          <w:szCs w:val="28"/>
        </w:rPr>
        <w:t>διακοπ</w:t>
      </w:r>
      <w:proofErr w:type="spellEnd"/>
      <w:r>
        <w:rPr>
          <w:sz w:val="28"/>
          <w:szCs w:val="28"/>
        </w:rPr>
        <w:t xml:space="preserve">ή), στην ενεργητική και παθητική νομιμοποίηση και </w:t>
      </w:r>
      <w:r w:rsidRPr="0073032D">
        <w:rPr>
          <w:b/>
          <w:sz w:val="28"/>
          <w:szCs w:val="28"/>
        </w:rPr>
        <w:t>κυρίως</w:t>
      </w:r>
      <w:r>
        <w:rPr>
          <w:sz w:val="28"/>
          <w:szCs w:val="28"/>
        </w:rPr>
        <w:t xml:space="preserve"> στις αντίστοιχες διατάξεις του κώδικα.</w:t>
      </w:r>
    </w:p>
    <w:p w:rsidR="00505442" w:rsidRPr="00261837" w:rsidRDefault="00505442" w:rsidP="00505442">
      <w:pPr>
        <w:rPr>
          <w:b/>
          <w:sz w:val="32"/>
          <w:szCs w:val="32"/>
          <w:u w:val="single"/>
        </w:rPr>
      </w:pPr>
      <w:r w:rsidRPr="00261837">
        <w:rPr>
          <w:b/>
          <w:sz w:val="32"/>
          <w:szCs w:val="32"/>
          <w:u w:val="single"/>
        </w:rPr>
        <w:t>Ι. Η ΔΙΟΙΚΗΤΙΚΗ ΔΙΑΦΟΡΑ: ΕΝΝΟΙΑ ΚΑΙ ΔΙΑΚΡΙΣΕΙΣ</w:t>
      </w:r>
    </w:p>
    <w:p w:rsidR="00505442" w:rsidRPr="00261837" w:rsidRDefault="00505442" w:rsidP="00505442">
      <w:pPr>
        <w:rPr>
          <w:sz w:val="28"/>
          <w:szCs w:val="28"/>
        </w:rPr>
      </w:pPr>
      <w:r w:rsidRPr="00261837">
        <w:rPr>
          <w:sz w:val="28"/>
          <w:szCs w:val="28"/>
        </w:rPr>
        <w:t>42</w:t>
      </w:r>
      <w:r w:rsidRPr="00261837">
        <w:rPr>
          <w:sz w:val="28"/>
          <w:szCs w:val="28"/>
        </w:rPr>
        <w:sym w:font="Wingdings" w:char="F0E0"/>
      </w:r>
      <w:r w:rsidRPr="00261837">
        <w:rPr>
          <w:sz w:val="28"/>
          <w:szCs w:val="28"/>
        </w:rPr>
        <w:t>διοικητική διαφορά και διακρίσεις</w:t>
      </w:r>
    </w:p>
    <w:p w:rsidR="00505442" w:rsidRPr="00261837" w:rsidRDefault="00505442" w:rsidP="00505442">
      <w:pPr>
        <w:rPr>
          <w:sz w:val="28"/>
          <w:szCs w:val="28"/>
        </w:rPr>
      </w:pPr>
      <w:r w:rsidRPr="00261837">
        <w:rPr>
          <w:sz w:val="28"/>
          <w:szCs w:val="28"/>
        </w:rPr>
        <w:t>43</w:t>
      </w:r>
      <w:r w:rsidR="00261837" w:rsidRPr="00261837">
        <w:rPr>
          <w:sz w:val="28"/>
          <w:szCs w:val="28"/>
        </w:rPr>
        <w:sym w:font="Wingdings" w:char="F0E0"/>
      </w:r>
      <w:r w:rsidR="00261837" w:rsidRPr="00927E6A">
        <w:rPr>
          <w:b/>
          <w:sz w:val="28"/>
          <w:szCs w:val="28"/>
          <w:lang w:val="en-US"/>
        </w:rPr>
        <w:t>SOS</w:t>
      </w:r>
    </w:p>
    <w:p w:rsidR="00261837" w:rsidRPr="00261837" w:rsidRDefault="00261837" w:rsidP="00505442">
      <w:pPr>
        <w:rPr>
          <w:sz w:val="28"/>
          <w:szCs w:val="28"/>
        </w:rPr>
      </w:pPr>
      <w:r w:rsidRPr="00261837">
        <w:rPr>
          <w:sz w:val="28"/>
          <w:szCs w:val="28"/>
        </w:rPr>
        <w:t>44</w:t>
      </w:r>
    </w:p>
    <w:p w:rsidR="00261837" w:rsidRDefault="00261837" w:rsidP="00505442">
      <w:pPr>
        <w:rPr>
          <w:sz w:val="28"/>
          <w:szCs w:val="28"/>
        </w:rPr>
      </w:pPr>
      <w:r w:rsidRPr="00261837">
        <w:rPr>
          <w:sz w:val="28"/>
          <w:szCs w:val="28"/>
        </w:rPr>
        <w:t>45-49</w:t>
      </w:r>
      <w:r w:rsidRPr="00261837">
        <w:rPr>
          <w:sz w:val="28"/>
          <w:szCs w:val="28"/>
          <w:lang w:val="en-US"/>
        </w:rPr>
        <w:sym w:font="Wingdings" w:char="F0E0"/>
      </w:r>
      <w:r w:rsidRPr="00261837">
        <w:rPr>
          <w:sz w:val="28"/>
          <w:szCs w:val="28"/>
        </w:rPr>
        <w:t xml:space="preserve"> </w:t>
      </w:r>
      <w:r w:rsidRPr="00927E6A">
        <w:rPr>
          <w:b/>
          <w:sz w:val="28"/>
          <w:szCs w:val="28"/>
        </w:rPr>
        <w:t>ΠΡΟΣΟΧΗ</w:t>
      </w:r>
      <w:r w:rsidRPr="00261837">
        <w:rPr>
          <w:sz w:val="28"/>
          <w:szCs w:val="28"/>
        </w:rPr>
        <w:t>: Εξαιρετικές περιπτώσεις διοικητικής διαφοράς από διατάραξη εκ μέρους ιδιώτη</w:t>
      </w:r>
    </w:p>
    <w:p w:rsidR="00261837" w:rsidRPr="00261837" w:rsidRDefault="00261837" w:rsidP="00505442">
      <w:pPr>
        <w:rPr>
          <w:sz w:val="28"/>
          <w:szCs w:val="28"/>
        </w:rPr>
      </w:pPr>
      <w:r>
        <w:rPr>
          <w:sz w:val="28"/>
          <w:szCs w:val="28"/>
        </w:rPr>
        <w:t>51</w:t>
      </w:r>
      <w:r w:rsidRPr="00261837">
        <w:rPr>
          <w:sz w:val="28"/>
          <w:szCs w:val="28"/>
        </w:rPr>
        <w:sym w:font="Wingdings" w:char="F0E0"/>
      </w:r>
      <w:r w:rsidRPr="00927E6A">
        <w:rPr>
          <w:b/>
          <w:sz w:val="28"/>
          <w:szCs w:val="28"/>
          <w:lang w:val="en-US"/>
        </w:rPr>
        <w:t>SOS</w:t>
      </w:r>
    </w:p>
    <w:p w:rsidR="00261837" w:rsidRDefault="00261837" w:rsidP="00505442">
      <w:pPr>
        <w:rPr>
          <w:sz w:val="28"/>
          <w:szCs w:val="28"/>
        </w:rPr>
      </w:pPr>
      <w:r>
        <w:rPr>
          <w:sz w:val="28"/>
          <w:szCs w:val="28"/>
        </w:rPr>
        <w:t>52</w:t>
      </w:r>
      <w:r w:rsidRPr="00261837">
        <w:rPr>
          <w:sz w:val="28"/>
          <w:szCs w:val="28"/>
        </w:rPr>
        <w:sym w:font="Wingdings" w:char="F0E0"/>
      </w:r>
      <w:r w:rsidRPr="00927E6A">
        <w:rPr>
          <w:b/>
          <w:sz w:val="28"/>
          <w:szCs w:val="28"/>
        </w:rPr>
        <w:t>ΠΡΟΣΟΧΗ</w:t>
      </w:r>
      <w:r>
        <w:rPr>
          <w:sz w:val="28"/>
          <w:szCs w:val="28"/>
        </w:rPr>
        <w:t>: Κριτήρια διάκρισης διαφορών ουσίας και ακυρώσεως</w:t>
      </w:r>
    </w:p>
    <w:p w:rsidR="00261837" w:rsidRDefault="00261837" w:rsidP="00505442">
      <w:pPr>
        <w:rPr>
          <w:sz w:val="28"/>
          <w:szCs w:val="28"/>
        </w:rPr>
      </w:pPr>
      <w:r w:rsidRPr="00261837">
        <w:rPr>
          <w:sz w:val="28"/>
          <w:szCs w:val="28"/>
        </w:rPr>
        <w:t>61-68</w:t>
      </w:r>
      <w:r w:rsidRPr="00261837">
        <w:rPr>
          <w:sz w:val="28"/>
          <w:szCs w:val="28"/>
          <w:lang w:val="en-US"/>
        </w:rPr>
        <w:sym w:font="Wingdings" w:char="F0E0"/>
      </w:r>
      <w:r w:rsidRPr="00261837">
        <w:rPr>
          <w:sz w:val="28"/>
          <w:szCs w:val="28"/>
        </w:rPr>
        <w:t xml:space="preserve"> </w:t>
      </w:r>
      <w:r>
        <w:rPr>
          <w:sz w:val="28"/>
          <w:szCs w:val="28"/>
        </w:rPr>
        <w:t>Διαφορές ουσίας</w:t>
      </w:r>
    </w:p>
    <w:p w:rsidR="00261837" w:rsidRPr="00261837" w:rsidRDefault="00261837" w:rsidP="00505442">
      <w:pPr>
        <w:rPr>
          <w:sz w:val="28"/>
          <w:szCs w:val="28"/>
        </w:rPr>
      </w:pPr>
      <w:r w:rsidRPr="00927E6A">
        <w:rPr>
          <w:b/>
          <w:sz w:val="28"/>
          <w:szCs w:val="28"/>
        </w:rPr>
        <w:t>ΙΔΙΩΣ</w:t>
      </w:r>
      <w:r>
        <w:rPr>
          <w:sz w:val="28"/>
          <w:szCs w:val="28"/>
        </w:rPr>
        <w:t>: 65</w:t>
      </w:r>
      <w:r w:rsidRPr="00261837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ΠΡΟΣΟΧΗ στις επιδοτήσεις και επιχορηγήσεις (</w:t>
      </w:r>
      <w:r w:rsidRPr="00927E6A">
        <w:rPr>
          <w:b/>
          <w:sz w:val="28"/>
          <w:szCs w:val="28"/>
          <w:lang w:val="en-US"/>
        </w:rPr>
        <w:t>SOS</w:t>
      </w:r>
      <w:r w:rsidRPr="00261837">
        <w:rPr>
          <w:sz w:val="28"/>
          <w:szCs w:val="28"/>
        </w:rPr>
        <w:t>)</w:t>
      </w:r>
    </w:p>
    <w:p w:rsidR="00261837" w:rsidRPr="00261837" w:rsidRDefault="00261837" w:rsidP="00505442">
      <w:pPr>
        <w:rPr>
          <w:sz w:val="28"/>
          <w:szCs w:val="28"/>
        </w:rPr>
      </w:pPr>
      <w:r w:rsidRPr="00261837">
        <w:rPr>
          <w:sz w:val="28"/>
          <w:szCs w:val="28"/>
        </w:rPr>
        <w:t xml:space="preserve">             66</w:t>
      </w:r>
      <w:r w:rsidRPr="00261837">
        <w:rPr>
          <w:sz w:val="28"/>
          <w:szCs w:val="28"/>
          <w:lang w:val="en-US"/>
        </w:rPr>
        <w:sym w:font="Wingdings" w:char="F0E0"/>
      </w:r>
      <w:r w:rsidRPr="00927E6A">
        <w:rPr>
          <w:b/>
          <w:sz w:val="28"/>
          <w:szCs w:val="28"/>
          <w:lang w:val="en-US"/>
        </w:rPr>
        <w:t>SUPER</w:t>
      </w:r>
      <w:r w:rsidRPr="00927E6A">
        <w:rPr>
          <w:b/>
          <w:sz w:val="28"/>
          <w:szCs w:val="28"/>
        </w:rPr>
        <w:t xml:space="preserve"> </w:t>
      </w:r>
      <w:r w:rsidRPr="00927E6A">
        <w:rPr>
          <w:b/>
          <w:sz w:val="28"/>
          <w:szCs w:val="28"/>
          <w:lang w:val="en-US"/>
        </w:rPr>
        <w:t>SOS</w:t>
      </w:r>
    </w:p>
    <w:p w:rsidR="00261837" w:rsidRDefault="00261837" w:rsidP="00505442">
      <w:pPr>
        <w:rPr>
          <w:sz w:val="28"/>
          <w:szCs w:val="28"/>
        </w:rPr>
      </w:pPr>
      <w:r w:rsidRPr="00261837">
        <w:rPr>
          <w:sz w:val="28"/>
          <w:szCs w:val="28"/>
        </w:rPr>
        <w:t>69-75</w:t>
      </w:r>
      <w:r w:rsidRPr="00261837">
        <w:rPr>
          <w:sz w:val="28"/>
          <w:szCs w:val="28"/>
          <w:lang w:val="en-US"/>
        </w:rPr>
        <w:sym w:font="Wingdings" w:char="F0E0"/>
      </w:r>
      <w:r>
        <w:rPr>
          <w:sz w:val="28"/>
          <w:szCs w:val="28"/>
        </w:rPr>
        <w:t>Υποθέσεις Διοικητικού Εφετείου</w:t>
      </w:r>
    </w:p>
    <w:p w:rsidR="00261837" w:rsidRDefault="00261837" w:rsidP="00505442">
      <w:pPr>
        <w:rPr>
          <w:sz w:val="28"/>
          <w:szCs w:val="28"/>
        </w:rPr>
      </w:pPr>
      <w:r w:rsidRPr="00927E6A">
        <w:rPr>
          <w:b/>
          <w:sz w:val="28"/>
          <w:szCs w:val="28"/>
        </w:rPr>
        <w:lastRenderedPageBreak/>
        <w:t>ΙΔΙΩΣ</w:t>
      </w:r>
      <w:r>
        <w:rPr>
          <w:sz w:val="28"/>
          <w:szCs w:val="28"/>
        </w:rPr>
        <w:t>: 74</w:t>
      </w:r>
      <w:r w:rsidRPr="00261837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Πρωτόκολλα κατεδαφίσεως και αποζημιώσεως πηγαίνουν πλέον στο Διοικητικό Εφετείο</w:t>
      </w:r>
    </w:p>
    <w:p w:rsidR="00261837" w:rsidRDefault="00261837" w:rsidP="00505442">
      <w:pPr>
        <w:rPr>
          <w:sz w:val="28"/>
          <w:szCs w:val="28"/>
        </w:rPr>
      </w:pPr>
      <w:r>
        <w:rPr>
          <w:sz w:val="28"/>
          <w:szCs w:val="28"/>
        </w:rPr>
        <w:t xml:space="preserve">            75</w:t>
      </w:r>
      <w:r w:rsidRPr="00261837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Ακυρωτικές του πρωτοδικείου πάνε κατ’ έφεση στο </w:t>
      </w:r>
      <w:proofErr w:type="spellStart"/>
      <w:r>
        <w:rPr>
          <w:sz w:val="28"/>
          <w:szCs w:val="28"/>
        </w:rPr>
        <w:t>ΣτΕ</w:t>
      </w:r>
      <w:proofErr w:type="spellEnd"/>
    </w:p>
    <w:p w:rsidR="00261837" w:rsidRDefault="00261837" w:rsidP="00505442">
      <w:pPr>
        <w:rPr>
          <w:b/>
          <w:sz w:val="32"/>
          <w:szCs w:val="32"/>
          <w:u w:val="single"/>
        </w:rPr>
      </w:pPr>
      <w:r w:rsidRPr="00261837">
        <w:rPr>
          <w:b/>
          <w:sz w:val="32"/>
          <w:szCs w:val="32"/>
          <w:u w:val="single"/>
        </w:rPr>
        <w:t>ΙΙ.ΓΕΝΙΚΟΙ ΔΙΚΟΝΟΜΙΚΟΙ ΚΑΝΟΝΕΣ Π.Δ. 18/1989</w:t>
      </w:r>
    </w:p>
    <w:p w:rsidR="00261837" w:rsidRDefault="00944E2C" w:rsidP="00505442">
      <w:pPr>
        <w:rPr>
          <w:sz w:val="28"/>
          <w:szCs w:val="28"/>
        </w:rPr>
      </w:pPr>
      <w:r>
        <w:rPr>
          <w:sz w:val="28"/>
          <w:szCs w:val="28"/>
        </w:rPr>
        <w:t>107</w:t>
      </w:r>
      <w:r w:rsidRPr="00944E2C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</w:t>
      </w:r>
      <w:r w:rsidRPr="00927E6A">
        <w:rPr>
          <w:b/>
          <w:sz w:val="28"/>
          <w:szCs w:val="28"/>
          <w:lang w:val="en-US"/>
        </w:rPr>
        <w:t>SOS</w:t>
      </w:r>
      <w:r w:rsidRPr="00927E6A">
        <w:rPr>
          <w:b/>
          <w:sz w:val="28"/>
          <w:szCs w:val="28"/>
        </w:rPr>
        <w:t xml:space="preserve"> </w:t>
      </w:r>
      <w:r w:rsidRPr="00944E2C">
        <w:rPr>
          <w:sz w:val="28"/>
          <w:szCs w:val="28"/>
        </w:rPr>
        <w:t>(</w:t>
      </w:r>
      <w:r>
        <w:rPr>
          <w:sz w:val="28"/>
          <w:szCs w:val="28"/>
        </w:rPr>
        <w:t>ΠΡΟΣΟΧΗ στην έλλειψη ουσιωδών στοιχείων)</w:t>
      </w:r>
    </w:p>
    <w:p w:rsidR="00944E2C" w:rsidRDefault="00944E2C" w:rsidP="00505442">
      <w:pPr>
        <w:rPr>
          <w:sz w:val="28"/>
          <w:szCs w:val="28"/>
        </w:rPr>
      </w:pPr>
      <w:r w:rsidRPr="00944E2C">
        <w:rPr>
          <w:b/>
          <w:sz w:val="28"/>
          <w:szCs w:val="28"/>
          <w:u w:val="single"/>
        </w:rPr>
        <w:t xml:space="preserve">ΥΠΟΣΗΜΕΙΩΣΕΙΣ </w:t>
      </w:r>
      <w:r w:rsidRPr="00944E2C">
        <w:rPr>
          <w:b/>
          <w:sz w:val="28"/>
          <w:szCs w:val="28"/>
          <w:u w:val="single"/>
          <w:lang w:val="en-US"/>
        </w:rPr>
        <w:t>SUPER</w:t>
      </w:r>
      <w:r w:rsidRPr="00944E2C">
        <w:rPr>
          <w:b/>
          <w:sz w:val="28"/>
          <w:szCs w:val="28"/>
          <w:u w:val="single"/>
        </w:rPr>
        <w:t xml:space="preserve"> </w:t>
      </w:r>
      <w:r w:rsidRPr="00944E2C">
        <w:rPr>
          <w:b/>
          <w:sz w:val="28"/>
          <w:szCs w:val="28"/>
          <w:u w:val="single"/>
          <w:lang w:val="en-US"/>
        </w:rPr>
        <w:t>SOS</w:t>
      </w:r>
      <w:r w:rsidRPr="00944E2C">
        <w:rPr>
          <w:sz w:val="28"/>
          <w:szCs w:val="28"/>
        </w:rPr>
        <w:t>: 4,5</w:t>
      </w:r>
      <w:r>
        <w:rPr>
          <w:sz w:val="28"/>
          <w:szCs w:val="28"/>
        </w:rPr>
        <w:t xml:space="preserve"> και 6 σελ.86</w:t>
      </w:r>
    </w:p>
    <w:p w:rsidR="00944E2C" w:rsidRDefault="00944E2C" w:rsidP="00505442">
      <w:pPr>
        <w:rPr>
          <w:sz w:val="28"/>
          <w:szCs w:val="28"/>
        </w:rPr>
      </w:pPr>
      <w:r>
        <w:rPr>
          <w:sz w:val="28"/>
          <w:szCs w:val="28"/>
        </w:rPr>
        <w:t>108-111</w:t>
      </w:r>
      <w:r w:rsidRPr="00944E2C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Αντίκλητος </w:t>
      </w:r>
    </w:p>
    <w:p w:rsidR="00944E2C" w:rsidRDefault="00944E2C" w:rsidP="00505442">
      <w:pPr>
        <w:rPr>
          <w:sz w:val="28"/>
          <w:szCs w:val="28"/>
        </w:rPr>
      </w:pPr>
      <w:r w:rsidRPr="00944E2C">
        <w:rPr>
          <w:b/>
          <w:sz w:val="28"/>
          <w:szCs w:val="28"/>
          <w:u w:val="single"/>
        </w:rPr>
        <w:t xml:space="preserve">ΥΠΟΣΗΜΕΙΩΣΗ </w:t>
      </w:r>
      <w:r w:rsidRPr="00944E2C">
        <w:rPr>
          <w:b/>
          <w:sz w:val="28"/>
          <w:szCs w:val="28"/>
          <w:u w:val="single"/>
          <w:lang w:val="en-US"/>
        </w:rPr>
        <w:t>SOS</w:t>
      </w:r>
      <w:r>
        <w:rPr>
          <w:sz w:val="28"/>
          <w:szCs w:val="28"/>
          <w:lang w:val="en-US"/>
        </w:rPr>
        <w:t xml:space="preserve">: 17 </w:t>
      </w:r>
      <w:r>
        <w:rPr>
          <w:sz w:val="28"/>
          <w:szCs w:val="28"/>
        </w:rPr>
        <w:t>σελ.89</w:t>
      </w:r>
    </w:p>
    <w:p w:rsidR="00944E2C" w:rsidRDefault="00944E2C" w:rsidP="00505442">
      <w:pPr>
        <w:rPr>
          <w:sz w:val="28"/>
          <w:szCs w:val="28"/>
        </w:rPr>
      </w:pPr>
      <w:r>
        <w:rPr>
          <w:sz w:val="28"/>
          <w:szCs w:val="28"/>
        </w:rPr>
        <w:t>112</w:t>
      </w:r>
      <w:r w:rsidRPr="00944E2C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Άσκηση ενδίκου μέσου στο </w:t>
      </w:r>
      <w:proofErr w:type="spellStart"/>
      <w:r>
        <w:rPr>
          <w:sz w:val="28"/>
          <w:szCs w:val="28"/>
        </w:rPr>
        <w:t>ΣτΕ</w:t>
      </w:r>
      <w:proofErr w:type="spellEnd"/>
      <w:r>
        <w:rPr>
          <w:sz w:val="28"/>
          <w:szCs w:val="28"/>
        </w:rPr>
        <w:t xml:space="preserve"> (κατάθεση δικογράφου στη γραμματεία του δικαστηρίου-όχι επίδοση)</w:t>
      </w:r>
    </w:p>
    <w:p w:rsidR="00944E2C" w:rsidRDefault="00944E2C" w:rsidP="00505442">
      <w:pPr>
        <w:rPr>
          <w:b/>
          <w:sz w:val="28"/>
          <w:szCs w:val="28"/>
          <w:u w:val="single"/>
          <w:lang w:val="en-US"/>
        </w:rPr>
      </w:pPr>
      <w:r w:rsidRPr="00944E2C">
        <w:rPr>
          <w:b/>
          <w:sz w:val="28"/>
          <w:szCs w:val="28"/>
          <w:u w:val="single"/>
          <w:lang w:val="en-US"/>
        </w:rPr>
        <w:t>SUPER SOS:</w:t>
      </w:r>
    </w:p>
    <w:p w:rsidR="00944E2C" w:rsidRDefault="00944E2C" w:rsidP="00505442">
      <w:pPr>
        <w:rPr>
          <w:sz w:val="28"/>
          <w:szCs w:val="28"/>
        </w:rPr>
      </w:pPr>
      <w:r w:rsidRPr="00944E2C">
        <w:rPr>
          <w:sz w:val="28"/>
          <w:szCs w:val="28"/>
        </w:rPr>
        <w:t>115-117</w:t>
      </w:r>
      <w:r w:rsidRPr="00944E2C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Κατάθεση σε δημόσια αρχή</w:t>
      </w:r>
    </w:p>
    <w:p w:rsidR="00944E2C" w:rsidRDefault="00944E2C" w:rsidP="00505442">
      <w:pPr>
        <w:rPr>
          <w:sz w:val="28"/>
          <w:szCs w:val="28"/>
        </w:rPr>
      </w:pPr>
      <w:r>
        <w:rPr>
          <w:sz w:val="28"/>
          <w:szCs w:val="28"/>
        </w:rPr>
        <w:t>118</w:t>
      </w:r>
      <w:r w:rsidRPr="00944E2C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Αναπλήρωση σε περίπτωση έλλειψης μνείας δικογράφου</w:t>
      </w:r>
    </w:p>
    <w:p w:rsidR="00944E2C" w:rsidRDefault="00944E2C" w:rsidP="00505442">
      <w:pPr>
        <w:rPr>
          <w:sz w:val="28"/>
          <w:szCs w:val="28"/>
        </w:rPr>
      </w:pPr>
      <w:r w:rsidRPr="00944E2C">
        <w:rPr>
          <w:b/>
          <w:sz w:val="28"/>
          <w:szCs w:val="28"/>
          <w:u w:val="single"/>
        </w:rPr>
        <w:t xml:space="preserve">ΥΠΟΣΗΜΕΙΩΣΗ </w:t>
      </w:r>
      <w:r w:rsidRPr="00944E2C">
        <w:rPr>
          <w:b/>
          <w:sz w:val="28"/>
          <w:szCs w:val="28"/>
          <w:u w:val="single"/>
          <w:lang w:val="en-US"/>
        </w:rPr>
        <w:t>SOS</w:t>
      </w:r>
      <w:r w:rsidRPr="00944E2C">
        <w:rPr>
          <w:sz w:val="28"/>
          <w:szCs w:val="28"/>
        </w:rPr>
        <w:t xml:space="preserve">: 34 </w:t>
      </w:r>
      <w:r>
        <w:rPr>
          <w:sz w:val="28"/>
          <w:szCs w:val="28"/>
        </w:rPr>
        <w:t>σελ.94</w:t>
      </w:r>
    </w:p>
    <w:p w:rsidR="00944E2C" w:rsidRDefault="00944E2C" w:rsidP="00505442">
      <w:pPr>
        <w:rPr>
          <w:sz w:val="28"/>
          <w:szCs w:val="28"/>
        </w:rPr>
      </w:pPr>
      <w:r>
        <w:rPr>
          <w:sz w:val="28"/>
          <w:szCs w:val="28"/>
        </w:rPr>
        <w:t xml:space="preserve">120 </w:t>
      </w:r>
      <w:proofErr w:type="spellStart"/>
      <w:r>
        <w:rPr>
          <w:sz w:val="28"/>
          <w:szCs w:val="28"/>
        </w:rPr>
        <w:t>επ</w:t>
      </w:r>
      <w:proofErr w:type="spellEnd"/>
      <w:r>
        <w:rPr>
          <w:sz w:val="28"/>
          <w:szCs w:val="28"/>
        </w:rPr>
        <w:t xml:space="preserve">. </w:t>
      </w:r>
      <w:r w:rsidRPr="00944E2C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Ορισμός εισηγητή και δικασίμου</w:t>
      </w:r>
    </w:p>
    <w:p w:rsidR="00944E2C" w:rsidRPr="00927E6A" w:rsidRDefault="00944E2C" w:rsidP="00505442">
      <w:pPr>
        <w:rPr>
          <w:b/>
          <w:sz w:val="28"/>
          <w:szCs w:val="28"/>
        </w:rPr>
      </w:pPr>
      <w:r w:rsidRPr="00927E6A">
        <w:rPr>
          <w:b/>
          <w:sz w:val="28"/>
          <w:szCs w:val="28"/>
        </w:rPr>
        <w:t>ΠΡΟΣΟΧΗ:</w:t>
      </w:r>
    </w:p>
    <w:p w:rsidR="00944E2C" w:rsidRPr="00944E2C" w:rsidRDefault="00944E2C" w:rsidP="00505442">
      <w:pPr>
        <w:rPr>
          <w:b/>
          <w:sz w:val="28"/>
          <w:szCs w:val="28"/>
        </w:rPr>
      </w:pPr>
      <w:r>
        <w:rPr>
          <w:sz w:val="28"/>
          <w:szCs w:val="28"/>
        </w:rPr>
        <w:t>-Πρόσωπα προς τα οποία γίνεται κοινοποίηση (</w:t>
      </w:r>
      <w:r>
        <w:rPr>
          <w:b/>
          <w:sz w:val="28"/>
          <w:szCs w:val="28"/>
        </w:rPr>
        <w:t xml:space="preserve">123 </w:t>
      </w:r>
      <w:r>
        <w:rPr>
          <w:b/>
          <w:sz w:val="28"/>
          <w:szCs w:val="28"/>
          <w:lang w:val="en-US"/>
        </w:rPr>
        <w:t>SOS</w:t>
      </w:r>
      <w:r w:rsidRPr="00944E2C">
        <w:rPr>
          <w:b/>
          <w:sz w:val="28"/>
          <w:szCs w:val="28"/>
        </w:rPr>
        <w:t>)</w:t>
      </w:r>
    </w:p>
    <w:p w:rsidR="00944E2C" w:rsidRPr="00927E6A" w:rsidRDefault="00944E2C" w:rsidP="00505442">
      <w:pPr>
        <w:rPr>
          <w:b/>
          <w:sz w:val="28"/>
          <w:szCs w:val="28"/>
        </w:rPr>
      </w:pPr>
      <w:r>
        <w:rPr>
          <w:sz w:val="28"/>
          <w:szCs w:val="28"/>
        </w:rPr>
        <w:t>-Παράσταση αναρμόδιου Υπουργού (</w:t>
      </w:r>
      <w:r w:rsidR="00927E6A">
        <w:rPr>
          <w:b/>
          <w:sz w:val="28"/>
          <w:szCs w:val="28"/>
        </w:rPr>
        <w:t>ΥΠΟΣΗΜΕΙΩΣΗ 68 σελ.102-</w:t>
      </w:r>
      <w:r w:rsidR="00927E6A">
        <w:rPr>
          <w:b/>
          <w:sz w:val="28"/>
          <w:szCs w:val="28"/>
          <w:lang w:val="en-US"/>
        </w:rPr>
        <w:t>SUPER</w:t>
      </w:r>
      <w:r w:rsidR="00927E6A" w:rsidRPr="00927E6A">
        <w:rPr>
          <w:b/>
          <w:sz w:val="28"/>
          <w:szCs w:val="28"/>
        </w:rPr>
        <w:t xml:space="preserve"> </w:t>
      </w:r>
      <w:r w:rsidR="00927E6A">
        <w:rPr>
          <w:b/>
          <w:sz w:val="28"/>
          <w:szCs w:val="28"/>
          <w:lang w:val="en-US"/>
        </w:rPr>
        <w:t>SOS</w:t>
      </w:r>
      <w:r w:rsidR="00927E6A" w:rsidRPr="00927E6A">
        <w:rPr>
          <w:b/>
          <w:sz w:val="28"/>
          <w:szCs w:val="28"/>
        </w:rPr>
        <w:t>)</w:t>
      </w:r>
    </w:p>
    <w:p w:rsidR="00927E6A" w:rsidRPr="00927E6A" w:rsidRDefault="00927E6A" w:rsidP="00505442">
      <w:pPr>
        <w:rPr>
          <w:sz w:val="28"/>
          <w:szCs w:val="28"/>
          <w:lang w:val="en-US"/>
        </w:rPr>
      </w:pPr>
      <w:r w:rsidRPr="00927E6A">
        <w:rPr>
          <w:sz w:val="28"/>
          <w:szCs w:val="28"/>
        </w:rPr>
        <w:t>126</w:t>
      </w:r>
      <w:r w:rsidRPr="00927E6A">
        <w:rPr>
          <w:sz w:val="28"/>
          <w:szCs w:val="28"/>
          <w:lang w:val="en-US"/>
        </w:rPr>
        <w:sym w:font="Wingdings" w:char="F0E0"/>
      </w:r>
      <w:r w:rsidRPr="00927E6A">
        <w:rPr>
          <w:sz w:val="28"/>
          <w:szCs w:val="28"/>
        </w:rPr>
        <w:t xml:space="preserve"> </w:t>
      </w:r>
      <w:r>
        <w:rPr>
          <w:sz w:val="28"/>
          <w:szCs w:val="28"/>
        </w:rPr>
        <w:t>Τι είναι νέα και τι περαιτέρω συζήτηση και τι ισχύει ως προς την ΚΟΙΝΟΠΟΙΗΣΗ σε αυτές τις περιπτώσεις;</w:t>
      </w:r>
      <w:r w:rsidRPr="00927E6A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(</w:t>
      </w:r>
      <w:r w:rsidRPr="00927E6A">
        <w:rPr>
          <w:b/>
          <w:sz w:val="28"/>
          <w:szCs w:val="28"/>
          <w:lang w:val="en-US"/>
        </w:rPr>
        <w:t>SOS</w:t>
      </w:r>
      <w:r>
        <w:rPr>
          <w:sz w:val="28"/>
          <w:szCs w:val="28"/>
          <w:lang w:val="en-US"/>
        </w:rPr>
        <w:t>)</w:t>
      </w:r>
    </w:p>
    <w:p w:rsidR="00927E6A" w:rsidRDefault="00927E6A" w:rsidP="00505442">
      <w:pPr>
        <w:rPr>
          <w:sz w:val="28"/>
          <w:szCs w:val="28"/>
        </w:rPr>
      </w:pPr>
      <w:r w:rsidRPr="00753D07">
        <w:rPr>
          <w:b/>
          <w:sz w:val="28"/>
          <w:szCs w:val="28"/>
        </w:rPr>
        <w:t>ΠΡΟΣΟΧΗ:</w:t>
      </w:r>
      <w:r>
        <w:rPr>
          <w:sz w:val="28"/>
          <w:szCs w:val="28"/>
        </w:rPr>
        <w:t xml:space="preserve"> Παραπομπή όχι μόνο από δικαστήριο σε δικαστήριο αλλά και από τμήμα του </w:t>
      </w:r>
      <w:proofErr w:type="spellStart"/>
      <w:r>
        <w:rPr>
          <w:sz w:val="28"/>
          <w:szCs w:val="28"/>
        </w:rPr>
        <w:t>ΣτΕ</w:t>
      </w:r>
      <w:proofErr w:type="spellEnd"/>
      <w:r>
        <w:rPr>
          <w:sz w:val="28"/>
          <w:szCs w:val="28"/>
        </w:rPr>
        <w:t xml:space="preserve"> σε άλλο τμήμα του </w:t>
      </w:r>
      <w:proofErr w:type="spellStart"/>
      <w:r>
        <w:rPr>
          <w:sz w:val="28"/>
          <w:szCs w:val="28"/>
        </w:rPr>
        <w:t>ΣτΕ</w:t>
      </w:r>
      <w:proofErr w:type="spellEnd"/>
    </w:p>
    <w:p w:rsidR="00927E6A" w:rsidRDefault="00927E6A" w:rsidP="00505442">
      <w:pPr>
        <w:rPr>
          <w:sz w:val="28"/>
          <w:szCs w:val="28"/>
        </w:rPr>
      </w:pPr>
      <w:r>
        <w:rPr>
          <w:sz w:val="28"/>
          <w:szCs w:val="28"/>
        </w:rPr>
        <w:t>128</w:t>
      </w:r>
    </w:p>
    <w:p w:rsidR="00927E6A" w:rsidRPr="00927E6A" w:rsidRDefault="00927E6A" w:rsidP="00505442">
      <w:pPr>
        <w:rPr>
          <w:b/>
          <w:sz w:val="28"/>
          <w:szCs w:val="28"/>
        </w:rPr>
      </w:pPr>
      <w:r>
        <w:rPr>
          <w:sz w:val="28"/>
          <w:szCs w:val="28"/>
        </w:rPr>
        <w:t>129</w:t>
      </w:r>
      <w:r w:rsidRPr="00927E6A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Θεραπεία σε περίπτωση έλλειψης κοινοποίησης (</w:t>
      </w:r>
      <w:r>
        <w:rPr>
          <w:b/>
          <w:sz w:val="28"/>
          <w:szCs w:val="28"/>
          <w:lang w:val="en-US"/>
        </w:rPr>
        <w:t>SOS</w:t>
      </w:r>
      <w:r w:rsidRPr="00927E6A">
        <w:rPr>
          <w:b/>
          <w:sz w:val="28"/>
          <w:szCs w:val="28"/>
        </w:rPr>
        <w:t>)</w:t>
      </w:r>
    </w:p>
    <w:p w:rsidR="00927E6A" w:rsidRDefault="00927E6A" w:rsidP="00505442">
      <w:pPr>
        <w:rPr>
          <w:sz w:val="28"/>
          <w:szCs w:val="28"/>
        </w:rPr>
      </w:pPr>
      <w:r>
        <w:rPr>
          <w:sz w:val="28"/>
          <w:szCs w:val="28"/>
        </w:rPr>
        <w:lastRenderedPageBreak/>
        <w:t>132-134</w:t>
      </w:r>
      <w:r w:rsidRPr="00927E6A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Εισήγηση (Περιεχόμενο</w:t>
      </w:r>
      <w:r w:rsidR="00753D07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753D07">
        <w:rPr>
          <w:sz w:val="28"/>
          <w:szCs w:val="28"/>
        </w:rPr>
        <w:t xml:space="preserve"> </w:t>
      </w:r>
      <w:r>
        <w:rPr>
          <w:sz w:val="28"/>
          <w:szCs w:val="28"/>
        </w:rPr>
        <w:t>Προθεσμία)</w:t>
      </w:r>
    </w:p>
    <w:p w:rsidR="00927E6A" w:rsidRDefault="00927E6A" w:rsidP="00505442">
      <w:pPr>
        <w:rPr>
          <w:b/>
          <w:sz w:val="28"/>
          <w:szCs w:val="28"/>
        </w:rPr>
      </w:pPr>
      <w:r>
        <w:rPr>
          <w:sz w:val="28"/>
          <w:szCs w:val="28"/>
        </w:rPr>
        <w:t>136-137</w:t>
      </w:r>
      <w:r w:rsidRPr="00927E6A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</w:t>
      </w:r>
      <w:r w:rsidRPr="00927E6A">
        <w:rPr>
          <w:b/>
          <w:sz w:val="28"/>
          <w:szCs w:val="28"/>
        </w:rPr>
        <w:t>ΠΡΟΣΟΧΗ</w:t>
      </w:r>
    </w:p>
    <w:p w:rsidR="00927E6A" w:rsidRPr="00927E6A" w:rsidRDefault="00927E6A" w:rsidP="00505442">
      <w:pPr>
        <w:rPr>
          <w:b/>
          <w:sz w:val="28"/>
          <w:szCs w:val="28"/>
        </w:rPr>
      </w:pPr>
      <w:r>
        <w:rPr>
          <w:sz w:val="28"/>
          <w:szCs w:val="28"/>
        </w:rPr>
        <w:t>138</w:t>
      </w:r>
      <w:r w:rsidRPr="00927E6A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Δικαίωμα του διαδίκου να πάρει αντίγραφο της εισηγήσεως (</w:t>
      </w:r>
      <w:r>
        <w:rPr>
          <w:b/>
          <w:sz w:val="28"/>
          <w:szCs w:val="28"/>
          <w:lang w:val="en-US"/>
        </w:rPr>
        <w:t>SOS</w:t>
      </w:r>
      <w:r w:rsidRPr="00927E6A">
        <w:rPr>
          <w:b/>
          <w:sz w:val="28"/>
          <w:szCs w:val="28"/>
        </w:rPr>
        <w:t>)</w:t>
      </w:r>
    </w:p>
    <w:p w:rsidR="00927E6A" w:rsidRDefault="00927E6A" w:rsidP="00505442">
      <w:pPr>
        <w:rPr>
          <w:b/>
          <w:sz w:val="28"/>
          <w:szCs w:val="28"/>
          <w:lang w:val="en-US"/>
        </w:rPr>
      </w:pPr>
      <w:r w:rsidRPr="00927E6A">
        <w:rPr>
          <w:sz w:val="28"/>
          <w:szCs w:val="28"/>
        </w:rPr>
        <w:t>139</w:t>
      </w:r>
      <w:r w:rsidRPr="00927E6A">
        <w:rPr>
          <w:sz w:val="28"/>
          <w:szCs w:val="28"/>
          <w:lang w:val="en-US"/>
        </w:rPr>
        <w:sym w:font="Wingdings" w:char="F0E0"/>
      </w:r>
      <w:r>
        <w:rPr>
          <w:sz w:val="28"/>
          <w:szCs w:val="28"/>
        </w:rPr>
        <w:t xml:space="preserve">Δικαίωμα λήψης από τους διαδίκους, μέχρι το πέρας της συζήτησης, αντιγράφων όλων των διαδικαστικών εγγράφων. </w:t>
      </w:r>
      <w:r w:rsidRPr="00927E6A">
        <w:rPr>
          <w:b/>
          <w:sz w:val="28"/>
          <w:szCs w:val="28"/>
        </w:rPr>
        <w:t>ΩΣΤΟΣΟ</w:t>
      </w:r>
      <w:r>
        <w:rPr>
          <w:sz w:val="28"/>
          <w:szCs w:val="28"/>
        </w:rPr>
        <w:t>, για τα δημόσια (μη διαδικαστικά) έγγραφα απαιτείται άδεια του Προέδρου(</w:t>
      </w:r>
      <w:r>
        <w:rPr>
          <w:b/>
          <w:sz w:val="28"/>
          <w:szCs w:val="28"/>
          <w:lang w:val="en-US"/>
        </w:rPr>
        <w:t>SOS</w:t>
      </w:r>
      <w:r w:rsidRPr="00927E6A">
        <w:rPr>
          <w:b/>
          <w:sz w:val="28"/>
          <w:szCs w:val="28"/>
        </w:rPr>
        <w:t>)</w:t>
      </w:r>
    </w:p>
    <w:p w:rsidR="00927E6A" w:rsidRPr="00631B82" w:rsidRDefault="00927E6A" w:rsidP="00505442">
      <w:pPr>
        <w:rPr>
          <w:b/>
          <w:sz w:val="28"/>
          <w:szCs w:val="28"/>
        </w:rPr>
      </w:pPr>
      <w:r>
        <w:rPr>
          <w:sz w:val="28"/>
          <w:szCs w:val="28"/>
        </w:rPr>
        <w:t>141-143</w:t>
      </w:r>
      <w:r w:rsidRPr="00927E6A">
        <w:rPr>
          <w:sz w:val="28"/>
          <w:szCs w:val="28"/>
        </w:rPr>
        <w:sym w:font="Wingdings" w:char="F0E0"/>
      </w:r>
      <w:r w:rsidR="00631B82">
        <w:rPr>
          <w:sz w:val="28"/>
          <w:szCs w:val="28"/>
        </w:rPr>
        <w:t xml:space="preserve"> Υπομνήματα (πριν και μετά σε αντίθεση με διαφορές ουσίας) (</w:t>
      </w:r>
      <w:r w:rsidR="00631B82">
        <w:rPr>
          <w:b/>
          <w:sz w:val="28"/>
          <w:szCs w:val="28"/>
          <w:lang w:val="en-US"/>
        </w:rPr>
        <w:t>SOS</w:t>
      </w:r>
      <w:r w:rsidR="00631B82" w:rsidRPr="00631B82">
        <w:rPr>
          <w:b/>
          <w:sz w:val="28"/>
          <w:szCs w:val="28"/>
        </w:rPr>
        <w:t>)</w:t>
      </w:r>
    </w:p>
    <w:p w:rsidR="00631B82" w:rsidRDefault="00631B82" w:rsidP="00505442">
      <w:pPr>
        <w:rPr>
          <w:sz w:val="28"/>
          <w:szCs w:val="28"/>
        </w:rPr>
      </w:pPr>
      <w:r w:rsidRPr="00631B82">
        <w:rPr>
          <w:b/>
          <w:sz w:val="28"/>
          <w:szCs w:val="28"/>
          <w:u w:val="single"/>
        </w:rPr>
        <w:t xml:space="preserve">ΥΠΟΣΗΜΕΙΩΣΕΙΣ </w:t>
      </w:r>
      <w:r w:rsidRPr="00631B82">
        <w:rPr>
          <w:b/>
          <w:sz w:val="28"/>
          <w:szCs w:val="28"/>
          <w:u w:val="single"/>
          <w:lang w:val="en-US"/>
        </w:rPr>
        <w:t>SOS</w:t>
      </w:r>
      <w:r w:rsidRPr="00631B82">
        <w:rPr>
          <w:b/>
          <w:sz w:val="28"/>
          <w:szCs w:val="28"/>
          <w:u w:val="single"/>
        </w:rPr>
        <w:t xml:space="preserve">:  </w:t>
      </w:r>
      <w:r w:rsidRPr="00631B82">
        <w:rPr>
          <w:sz w:val="28"/>
          <w:szCs w:val="28"/>
        </w:rPr>
        <w:t xml:space="preserve">120 </w:t>
      </w:r>
      <w:r>
        <w:rPr>
          <w:sz w:val="28"/>
          <w:szCs w:val="28"/>
        </w:rPr>
        <w:t>και 124 σελ.118-119</w:t>
      </w:r>
    </w:p>
    <w:p w:rsidR="00670B5B" w:rsidRDefault="00670B5B" w:rsidP="00505442">
      <w:pPr>
        <w:rPr>
          <w:sz w:val="28"/>
          <w:szCs w:val="28"/>
        </w:rPr>
      </w:pPr>
    </w:p>
    <w:p w:rsidR="00631B82" w:rsidRDefault="00631B82" w:rsidP="00505442">
      <w:pPr>
        <w:rPr>
          <w:sz w:val="28"/>
          <w:szCs w:val="28"/>
        </w:rPr>
      </w:pPr>
      <w:r>
        <w:rPr>
          <w:sz w:val="28"/>
          <w:szCs w:val="28"/>
        </w:rPr>
        <w:t>144-146</w:t>
      </w:r>
      <w:r w:rsidRPr="00631B82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Έκθεση απόψεων</w:t>
      </w:r>
    </w:p>
    <w:p w:rsidR="00631B82" w:rsidRDefault="00631B82" w:rsidP="00505442">
      <w:pPr>
        <w:rPr>
          <w:sz w:val="28"/>
          <w:szCs w:val="28"/>
        </w:rPr>
      </w:pPr>
      <w:r w:rsidRPr="00631B82">
        <w:rPr>
          <w:b/>
          <w:sz w:val="28"/>
          <w:szCs w:val="28"/>
        </w:rPr>
        <w:t>ΠΡΟΣΟΧΗ: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Η έκθεση απόψεων δε θεραπεύει ελαττώματα της πράξης</w:t>
      </w:r>
    </w:p>
    <w:p w:rsidR="00631B82" w:rsidRDefault="00631B82" w:rsidP="00505442">
      <w:pPr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b/>
          <w:sz w:val="28"/>
          <w:szCs w:val="28"/>
          <w:lang w:val="en-US"/>
        </w:rPr>
        <w:t>SOS</w:t>
      </w:r>
      <w:r w:rsidRPr="00631B82">
        <w:rPr>
          <w:b/>
          <w:sz w:val="28"/>
          <w:szCs w:val="28"/>
        </w:rPr>
        <w:t xml:space="preserve">) </w:t>
      </w:r>
      <w:r w:rsidRPr="00631B82">
        <w:rPr>
          <w:sz w:val="28"/>
          <w:szCs w:val="28"/>
        </w:rPr>
        <w:t>145</w:t>
      </w:r>
      <w:r w:rsidRPr="00631B82">
        <w:rPr>
          <w:sz w:val="28"/>
          <w:szCs w:val="28"/>
          <w:lang w:val="en-US"/>
        </w:rPr>
        <w:sym w:font="Wingdings" w:char="F0E0"/>
      </w:r>
      <w:r w:rsidRPr="00631B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Αν δεν υπάρχει έκθεση απόψεων το </w:t>
      </w:r>
      <w:proofErr w:type="spellStart"/>
      <w:r>
        <w:rPr>
          <w:sz w:val="28"/>
          <w:szCs w:val="28"/>
        </w:rPr>
        <w:t>ΣτΕ</w:t>
      </w:r>
      <w:proofErr w:type="spellEnd"/>
      <w:r>
        <w:rPr>
          <w:sz w:val="28"/>
          <w:szCs w:val="28"/>
        </w:rPr>
        <w:t>:</w:t>
      </w:r>
    </w:p>
    <w:p w:rsidR="00631B82" w:rsidRDefault="00631B82" w:rsidP="00505442">
      <w:pPr>
        <w:rPr>
          <w:sz w:val="28"/>
          <w:szCs w:val="28"/>
        </w:rPr>
      </w:pPr>
      <w:r>
        <w:rPr>
          <w:sz w:val="28"/>
          <w:szCs w:val="28"/>
        </w:rPr>
        <w:t>1.Αναβάλλει</w:t>
      </w:r>
    </w:p>
    <w:p w:rsidR="00631B82" w:rsidRDefault="00631B82" w:rsidP="00505442">
      <w:pPr>
        <w:rPr>
          <w:sz w:val="28"/>
          <w:szCs w:val="28"/>
        </w:rPr>
      </w:pPr>
      <w:r>
        <w:rPr>
          <w:sz w:val="28"/>
          <w:szCs w:val="28"/>
        </w:rPr>
        <w:t>2.Εκδίδει προδικαστική απόφαση</w:t>
      </w:r>
    </w:p>
    <w:p w:rsidR="00631B82" w:rsidRDefault="00631B82" w:rsidP="00505442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3.Συνάγει τεκμήριο ομολογίας   </w:t>
      </w:r>
    </w:p>
    <w:p w:rsidR="00631B82" w:rsidRDefault="00631B82" w:rsidP="00505442">
      <w:pPr>
        <w:rPr>
          <w:sz w:val="28"/>
          <w:szCs w:val="28"/>
        </w:rPr>
      </w:pPr>
      <w:r w:rsidRPr="00631B82">
        <w:rPr>
          <w:b/>
          <w:sz w:val="28"/>
          <w:szCs w:val="28"/>
          <w:u w:val="single"/>
        </w:rPr>
        <w:t xml:space="preserve">ΥΠΟΣΗΜΕΙΩΣΗ </w:t>
      </w:r>
      <w:r w:rsidRPr="00631B82">
        <w:rPr>
          <w:b/>
          <w:sz w:val="28"/>
          <w:szCs w:val="28"/>
          <w:u w:val="single"/>
          <w:lang w:val="en-US"/>
        </w:rPr>
        <w:t xml:space="preserve">SOS: </w:t>
      </w:r>
      <w:r>
        <w:rPr>
          <w:sz w:val="28"/>
          <w:szCs w:val="28"/>
        </w:rPr>
        <w:t xml:space="preserve"> 138 στχ.1 σελ.124</w:t>
      </w:r>
    </w:p>
    <w:p w:rsidR="00670B5B" w:rsidRDefault="00670B5B" w:rsidP="00505442">
      <w:pPr>
        <w:rPr>
          <w:sz w:val="28"/>
          <w:szCs w:val="28"/>
        </w:rPr>
      </w:pPr>
    </w:p>
    <w:p w:rsidR="00670B5B" w:rsidRDefault="00670B5B" w:rsidP="00505442">
      <w:pPr>
        <w:rPr>
          <w:sz w:val="28"/>
          <w:szCs w:val="28"/>
        </w:rPr>
      </w:pPr>
      <w:r>
        <w:rPr>
          <w:sz w:val="28"/>
          <w:szCs w:val="28"/>
        </w:rPr>
        <w:t>147-153</w:t>
      </w:r>
      <w:r w:rsidRPr="00670B5B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Πρόσθετοι λόγοι</w:t>
      </w:r>
    </w:p>
    <w:p w:rsidR="00670B5B" w:rsidRDefault="00670B5B" w:rsidP="00505442">
      <w:pPr>
        <w:rPr>
          <w:b/>
          <w:sz w:val="28"/>
          <w:szCs w:val="28"/>
        </w:rPr>
      </w:pPr>
      <w:r>
        <w:rPr>
          <w:b/>
          <w:sz w:val="28"/>
          <w:szCs w:val="28"/>
        </w:rPr>
        <w:t>ΠΡΟΣΟΧΗ:</w:t>
      </w:r>
    </w:p>
    <w:p w:rsidR="00670B5B" w:rsidRDefault="00670B5B" w:rsidP="00505442">
      <w:pPr>
        <w:rPr>
          <w:sz w:val="28"/>
          <w:szCs w:val="28"/>
        </w:rPr>
      </w:pPr>
      <w:r>
        <w:rPr>
          <w:sz w:val="28"/>
          <w:szCs w:val="28"/>
        </w:rPr>
        <w:t>-Κατάθεση και επίδοση</w:t>
      </w:r>
    </w:p>
    <w:p w:rsidR="00670B5B" w:rsidRDefault="00670B5B" w:rsidP="00505442">
      <w:pPr>
        <w:rPr>
          <w:sz w:val="28"/>
          <w:szCs w:val="28"/>
        </w:rPr>
      </w:pPr>
      <w:r>
        <w:rPr>
          <w:sz w:val="28"/>
          <w:szCs w:val="28"/>
        </w:rPr>
        <w:t>-Μπορούν να κατατεθούν μετά από αναβολή (όχι μετά από προδικαστική απόφαση) μέχρι την 1</w:t>
      </w:r>
      <w:r w:rsidRPr="00670B5B">
        <w:rPr>
          <w:sz w:val="28"/>
          <w:szCs w:val="28"/>
          <w:vertAlign w:val="superscript"/>
        </w:rPr>
        <w:t>η</w:t>
      </w:r>
      <w:r>
        <w:rPr>
          <w:sz w:val="28"/>
          <w:szCs w:val="28"/>
        </w:rPr>
        <w:t xml:space="preserve"> συζήτηση</w:t>
      </w:r>
    </w:p>
    <w:p w:rsidR="00670B5B" w:rsidRDefault="00670B5B" w:rsidP="00505442">
      <w:pPr>
        <w:rPr>
          <w:sz w:val="28"/>
          <w:szCs w:val="28"/>
        </w:rPr>
      </w:pPr>
      <w:r>
        <w:rPr>
          <w:sz w:val="28"/>
          <w:szCs w:val="28"/>
        </w:rPr>
        <w:lastRenderedPageBreak/>
        <w:t>-ΜΟΝΟ σε δικαστήριο ΟΧΙ σε δημόσια αρχή</w:t>
      </w:r>
    </w:p>
    <w:p w:rsidR="00077F03" w:rsidRDefault="00077F03" w:rsidP="00505442">
      <w:pPr>
        <w:rPr>
          <w:sz w:val="28"/>
          <w:szCs w:val="28"/>
        </w:rPr>
      </w:pPr>
      <w:r>
        <w:rPr>
          <w:sz w:val="28"/>
          <w:szCs w:val="28"/>
        </w:rPr>
        <w:t>-Με αυτούς επιτρέπεται η παραίτηση από λόγους ακυρώσεως</w:t>
      </w:r>
    </w:p>
    <w:p w:rsidR="00077F03" w:rsidRDefault="00077F03" w:rsidP="00505442">
      <w:pPr>
        <w:rPr>
          <w:sz w:val="28"/>
          <w:szCs w:val="28"/>
        </w:rPr>
      </w:pPr>
    </w:p>
    <w:p w:rsidR="00077F03" w:rsidRDefault="00077F03" w:rsidP="00505442">
      <w:pPr>
        <w:rPr>
          <w:b/>
          <w:sz w:val="28"/>
          <w:szCs w:val="28"/>
          <w:lang w:val="en-US"/>
        </w:rPr>
      </w:pPr>
      <w:r>
        <w:rPr>
          <w:sz w:val="28"/>
          <w:szCs w:val="28"/>
        </w:rPr>
        <w:t>159</w:t>
      </w:r>
      <w:r w:rsidRPr="00077F03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Αποκλεισμός ερημοδικίας </w:t>
      </w:r>
      <w:r>
        <w:rPr>
          <w:b/>
          <w:sz w:val="28"/>
          <w:szCs w:val="28"/>
        </w:rPr>
        <w:t>(</w:t>
      </w:r>
      <w:r>
        <w:rPr>
          <w:b/>
          <w:sz w:val="28"/>
          <w:szCs w:val="28"/>
          <w:lang w:val="en-US"/>
        </w:rPr>
        <w:t>SOS)</w:t>
      </w:r>
    </w:p>
    <w:p w:rsidR="00753D07" w:rsidRDefault="00753D07" w:rsidP="00505442">
      <w:pPr>
        <w:rPr>
          <w:sz w:val="28"/>
          <w:szCs w:val="28"/>
        </w:rPr>
      </w:pPr>
    </w:p>
    <w:p w:rsidR="00077F03" w:rsidRDefault="00077F03" w:rsidP="00505442">
      <w:pPr>
        <w:rPr>
          <w:sz w:val="28"/>
          <w:szCs w:val="28"/>
        </w:rPr>
      </w:pPr>
      <w:r>
        <w:rPr>
          <w:sz w:val="28"/>
          <w:szCs w:val="28"/>
          <w:lang w:val="en-US"/>
        </w:rPr>
        <w:t>160-171</w:t>
      </w:r>
      <w:r w:rsidRPr="00077F03">
        <w:rPr>
          <w:sz w:val="28"/>
          <w:szCs w:val="28"/>
          <w:lang w:val="en-US"/>
        </w:rPr>
        <w:sym w:font="Wingdings" w:char="F0E0"/>
      </w:r>
      <w:r>
        <w:rPr>
          <w:sz w:val="28"/>
          <w:szCs w:val="28"/>
        </w:rPr>
        <w:t>Πληρεξουσιότητα</w:t>
      </w:r>
    </w:p>
    <w:p w:rsidR="00077F03" w:rsidRDefault="00077F03" w:rsidP="00505442">
      <w:pPr>
        <w:rPr>
          <w:b/>
          <w:sz w:val="28"/>
          <w:szCs w:val="28"/>
        </w:rPr>
      </w:pPr>
      <w:r>
        <w:rPr>
          <w:b/>
          <w:sz w:val="28"/>
          <w:szCs w:val="28"/>
        </w:rPr>
        <w:t>ΙΔΙΩΣ:</w:t>
      </w:r>
    </w:p>
    <w:p w:rsidR="00077F03" w:rsidRDefault="00077F03" w:rsidP="00505442">
      <w:pPr>
        <w:rPr>
          <w:b/>
          <w:sz w:val="28"/>
          <w:szCs w:val="28"/>
        </w:rPr>
      </w:pPr>
      <w:r>
        <w:rPr>
          <w:sz w:val="28"/>
          <w:szCs w:val="28"/>
        </w:rPr>
        <w:t>164</w:t>
      </w:r>
      <w:r w:rsidRPr="00077F03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Τι ισχύει σε περίπτωση </w:t>
      </w:r>
      <w:proofErr w:type="spellStart"/>
      <w:r>
        <w:rPr>
          <w:sz w:val="28"/>
          <w:szCs w:val="28"/>
        </w:rPr>
        <w:t>συνυπογραφής</w:t>
      </w:r>
      <w:proofErr w:type="spellEnd"/>
      <w:r>
        <w:rPr>
          <w:sz w:val="28"/>
          <w:szCs w:val="28"/>
        </w:rPr>
        <w:t xml:space="preserve"> (</w:t>
      </w:r>
      <w:r>
        <w:rPr>
          <w:b/>
          <w:sz w:val="28"/>
          <w:szCs w:val="28"/>
          <w:lang w:val="en-US"/>
        </w:rPr>
        <w:t>SUPER</w:t>
      </w:r>
      <w:r w:rsidRPr="00077F0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SOS</w:t>
      </w:r>
      <w:r w:rsidRPr="00077F0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σελ.138)</w:t>
      </w:r>
    </w:p>
    <w:p w:rsidR="00077F03" w:rsidRDefault="00077F03" w:rsidP="00505442">
      <w:pPr>
        <w:rPr>
          <w:sz w:val="28"/>
          <w:szCs w:val="28"/>
        </w:rPr>
      </w:pPr>
      <w:r>
        <w:rPr>
          <w:sz w:val="28"/>
          <w:szCs w:val="28"/>
        </w:rPr>
        <w:t>165</w:t>
      </w:r>
      <w:r w:rsidRPr="00077F03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-Κρίσιμος χρόνος για ύπαρξη πληρεξουσιότητας ( χρόνος συζήτησης)</w:t>
      </w:r>
    </w:p>
    <w:p w:rsidR="00077F03" w:rsidRDefault="00077F03" w:rsidP="00505442">
      <w:pPr>
        <w:rPr>
          <w:sz w:val="28"/>
          <w:szCs w:val="28"/>
        </w:rPr>
      </w:pPr>
      <w:r>
        <w:rPr>
          <w:sz w:val="28"/>
          <w:szCs w:val="28"/>
        </w:rPr>
        <w:t xml:space="preserve">            -Το πληρεξούσιο είναι 5ετούς ισχύος (5 χρόνια πριν-5 χρόνια μετά)</w:t>
      </w:r>
    </w:p>
    <w:p w:rsidR="00077F03" w:rsidRDefault="00077F03" w:rsidP="00077F03">
      <w:pPr>
        <w:rPr>
          <w:b/>
          <w:sz w:val="28"/>
          <w:szCs w:val="28"/>
          <w:lang w:val="en-US"/>
        </w:rPr>
      </w:pPr>
      <w:r>
        <w:rPr>
          <w:sz w:val="28"/>
          <w:szCs w:val="28"/>
        </w:rPr>
        <w:t>166</w:t>
      </w:r>
      <w:r w:rsidRPr="00077F03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SOS</w:t>
      </w:r>
    </w:p>
    <w:p w:rsidR="00077F03" w:rsidRDefault="00077F03" w:rsidP="00077F03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ΠΡΟΣΟΧΗ: </w:t>
      </w:r>
      <w:r w:rsidR="00F24A4D">
        <w:rPr>
          <w:sz w:val="28"/>
          <w:szCs w:val="28"/>
          <w:lang w:val="en-US"/>
        </w:rPr>
        <w:t>168,169,170,171(</w:t>
      </w:r>
      <w:proofErr w:type="spellStart"/>
      <w:r w:rsidR="00F24A4D">
        <w:rPr>
          <w:sz w:val="28"/>
          <w:szCs w:val="28"/>
        </w:rPr>
        <w:t>πλαγιάριθμοι</w:t>
      </w:r>
      <w:proofErr w:type="spellEnd"/>
      <w:r w:rsidR="00F24A4D">
        <w:rPr>
          <w:sz w:val="28"/>
          <w:szCs w:val="28"/>
        </w:rPr>
        <w:t>)</w:t>
      </w:r>
    </w:p>
    <w:p w:rsidR="00F24A4D" w:rsidRDefault="00F24A4D" w:rsidP="00077F03">
      <w:pPr>
        <w:rPr>
          <w:sz w:val="28"/>
          <w:szCs w:val="28"/>
        </w:rPr>
      </w:pPr>
    </w:p>
    <w:p w:rsidR="00F24A4D" w:rsidRDefault="00F24A4D" w:rsidP="00077F03">
      <w:pPr>
        <w:rPr>
          <w:sz w:val="28"/>
          <w:szCs w:val="28"/>
        </w:rPr>
      </w:pPr>
      <w:r>
        <w:rPr>
          <w:sz w:val="28"/>
          <w:szCs w:val="28"/>
        </w:rPr>
        <w:t>172-179</w:t>
      </w:r>
      <w:r w:rsidRPr="00F24A4D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Αίτηση </w:t>
      </w:r>
      <w:proofErr w:type="spellStart"/>
      <w:r>
        <w:rPr>
          <w:sz w:val="28"/>
          <w:szCs w:val="28"/>
        </w:rPr>
        <w:t>επανασυζητήσεως</w:t>
      </w:r>
      <w:proofErr w:type="spellEnd"/>
    </w:p>
    <w:p w:rsidR="00F24A4D" w:rsidRDefault="006B0A88" w:rsidP="00077F03">
      <w:pPr>
        <w:rPr>
          <w:b/>
          <w:sz w:val="28"/>
          <w:szCs w:val="28"/>
        </w:rPr>
      </w:pPr>
      <w:r>
        <w:rPr>
          <w:b/>
          <w:sz w:val="28"/>
          <w:szCs w:val="28"/>
        </w:rPr>
        <w:t>ΙΔΙΩΣ</w:t>
      </w:r>
      <w:r w:rsidR="00F24A4D" w:rsidRPr="00F24A4D">
        <w:rPr>
          <w:b/>
          <w:sz w:val="28"/>
          <w:szCs w:val="28"/>
        </w:rPr>
        <w:t>:</w:t>
      </w:r>
    </w:p>
    <w:p w:rsidR="00F24A4D" w:rsidRDefault="00F24A4D" w:rsidP="00077F03">
      <w:pPr>
        <w:rPr>
          <w:sz w:val="28"/>
          <w:szCs w:val="28"/>
        </w:rPr>
      </w:pPr>
      <w:r>
        <w:rPr>
          <w:sz w:val="28"/>
          <w:szCs w:val="28"/>
        </w:rPr>
        <w:t xml:space="preserve">-Έγγραφα που αποδεικνύουν την ανωτέρα βία κατατίθενται ΟΧΙ </w:t>
      </w:r>
      <w:proofErr w:type="spellStart"/>
      <w:r>
        <w:rPr>
          <w:sz w:val="28"/>
          <w:szCs w:val="28"/>
        </w:rPr>
        <w:t>προαποδεικτικώς</w:t>
      </w:r>
      <w:proofErr w:type="spellEnd"/>
      <w:r>
        <w:rPr>
          <w:sz w:val="28"/>
          <w:szCs w:val="28"/>
        </w:rPr>
        <w:t xml:space="preserve"> αλλά με το πρώτο υπόμνημα 6 μέρες πριν</w:t>
      </w:r>
    </w:p>
    <w:p w:rsidR="00F24A4D" w:rsidRDefault="00F24A4D" w:rsidP="00077F03">
      <w:pPr>
        <w:rPr>
          <w:sz w:val="28"/>
          <w:szCs w:val="28"/>
        </w:rPr>
      </w:pPr>
      <w:r>
        <w:rPr>
          <w:sz w:val="28"/>
          <w:szCs w:val="28"/>
        </w:rPr>
        <w:t>-Δε διακόπτεται η προθεσμία κατά τις δικαστικές διακοπές (μόνο αναστέλλεται)</w:t>
      </w:r>
    </w:p>
    <w:p w:rsidR="00F24A4D" w:rsidRDefault="006B0A88" w:rsidP="00077F03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ΠΡΟΣΟΧΗ: </w:t>
      </w:r>
      <w:r>
        <w:rPr>
          <w:sz w:val="28"/>
          <w:szCs w:val="28"/>
        </w:rPr>
        <w:t>175</w:t>
      </w:r>
      <w:r w:rsidRPr="006B0A88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Παρέμβαση στην αίτηση </w:t>
      </w:r>
      <w:proofErr w:type="spellStart"/>
      <w:r>
        <w:rPr>
          <w:sz w:val="28"/>
          <w:szCs w:val="28"/>
        </w:rPr>
        <w:t>επανασυζήτησεως</w:t>
      </w:r>
      <w:proofErr w:type="spellEnd"/>
    </w:p>
    <w:p w:rsidR="006B0A88" w:rsidRDefault="006B0A88" w:rsidP="00077F03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ΠΡΟΣΟΧΗ: </w:t>
      </w:r>
      <w:r>
        <w:rPr>
          <w:b/>
          <w:sz w:val="28"/>
          <w:szCs w:val="28"/>
          <w:lang w:val="en-US"/>
        </w:rPr>
        <w:t>180</w:t>
      </w:r>
    </w:p>
    <w:p w:rsidR="006B0A88" w:rsidRDefault="006B0A88" w:rsidP="00077F03">
      <w:pPr>
        <w:rPr>
          <w:sz w:val="28"/>
          <w:szCs w:val="28"/>
        </w:rPr>
      </w:pPr>
    </w:p>
    <w:p w:rsidR="00036702" w:rsidRDefault="00036702" w:rsidP="00077F03">
      <w:pPr>
        <w:rPr>
          <w:sz w:val="28"/>
          <w:szCs w:val="28"/>
        </w:rPr>
      </w:pPr>
      <w:r>
        <w:rPr>
          <w:sz w:val="28"/>
          <w:szCs w:val="28"/>
        </w:rPr>
        <w:t>181-184</w:t>
      </w:r>
      <w:r w:rsidRPr="00036702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Παραίτηση από το δικόγραφο ενδίκου μέσου</w:t>
      </w:r>
    </w:p>
    <w:p w:rsidR="00036702" w:rsidRDefault="00036702" w:rsidP="00077F03">
      <w:p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ΠΡΟΣΟΧΗ: </w:t>
      </w:r>
      <w:r>
        <w:rPr>
          <w:sz w:val="28"/>
          <w:szCs w:val="28"/>
        </w:rPr>
        <w:t>Ανάκληση παραίτησης επιτρέπεται μόνο για συγγνωστή πλάνη ή ελάττωμα βουλήσεως στη δήλωση παραίτησης</w:t>
      </w:r>
    </w:p>
    <w:p w:rsidR="00036702" w:rsidRDefault="00036702" w:rsidP="00077F03">
      <w:pPr>
        <w:rPr>
          <w:sz w:val="28"/>
          <w:szCs w:val="28"/>
        </w:rPr>
      </w:pPr>
      <w:r>
        <w:rPr>
          <w:sz w:val="28"/>
          <w:szCs w:val="28"/>
        </w:rPr>
        <w:t>185</w:t>
      </w:r>
      <w:r w:rsidRPr="00036702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Θάνατος του αιτούντος στην ακυρωτική δίκη</w:t>
      </w:r>
    </w:p>
    <w:p w:rsidR="00036702" w:rsidRPr="00036702" w:rsidRDefault="00036702" w:rsidP="00077F03">
      <w:pPr>
        <w:rPr>
          <w:b/>
          <w:sz w:val="28"/>
          <w:szCs w:val="28"/>
        </w:rPr>
      </w:pPr>
      <w:r>
        <w:rPr>
          <w:sz w:val="28"/>
          <w:szCs w:val="28"/>
        </w:rPr>
        <w:t>187-188</w:t>
      </w:r>
      <w:r w:rsidRPr="00036702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Ανάκληση παράνομων διοικητικών πράξεων- 32 παρ.1 </w:t>
      </w:r>
      <w:proofErr w:type="spellStart"/>
      <w:r>
        <w:rPr>
          <w:sz w:val="28"/>
          <w:szCs w:val="28"/>
        </w:rPr>
        <w:t>π.δ</w:t>
      </w:r>
      <w:proofErr w:type="spellEnd"/>
      <w:r>
        <w:rPr>
          <w:sz w:val="28"/>
          <w:szCs w:val="28"/>
        </w:rPr>
        <w:t>. 18/1989 (</w:t>
      </w:r>
      <w:r>
        <w:rPr>
          <w:b/>
          <w:sz w:val="28"/>
          <w:szCs w:val="28"/>
          <w:lang w:val="en-US"/>
        </w:rPr>
        <w:t>SOS</w:t>
      </w:r>
      <w:r w:rsidRPr="00036702">
        <w:rPr>
          <w:b/>
          <w:sz w:val="28"/>
          <w:szCs w:val="28"/>
        </w:rPr>
        <w:t xml:space="preserve">) </w:t>
      </w:r>
      <w:r>
        <w:rPr>
          <w:sz w:val="28"/>
          <w:szCs w:val="28"/>
        </w:rPr>
        <w:t xml:space="preserve">και ανάκληση νόμιμων διοικητικών πράξεων-32 παρ. 2 </w:t>
      </w:r>
      <w:proofErr w:type="spellStart"/>
      <w:r>
        <w:rPr>
          <w:sz w:val="28"/>
          <w:szCs w:val="28"/>
        </w:rPr>
        <w:t>π.δ</w:t>
      </w:r>
      <w:proofErr w:type="spellEnd"/>
      <w:r>
        <w:rPr>
          <w:sz w:val="28"/>
          <w:szCs w:val="28"/>
        </w:rPr>
        <w:t>. 18/1989 (</w:t>
      </w:r>
      <w:r>
        <w:rPr>
          <w:b/>
          <w:sz w:val="28"/>
          <w:szCs w:val="28"/>
          <w:lang w:val="en-US"/>
        </w:rPr>
        <w:t>SOS</w:t>
      </w:r>
      <w:r w:rsidRPr="00036702">
        <w:rPr>
          <w:b/>
          <w:sz w:val="28"/>
          <w:szCs w:val="28"/>
        </w:rPr>
        <w:t>)</w:t>
      </w:r>
    </w:p>
    <w:p w:rsidR="00036702" w:rsidRDefault="00036702" w:rsidP="00077F03">
      <w:pPr>
        <w:rPr>
          <w:b/>
          <w:sz w:val="28"/>
          <w:szCs w:val="28"/>
        </w:rPr>
      </w:pPr>
      <w:r w:rsidRPr="00036702">
        <w:rPr>
          <w:sz w:val="28"/>
          <w:szCs w:val="28"/>
        </w:rPr>
        <w:t>189</w:t>
      </w:r>
      <w:r w:rsidRPr="00036702">
        <w:rPr>
          <w:sz w:val="28"/>
          <w:szCs w:val="28"/>
          <w:lang w:val="en-US"/>
        </w:rPr>
        <w:sym w:font="Wingdings" w:char="F0E0"/>
      </w:r>
      <w:r w:rsidRPr="000367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Το ιδιαίτερο έννομο συμφέρον </w:t>
      </w:r>
      <w:r>
        <w:rPr>
          <w:b/>
          <w:sz w:val="28"/>
          <w:szCs w:val="28"/>
        </w:rPr>
        <w:t>(</w:t>
      </w:r>
      <w:r>
        <w:rPr>
          <w:b/>
          <w:sz w:val="28"/>
          <w:szCs w:val="28"/>
          <w:lang w:val="en-US"/>
        </w:rPr>
        <w:t>SOS</w:t>
      </w:r>
      <w:r>
        <w:rPr>
          <w:b/>
          <w:sz w:val="28"/>
          <w:szCs w:val="28"/>
        </w:rPr>
        <w:t>)</w:t>
      </w:r>
    </w:p>
    <w:p w:rsidR="00036702" w:rsidRPr="00036702" w:rsidRDefault="00036702" w:rsidP="00077F03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SUPER</w:t>
      </w:r>
      <w:r w:rsidRPr="0003670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SOS</w:t>
      </w:r>
      <w:r w:rsidRPr="00036702">
        <w:rPr>
          <w:b/>
          <w:sz w:val="28"/>
          <w:szCs w:val="28"/>
          <w:lang w:val="en-US"/>
        </w:rPr>
        <w:sym w:font="Wingdings" w:char="F0E0"/>
      </w:r>
      <w:r w:rsidRPr="0003670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σελ.165 ‘’Ο λόγος του άρθρου 32 παρ.2...εξετάσεως της ουσίας της διαφοράς’’ </w:t>
      </w:r>
    </w:p>
    <w:p w:rsidR="00036702" w:rsidRPr="00036702" w:rsidRDefault="00036702" w:rsidP="00077F03">
      <w:pPr>
        <w:rPr>
          <w:b/>
          <w:sz w:val="28"/>
          <w:szCs w:val="28"/>
        </w:rPr>
      </w:pPr>
    </w:p>
    <w:p w:rsidR="00F24A4D" w:rsidRPr="00036702" w:rsidRDefault="00036702" w:rsidP="00077F03">
      <w:pPr>
        <w:rPr>
          <w:b/>
          <w:sz w:val="28"/>
          <w:szCs w:val="28"/>
        </w:rPr>
      </w:pPr>
      <w:r>
        <w:rPr>
          <w:sz w:val="28"/>
          <w:szCs w:val="28"/>
        </w:rPr>
        <w:t>190</w:t>
      </w:r>
      <w:r w:rsidRPr="00036702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Τρόπος επίκλησης ιδιαίτερου εννόμου συμφέροντος (</w:t>
      </w:r>
      <w:r w:rsidRPr="00036702">
        <w:rPr>
          <w:b/>
          <w:sz w:val="28"/>
          <w:szCs w:val="28"/>
          <w:lang w:val="en-US"/>
        </w:rPr>
        <w:t>SOS</w:t>
      </w:r>
      <w:r w:rsidRPr="00036702">
        <w:rPr>
          <w:b/>
          <w:sz w:val="28"/>
          <w:szCs w:val="28"/>
        </w:rPr>
        <w:t>)</w:t>
      </w:r>
    </w:p>
    <w:p w:rsidR="00036702" w:rsidRDefault="00036702" w:rsidP="00077F03">
      <w:pPr>
        <w:rPr>
          <w:b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191</w:t>
      </w:r>
      <w:r w:rsidRPr="00036702">
        <w:rPr>
          <w:sz w:val="28"/>
          <w:szCs w:val="28"/>
          <w:lang w:val="en-US"/>
        </w:rPr>
        <w:sym w:font="Wingdings" w:char="F0E0"/>
      </w:r>
      <w:r>
        <w:rPr>
          <w:sz w:val="28"/>
          <w:szCs w:val="28"/>
          <w:lang w:val="en-US"/>
        </w:rPr>
        <w:t xml:space="preserve"> 32</w:t>
      </w:r>
      <w:r>
        <w:rPr>
          <w:sz w:val="28"/>
          <w:szCs w:val="28"/>
        </w:rPr>
        <w:t xml:space="preserve">παρ.3 </w:t>
      </w:r>
      <w:proofErr w:type="spellStart"/>
      <w:r>
        <w:rPr>
          <w:sz w:val="28"/>
          <w:szCs w:val="28"/>
        </w:rPr>
        <w:t>π.δ</w:t>
      </w:r>
      <w:proofErr w:type="spellEnd"/>
      <w:r>
        <w:rPr>
          <w:sz w:val="28"/>
          <w:szCs w:val="28"/>
        </w:rPr>
        <w:t>. 18/1989 (</w:t>
      </w:r>
      <w:r>
        <w:rPr>
          <w:b/>
          <w:sz w:val="28"/>
          <w:szCs w:val="28"/>
          <w:lang w:val="en-US"/>
        </w:rPr>
        <w:t>SOS)</w:t>
      </w:r>
    </w:p>
    <w:p w:rsidR="00036702" w:rsidRDefault="00036702" w:rsidP="00077F03">
      <w:pPr>
        <w:rPr>
          <w:b/>
          <w:sz w:val="28"/>
          <w:szCs w:val="28"/>
          <w:lang w:val="en-US"/>
        </w:rPr>
      </w:pPr>
    </w:p>
    <w:p w:rsidR="00583060" w:rsidRDefault="00583060" w:rsidP="00077F03">
      <w:pPr>
        <w:rPr>
          <w:sz w:val="28"/>
          <w:szCs w:val="28"/>
        </w:rPr>
      </w:pPr>
      <w:r w:rsidRPr="00583060">
        <w:rPr>
          <w:sz w:val="28"/>
          <w:szCs w:val="28"/>
        </w:rPr>
        <w:t>192-196</w:t>
      </w:r>
      <w:r w:rsidRPr="00583060">
        <w:rPr>
          <w:sz w:val="28"/>
          <w:szCs w:val="28"/>
          <w:lang w:val="en-US"/>
        </w:rPr>
        <w:sym w:font="Wingdings" w:char="F0E0"/>
      </w:r>
      <w:r w:rsidRPr="00583060">
        <w:rPr>
          <w:sz w:val="28"/>
          <w:szCs w:val="28"/>
        </w:rPr>
        <w:t xml:space="preserve"> </w:t>
      </w:r>
      <w:r>
        <w:rPr>
          <w:sz w:val="28"/>
          <w:szCs w:val="28"/>
        </w:rPr>
        <w:t>Συζήτηση στο ακροατήριο</w:t>
      </w:r>
    </w:p>
    <w:p w:rsidR="00583060" w:rsidRDefault="00583060" w:rsidP="00077F03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ΠΡΟΣΟΧΗ: </w:t>
      </w:r>
      <w:r>
        <w:rPr>
          <w:sz w:val="28"/>
          <w:szCs w:val="28"/>
        </w:rPr>
        <w:t>192</w:t>
      </w:r>
      <w:r w:rsidRPr="00583060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Γίνεται αποκλειστικά βάσει δικογράφων και εγγράφων που έχουν προσαχθεί </w:t>
      </w:r>
      <w:proofErr w:type="spellStart"/>
      <w:r>
        <w:rPr>
          <w:sz w:val="28"/>
          <w:szCs w:val="28"/>
        </w:rPr>
        <w:t>προαποδεικτικώς</w:t>
      </w:r>
      <w:proofErr w:type="spellEnd"/>
      <w:r>
        <w:rPr>
          <w:sz w:val="28"/>
          <w:szCs w:val="28"/>
        </w:rPr>
        <w:t>. Μπορεί να διαταχθεί και συμπληρωματική απόδειξη</w:t>
      </w:r>
    </w:p>
    <w:p w:rsidR="00583060" w:rsidRDefault="00583060" w:rsidP="00077F03">
      <w:pPr>
        <w:rPr>
          <w:sz w:val="28"/>
          <w:szCs w:val="28"/>
        </w:rPr>
      </w:pPr>
      <w:r>
        <w:rPr>
          <w:sz w:val="28"/>
          <w:szCs w:val="28"/>
        </w:rPr>
        <w:t>197</w:t>
      </w:r>
      <w:r w:rsidRPr="00583060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Η λήψη απόφασης από το </w:t>
      </w:r>
      <w:proofErr w:type="spellStart"/>
      <w:r>
        <w:rPr>
          <w:sz w:val="28"/>
          <w:szCs w:val="28"/>
        </w:rPr>
        <w:t>ΣτΕ</w:t>
      </w:r>
      <w:proofErr w:type="spellEnd"/>
    </w:p>
    <w:p w:rsidR="00583060" w:rsidRDefault="00583060" w:rsidP="00077F03">
      <w:pPr>
        <w:rPr>
          <w:sz w:val="28"/>
          <w:szCs w:val="28"/>
        </w:rPr>
      </w:pPr>
    </w:p>
    <w:p w:rsidR="00583060" w:rsidRDefault="00583060" w:rsidP="00077F03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753D07">
        <w:rPr>
          <w:b/>
          <w:sz w:val="28"/>
          <w:szCs w:val="28"/>
        </w:rPr>
        <w:t>Παραπομπή</w:t>
      </w:r>
      <w:r>
        <w:rPr>
          <w:sz w:val="28"/>
          <w:szCs w:val="28"/>
        </w:rPr>
        <w:t xml:space="preserve"> από το </w:t>
      </w:r>
      <w:proofErr w:type="spellStart"/>
      <w:r>
        <w:rPr>
          <w:sz w:val="28"/>
          <w:szCs w:val="28"/>
        </w:rPr>
        <w:t>ΣτΕ</w:t>
      </w:r>
      <w:proofErr w:type="spellEnd"/>
      <w:r>
        <w:rPr>
          <w:sz w:val="28"/>
          <w:szCs w:val="28"/>
        </w:rPr>
        <w:t xml:space="preserve"> σε άλλο δικαστήριο( βλέπε 34</w:t>
      </w:r>
      <w:r w:rsidRPr="00583060">
        <w:rPr>
          <w:sz w:val="28"/>
          <w:szCs w:val="28"/>
          <w:vertAlign w:val="superscript"/>
        </w:rPr>
        <w:t>Α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π.δ</w:t>
      </w:r>
      <w:proofErr w:type="spellEnd"/>
      <w:r>
        <w:rPr>
          <w:sz w:val="28"/>
          <w:szCs w:val="28"/>
        </w:rPr>
        <w:t>. 18/1989 και 34παρ.1 ν.1968/1991)</w:t>
      </w:r>
    </w:p>
    <w:p w:rsidR="00583060" w:rsidRDefault="00583060" w:rsidP="00077F03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ΠΡΟΣΟΧΗ: </w:t>
      </w:r>
      <w:r>
        <w:rPr>
          <w:sz w:val="28"/>
          <w:szCs w:val="28"/>
        </w:rPr>
        <w:t>216,220,225,226,227 (</w:t>
      </w:r>
      <w:proofErr w:type="spellStart"/>
      <w:r>
        <w:rPr>
          <w:sz w:val="28"/>
          <w:szCs w:val="28"/>
        </w:rPr>
        <w:t>πλαγιάριθμοι</w:t>
      </w:r>
      <w:proofErr w:type="spellEnd"/>
      <w:r>
        <w:rPr>
          <w:sz w:val="28"/>
          <w:szCs w:val="28"/>
        </w:rPr>
        <w:t>)</w:t>
      </w:r>
    </w:p>
    <w:p w:rsidR="00583060" w:rsidRDefault="00583060" w:rsidP="00077F03">
      <w:pPr>
        <w:rPr>
          <w:sz w:val="28"/>
          <w:szCs w:val="28"/>
        </w:rPr>
      </w:pPr>
    </w:p>
    <w:p w:rsidR="00583060" w:rsidRDefault="00583060" w:rsidP="00077F03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F24E33">
        <w:rPr>
          <w:b/>
          <w:sz w:val="28"/>
          <w:szCs w:val="28"/>
        </w:rPr>
        <w:t>Ομοδικία</w:t>
      </w:r>
      <w:r>
        <w:rPr>
          <w:sz w:val="28"/>
          <w:szCs w:val="28"/>
        </w:rPr>
        <w:t xml:space="preserve"> και συνάφεια ( 45παρ.6 </w:t>
      </w:r>
      <w:proofErr w:type="spellStart"/>
      <w:r>
        <w:rPr>
          <w:sz w:val="28"/>
          <w:szCs w:val="28"/>
        </w:rPr>
        <w:t>π.δ</w:t>
      </w:r>
      <w:proofErr w:type="spellEnd"/>
      <w:r>
        <w:rPr>
          <w:sz w:val="28"/>
          <w:szCs w:val="28"/>
        </w:rPr>
        <w:t>. 18/1989)</w:t>
      </w:r>
    </w:p>
    <w:p w:rsidR="00583060" w:rsidRDefault="00583060" w:rsidP="00077F03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ΠΡΟΣΟΧΗ: </w:t>
      </w:r>
      <w:r>
        <w:rPr>
          <w:sz w:val="28"/>
          <w:szCs w:val="28"/>
        </w:rPr>
        <w:t>229 και 230 (</w:t>
      </w:r>
      <w:proofErr w:type="spellStart"/>
      <w:r>
        <w:rPr>
          <w:sz w:val="28"/>
          <w:szCs w:val="28"/>
        </w:rPr>
        <w:t>πλαγιάριθμοι</w:t>
      </w:r>
      <w:proofErr w:type="spellEnd"/>
      <w:r>
        <w:rPr>
          <w:sz w:val="28"/>
          <w:szCs w:val="28"/>
        </w:rPr>
        <w:t>)</w:t>
      </w:r>
    </w:p>
    <w:p w:rsidR="00583060" w:rsidRPr="00583060" w:rsidRDefault="00583060" w:rsidP="00077F03">
      <w:pPr>
        <w:rPr>
          <w:sz w:val="28"/>
          <w:szCs w:val="28"/>
        </w:rPr>
      </w:pPr>
    </w:p>
    <w:p w:rsidR="00670B5B" w:rsidRPr="00583060" w:rsidRDefault="00583060" w:rsidP="00505442">
      <w:pPr>
        <w:rPr>
          <w:b/>
          <w:sz w:val="32"/>
          <w:szCs w:val="32"/>
          <w:u w:val="single"/>
        </w:rPr>
      </w:pPr>
      <w:r w:rsidRPr="00583060">
        <w:rPr>
          <w:b/>
          <w:sz w:val="32"/>
          <w:szCs w:val="32"/>
          <w:u w:val="single"/>
        </w:rPr>
        <w:lastRenderedPageBreak/>
        <w:t>ΙΙΙ. Η ΓΕΝΙΚΗ ΔΙΑΔΙΚΑΣΙΑ ΤΟΥ ΚΔΔ</w:t>
      </w:r>
    </w:p>
    <w:p w:rsidR="00670B5B" w:rsidRPr="00631B82" w:rsidRDefault="00670B5B" w:rsidP="00505442">
      <w:pPr>
        <w:rPr>
          <w:sz w:val="28"/>
          <w:szCs w:val="28"/>
        </w:rPr>
      </w:pPr>
    </w:p>
    <w:p w:rsidR="00927E6A" w:rsidRDefault="00CB62A3" w:rsidP="00505442">
      <w:pPr>
        <w:rPr>
          <w:b/>
          <w:sz w:val="28"/>
          <w:szCs w:val="28"/>
        </w:rPr>
      </w:pPr>
      <w:r>
        <w:rPr>
          <w:b/>
          <w:sz w:val="28"/>
          <w:szCs w:val="28"/>
        </w:rPr>
        <w:t>ΠΡΟΣΟΧΗ:</w:t>
      </w:r>
    </w:p>
    <w:p w:rsidR="00CB62A3" w:rsidRDefault="00CB62A3" w:rsidP="00505442">
      <w:pPr>
        <w:rPr>
          <w:sz w:val="28"/>
          <w:szCs w:val="28"/>
        </w:rPr>
      </w:pPr>
      <w:r>
        <w:rPr>
          <w:sz w:val="28"/>
          <w:szCs w:val="28"/>
        </w:rPr>
        <w:t>239-243</w:t>
      </w:r>
      <w:r w:rsidRPr="00CB62A3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Δέσμευση από αποφάσεις άλλων δικαστηρίων</w:t>
      </w:r>
    </w:p>
    <w:p w:rsidR="00CB62A3" w:rsidRDefault="00CB62A3" w:rsidP="00505442">
      <w:pPr>
        <w:rPr>
          <w:sz w:val="28"/>
          <w:szCs w:val="28"/>
        </w:rPr>
      </w:pPr>
      <w:r>
        <w:rPr>
          <w:sz w:val="28"/>
          <w:szCs w:val="28"/>
        </w:rPr>
        <w:t>243-252</w:t>
      </w:r>
      <w:r w:rsidRPr="00CB62A3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Αρμοδιότητες</w:t>
      </w:r>
    </w:p>
    <w:p w:rsidR="00CB62A3" w:rsidRDefault="00CB62A3" w:rsidP="00505442">
      <w:pPr>
        <w:rPr>
          <w:sz w:val="28"/>
          <w:szCs w:val="28"/>
        </w:rPr>
      </w:pPr>
      <w:r>
        <w:rPr>
          <w:sz w:val="28"/>
          <w:szCs w:val="28"/>
        </w:rPr>
        <w:t>260-270</w:t>
      </w:r>
      <w:r w:rsidRPr="00CB62A3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Παραπομπή</w:t>
      </w:r>
    </w:p>
    <w:p w:rsidR="00CB62A3" w:rsidRPr="00CB62A3" w:rsidRDefault="00CB62A3" w:rsidP="0050544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ΙΔΙΩΣ: </w:t>
      </w:r>
      <w:r>
        <w:rPr>
          <w:sz w:val="28"/>
          <w:szCs w:val="28"/>
        </w:rPr>
        <w:t>261,265,266,270 (</w:t>
      </w:r>
      <w:r>
        <w:rPr>
          <w:b/>
          <w:sz w:val="28"/>
          <w:szCs w:val="28"/>
          <w:lang w:val="en-US"/>
        </w:rPr>
        <w:t>SOS</w:t>
      </w:r>
      <w:r w:rsidRPr="00CB62A3">
        <w:rPr>
          <w:b/>
          <w:sz w:val="28"/>
          <w:szCs w:val="28"/>
        </w:rPr>
        <w:t>)</w:t>
      </w:r>
    </w:p>
    <w:p w:rsidR="00CB62A3" w:rsidRPr="00CB62A3" w:rsidRDefault="00CB62A3" w:rsidP="00505442">
      <w:pPr>
        <w:rPr>
          <w:b/>
          <w:sz w:val="28"/>
          <w:szCs w:val="28"/>
        </w:rPr>
      </w:pPr>
      <w:r w:rsidRPr="00CB62A3">
        <w:rPr>
          <w:sz w:val="28"/>
          <w:szCs w:val="28"/>
        </w:rPr>
        <w:t>271-274</w:t>
      </w:r>
      <w:r w:rsidRPr="00CB62A3">
        <w:rPr>
          <w:sz w:val="28"/>
          <w:szCs w:val="28"/>
          <w:lang w:val="en-US"/>
        </w:rPr>
        <w:sym w:font="Wingdings" w:char="F0E0"/>
      </w:r>
      <w:r w:rsidRPr="00CB62A3">
        <w:rPr>
          <w:sz w:val="28"/>
          <w:szCs w:val="28"/>
        </w:rPr>
        <w:t xml:space="preserve"> </w:t>
      </w:r>
      <w:r>
        <w:rPr>
          <w:sz w:val="28"/>
          <w:szCs w:val="28"/>
        </w:rPr>
        <w:t>Έλλειψη δικαιοδοσίας (</w:t>
      </w:r>
      <w:r>
        <w:rPr>
          <w:b/>
          <w:sz w:val="28"/>
          <w:szCs w:val="28"/>
          <w:lang w:val="en-US"/>
        </w:rPr>
        <w:t>SOS</w:t>
      </w:r>
      <w:r w:rsidRPr="00CB62A3">
        <w:rPr>
          <w:b/>
          <w:sz w:val="28"/>
          <w:szCs w:val="28"/>
        </w:rPr>
        <w:t>)</w:t>
      </w:r>
    </w:p>
    <w:p w:rsidR="00CB62A3" w:rsidRDefault="00CB62A3" w:rsidP="00505442">
      <w:pPr>
        <w:rPr>
          <w:sz w:val="28"/>
          <w:szCs w:val="28"/>
        </w:rPr>
      </w:pPr>
      <w:r w:rsidRPr="00CB62A3">
        <w:rPr>
          <w:sz w:val="28"/>
          <w:szCs w:val="28"/>
        </w:rPr>
        <w:t>300-311</w:t>
      </w:r>
      <w:r w:rsidRPr="00CB62A3">
        <w:rPr>
          <w:sz w:val="28"/>
          <w:szCs w:val="28"/>
          <w:lang w:val="en-US"/>
        </w:rPr>
        <w:sym w:font="Wingdings" w:char="F0E0"/>
      </w:r>
      <w:r>
        <w:rPr>
          <w:sz w:val="28"/>
          <w:szCs w:val="28"/>
        </w:rPr>
        <w:t>Πληρεξουσιότητα</w:t>
      </w:r>
    </w:p>
    <w:p w:rsidR="00CB62A3" w:rsidRDefault="00CB62A3" w:rsidP="00505442">
      <w:pPr>
        <w:rPr>
          <w:sz w:val="28"/>
          <w:szCs w:val="28"/>
        </w:rPr>
      </w:pPr>
      <w:r>
        <w:rPr>
          <w:sz w:val="28"/>
          <w:szCs w:val="28"/>
        </w:rPr>
        <w:t>329-345</w:t>
      </w:r>
      <w:r w:rsidRPr="00CB62A3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Απαραίτητα στοιχεία δικογράφου (βλέπε 45-46 ΚΔΔ)</w:t>
      </w:r>
    </w:p>
    <w:p w:rsidR="00CB62A3" w:rsidRPr="00CB62A3" w:rsidRDefault="00CB62A3" w:rsidP="00505442">
      <w:pPr>
        <w:rPr>
          <w:b/>
          <w:sz w:val="28"/>
          <w:szCs w:val="28"/>
        </w:rPr>
      </w:pPr>
      <w:r>
        <w:rPr>
          <w:sz w:val="28"/>
          <w:szCs w:val="28"/>
        </w:rPr>
        <w:t>345</w:t>
      </w:r>
      <w:r w:rsidRPr="00CB62A3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SOS</w:t>
      </w:r>
    </w:p>
    <w:p w:rsidR="00CB62A3" w:rsidRDefault="00CB62A3" w:rsidP="00505442">
      <w:pPr>
        <w:rPr>
          <w:sz w:val="28"/>
          <w:szCs w:val="28"/>
        </w:rPr>
      </w:pPr>
      <w:r>
        <w:rPr>
          <w:sz w:val="28"/>
          <w:szCs w:val="28"/>
        </w:rPr>
        <w:t xml:space="preserve">345 </w:t>
      </w:r>
      <w:proofErr w:type="spellStart"/>
      <w:r>
        <w:rPr>
          <w:sz w:val="28"/>
          <w:szCs w:val="28"/>
        </w:rPr>
        <w:t>επ</w:t>
      </w:r>
      <w:proofErr w:type="spellEnd"/>
      <w:r>
        <w:rPr>
          <w:sz w:val="28"/>
          <w:szCs w:val="28"/>
        </w:rPr>
        <w:t xml:space="preserve">. </w:t>
      </w:r>
      <w:r w:rsidRPr="00CB62A3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Επιδόσεις (μόνο άρθρα από τον κώδικα-κυρίως: θυροκόλληση και επίδοση σε άγνωστη κατοικία)</w:t>
      </w:r>
    </w:p>
    <w:p w:rsidR="00CB62A3" w:rsidRDefault="00CB62A3" w:rsidP="00505442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SOSARA</w:t>
      </w:r>
      <w:r>
        <w:rPr>
          <w:b/>
          <w:sz w:val="28"/>
          <w:szCs w:val="28"/>
        </w:rPr>
        <w:t>: ΠΡΟΘΕΣΜΙΕΣ 399-424</w:t>
      </w:r>
    </w:p>
    <w:p w:rsidR="00CB62A3" w:rsidRPr="00CB62A3" w:rsidRDefault="00CB62A3" w:rsidP="00505442">
      <w:pPr>
        <w:rPr>
          <w:b/>
          <w:sz w:val="28"/>
          <w:szCs w:val="28"/>
        </w:rPr>
      </w:pPr>
      <w:r>
        <w:rPr>
          <w:b/>
          <w:sz w:val="28"/>
          <w:szCs w:val="28"/>
        </w:rPr>
        <w:t>(ΟΧΙ ΟΜΟΔΙΚΙΑ ΟΧΙ ΣΥΝΑΦΕΙΑ</w:t>
      </w:r>
      <w:r w:rsidRPr="00CB62A3">
        <w:rPr>
          <w:b/>
          <w:sz w:val="28"/>
          <w:szCs w:val="28"/>
        </w:rPr>
        <w:t>)</w:t>
      </w:r>
    </w:p>
    <w:p w:rsidR="00CB62A3" w:rsidRDefault="00CB62A3" w:rsidP="00505442">
      <w:pPr>
        <w:rPr>
          <w:sz w:val="28"/>
          <w:szCs w:val="28"/>
        </w:rPr>
      </w:pPr>
      <w:r w:rsidRPr="00CB62A3">
        <w:rPr>
          <w:sz w:val="28"/>
          <w:szCs w:val="28"/>
        </w:rPr>
        <w:t>432-441</w:t>
      </w:r>
      <w:r w:rsidRPr="00CB62A3">
        <w:rPr>
          <w:sz w:val="28"/>
          <w:szCs w:val="28"/>
          <w:lang w:val="en-US"/>
        </w:rPr>
        <w:sym w:font="Wingdings" w:char="F0E0"/>
      </w:r>
      <w:r w:rsidRPr="00CB62A3">
        <w:rPr>
          <w:sz w:val="28"/>
          <w:szCs w:val="28"/>
        </w:rPr>
        <w:t xml:space="preserve"> </w:t>
      </w:r>
      <w:r>
        <w:rPr>
          <w:sz w:val="28"/>
          <w:szCs w:val="28"/>
        </w:rPr>
        <w:t>Πρόσθετη και κύρια παρέμβαση</w:t>
      </w:r>
    </w:p>
    <w:p w:rsidR="00CB62A3" w:rsidRDefault="00CB62A3" w:rsidP="00505442">
      <w:pPr>
        <w:rPr>
          <w:sz w:val="28"/>
          <w:szCs w:val="28"/>
        </w:rPr>
      </w:pPr>
      <w:r>
        <w:rPr>
          <w:sz w:val="28"/>
          <w:szCs w:val="28"/>
        </w:rPr>
        <w:t>442</w:t>
      </w:r>
      <w:r w:rsidRPr="00CB62A3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Ανακοίνωση της δίκης</w:t>
      </w:r>
    </w:p>
    <w:p w:rsidR="00CB62A3" w:rsidRDefault="00F14035" w:rsidP="00505442">
      <w:pPr>
        <w:rPr>
          <w:b/>
          <w:sz w:val="28"/>
          <w:szCs w:val="28"/>
        </w:rPr>
      </w:pPr>
      <w:r>
        <w:rPr>
          <w:b/>
          <w:sz w:val="28"/>
          <w:szCs w:val="28"/>
        </w:rPr>
        <w:t>(ΟΧΙ ΣΥΖΗΤΗΣΗ ΣΤΟ ΑΚΡΟΑΤΗΡΙΟ)</w:t>
      </w:r>
    </w:p>
    <w:p w:rsidR="00F14035" w:rsidRDefault="00F14035" w:rsidP="00505442">
      <w:pPr>
        <w:rPr>
          <w:sz w:val="28"/>
          <w:szCs w:val="28"/>
        </w:rPr>
      </w:pPr>
      <w:r>
        <w:rPr>
          <w:sz w:val="28"/>
          <w:szCs w:val="28"/>
        </w:rPr>
        <w:t>509</w:t>
      </w:r>
      <w:r w:rsidRPr="00F14035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Υπομνήματα στη δίκη ουσίας (138 ΚΔΔ)</w:t>
      </w:r>
    </w:p>
    <w:p w:rsidR="00F14035" w:rsidRDefault="00F14035" w:rsidP="00505442">
      <w:pPr>
        <w:rPr>
          <w:b/>
          <w:sz w:val="28"/>
          <w:szCs w:val="28"/>
          <w:lang w:val="en-US"/>
        </w:rPr>
      </w:pPr>
      <w:r>
        <w:rPr>
          <w:sz w:val="28"/>
          <w:szCs w:val="28"/>
        </w:rPr>
        <w:t>511</w:t>
      </w:r>
      <w:r w:rsidRPr="00F14035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Θεραπεία τυπικών παραλείψεων (139</w:t>
      </w:r>
      <w:r w:rsidRPr="00F14035">
        <w:rPr>
          <w:sz w:val="28"/>
          <w:szCs w:val="28"/>
          <w:vertAlign w:val="superscript"/>
        </w:rPr>
        <w:t>Α</w:t>
      </w:r>
      <w:r>
        <w:rPr>
          <w:sz w:val="28"/>
          <w:szCs w:val="28"/>
        </w:rPr>
        <w:t xml:space="preserve"> ΚΔΔ) (</w:t>
      </w:r>
      <w:r w:rsidRPr="00F14035">
        <w:rPr>
          <w:b/>
          <w:sz w:val="28"/>
          <w:szCs w:val="28"/>
          <w:lang w:val="en-US"/>
        </w:rPr>
        <w:t>SOS</w:t>
      </w:r>
      <w:r w:rsidRPr="00F14035">
        <w:rPr>
          <w:b/>
          <w:sz w:val="28"/>
          <w:szCs w:val="28"/>
        </w:rPr>
        <w:t>)</w:t>
      </w:r>
    </w:p>
    <w:p w:rsidR="00F14035" w:rsidRDefault="00F14035" w:rsidP="00505442">
      <w:pPr>
        <w:rPr>
          <w:b/>
          <w:sz w:val="28"/>
          <w:szCs w:val="28"/>
        </w:rPr>
      </w:pPr>
      <w:r w:rsidRPr="00F14035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ΟΧΙ</w:t>
      </w:r>
      <w:r w:rsidRPr="00F1403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ΔΙΑΚΟΠΗ ΚΑΙ ΕΠΑΝΑΛΗΨΗ ΤΗΣ ΔΙΚΗΣ)</w:t>
      </w:r>
    </w:p>
    <w:p w:rsidR="00F14035" w:rsidRPr="00F14035" w:rsidRDefault="00F14035" w:rsidP="00505442">
      <w:pPr>
        <w:rPr>
          <w:b/>
          <w:sz w:val="28"/>
          <w:szCs w:val="28"/>
        </w:rPr>
      </w:pPr>
      <w:r>
        <w:rPr>
          <w:b/>
          <w:sz w:val="28"/>
          <w:szCs w:val="28"/>
        </w:rPr>
        <w:t>(ΟΧΙ ΚΑΤΑΒΟΛΗ ΠΑΡΑΒΟΛΟΥ)</w:t>
      </w:r>
    </w:p>
    <w:p w:rsidR="00F14035" w:rsidRPr="00F14035" w:rsidRDefault="00F14035" w:rsidP="00505442">
      <w:pPr>
        <w:rPr>
          <w:b/>
          <w:sz w:val="28"/>
          <w:szCs w:val="28"/>
        </w:rPr>
      </w:pPr>
      <w:r w:rsidRPr="00F14035">
        <w:rPr>
          <w:sz w:val="28"/>
          <w:szCs w:val="28"/>
        </w:rPr>
        <w:t>532-535</w:t>
      </w:r>
      <w:r w:rsidRPr="00F14035">
        <w:rPr>
          <w:sz w:val="28"/>
          <w:szCs w:val="28"/>
          <w:lang w:val="en-US"/>
        </w:rPr>
        <w:sym w:font="Wingdings" w:char="F0E0"/>
      </w:r>
      <w:r w:rsidRPr="00F140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Υποχρέωση καταβολής δικαστικού ενσήμου επί αγωγής (274παρ.1 ΚΔΔ) </w:t>
      </w:r>
      <w:r w:rsidRPr="00F14035">
        <w:rPr>
          <w:b/>
          <w:sz w:val="28"/>
          <w:szCs w:val="28"/>
        </w:rPr>
        <w:t>(</w:t>
      </w:r>
      <w:r w:rsidRPr="00F14035">
        <w:rPr>
          <w:b/>
          <w:sz w:val="28"/>
          <w:szCs w:val="28"/>
          <w:lang w:val="en-US"/>
        </w:rPr>
        <w:t>SOS</w:t>
      </w:r>
      <w:r w:rsidRPr="00F14035">
        <w:rPr>
          <w:b/>
          <w:sz w:val="28"/>
          <w:szCs w:val="28"/>
        </w:rPr>
        <w:t>)</w:t>
      </w:r>
    </w:p>
    <w:p w:rsidR="00F14035" w:rsidRPr="00F14035" w:rsidRDefault="00F14035" w:rsidP="00505442">
      <w:pPr>
        <w:rPr>
          <w:sz w:val="28"/>
          <w:szCs w:val="28"/>
        </w:rPr>
      </w:pPr>
      <w:r w:rsidRPr="00F14035">
        <w:rPr>
          <w:sz w:val="28"/>
          <w:szCs w:val="28"/>
        </w:rPr>
        <w:lastRenderedPageBreak/>
        <w:t>536</w:t>
      </w:r>
      <w:r w:rsidRPr="00F14035">
        <w:rPr>
          <w:sz w:val="28"/>
          <w:szCs w:val="28"/>
          <w:lang w:val="en-US"/>
        </w:rPr>
        <w:sym w:font="Wingdings" w:char="F0E0"/>
      </w:r>
      <w:r w:rsidRPr="00F140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Προείσπραξη δικηγορικής αμοιβής ως προϋπόθεση του παραδεκτού του ενδίκου μέσου </w:t>
      </w:r>
      <w:r w:rsidRPr="00F14035">
        <w:rPr>
          <w:b/>
          <w:sz w:val="28"/>
          <w:szCs w:val="28"/>
        </w:rPr>
        <w:t>(</w:t>
      </w:r>
      <w:r w:rsidRPr="00F14035">
        <w:rPr>
          <w:b/>
          <w:sz w:val="28"/>
          <w:szCs w:val="28"/>
          <w:lang w:val="en-US"/>
        </w:rPr>
        <w:t>SOS</w:t>
      </w:r>
      <w:r w:rsidRPr="00F14035">
        <w:rPr>
          <w:b/>
          <w:sz w:val="28"/>
          <w:szCs w:val="28"/>
        </w:rPr>
        <w:t>)</w:t>
      </w:r>
    </w:p>
    <w:p w:rsidR="00F14035" w:rsidRDefault="00F14035" w:rsidP="00505442">
      <w:pPr>
        <w:rPr>
          <w:b/>
          <w:sz w:val="28"/>
          <w:szCs w:val="28"/>
          <w:lang w:val="en-US"/>
        </w:rPr>
      </w:pPr>
      <w:r>
        <w:rPr>
          <w:sz w:val="28"/>
          <w:szCs w:val="28"/>
        </w:rPr>
        <w:t>553-555</w:t>
      </w:r>
      <w:r w:rsidRPr="00F14035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Αρχή της άπαξ ασκήσεως ενδίκων μέσων και βοηθημάτων +δυνατότητα άσκησης δεύτερης αιτήσεως ακυρώσεως </w:t>
      </w:r>
      <w:r w:rsidRPr="00F14035">
        <w:rPr>
          <w:b/>
          <w:sz w:val="28"/>
          <w:szCs w:val="28"/>
        </w:rPr>
        <w:t>(</w:t>
      </w:r>
      <w:r w:rsidRPr="00F14035">
        <w:rPr>
          <w:b/>
          <w:sz w:val="28"/>
          <w:szCs w:val="28"/>
          <w:lang w:val="en-US"/>
        </w:rPr>
        <w:t>SOS</w:t>
      </w:r>
      <w:r w:rsidRPr="00F14035">
        <w:rPr>
          <w:b/>
          <w:sz w:val="28"/>
          <w:szCs w:val="28"/>
        </w:rPr>
        <w:t>)</w:t>
      </w:r>
    </w:p>
    <w:p w:rsidR="00F14035" w:rsidRDefault="00F14035" w:rsidP="00505442">
      <w:pPr>
        <w:rPr>
          <w:sz w:val="28"/>
          <w:szCs w:val="28"/>
          <w:lang w:val="en-US"/>
        </w:rPr>
      </w:pPr>
    </w:p>
    <w:p w:rsidR="00F14035" w:rsidRDefault="00F14035" w:rsidP="00505442">
      <w:pPr>
        <w:rPr>
          <w:b/>
          <w:sz w:val="32"/>
          <w:szCs w:val="32"/>
          <w:u w:val="single"/>
        </w:rPr>
      </w:pPr>
      <w:r w:rsidRPr="00F14035">
        <w:rPr>
          <w:b/>
          <w:sz w:val="32"/>
          <w:szCs w:val="32"/>
          <w:u w:val="single"/>
        </w:rPr>
        <w:t>ΑΙΤΗΣΗ ΑΚΥΡΩΣΕΩΣ</w:t>
      </w:r>
    </w:p>
    <w:p w:rsidR="00753D07" w:rsidRDefault="00753D07" w:rsidP="00505442">
      <w:pPr>
        <w:rPr>
          <w:b/>
          <w:sz w:val="32"/>
          <w:szCs w:val="32"/>
        </w:rPr>
      </w:pPr>
    </w:p>
    <w:p w:rsidR="00F14035" w:rsidRPr="00753D07" w:rsidRDefault="00F14035" w:rsidP="00505442">
      <w:pPr>
        <w:rPr>
          <w:b/>
          <w:sz w:val="28"/>
          <w:szCs w:val="28"/>
        </w:rPr>
      </w:pPr>
      <w:r w:rsidRPr="00753D07">
        <w:rPr>
          <w:b/>
          <w:sz w:val="28"/>
          <w:szCs w:val="28"/>
          <w:lang w:val="en-US"/>
        </w:rPr>
        <w:t>SOS</w:t>
      </w:r>
      <w:r w:rsidRPr="00753D07">
        <w:rPr>
          <w:b/>
          <w:sz w:val="28"/>
          <w:szCs w:val="28"/>
        </w:rPr>
        <w:t>:</w:t>
      </w:r>
    </w:p>
    <w:p w:rsidR="00F14035" w:rsidRPr="00753D07" w:rsidRDefault="00F14035" w:rsidP="00505442">
      <w:pPr>
        <w:rPr>
          <w:sz w:val="28"/>
          <w:szCs w:val="28"/>
        </w:rPr>
      </w:pPr>
      <w:r w:rsidRPr="00753D07">
        <w:rPr>
          <w:sz w:val="28"/>
          <w:szCs w:val="28"/>
        </w:rPr>
        <w:t>698-700</w:t>
      </w:r>
      <w:r w:rsidRPr="00753D07">
        <w:rPr>
          <w:sz w:val="28"/>
          <w:szCs w:val="28"/>
          <w:lang w:val="en-US"/>
        </w:rPr>
        <w:sym w:font="Wingdings" w:char="F0E0"/>
      </w:r>
      <w:r w:rsidRPr="00753D07">
        <w:rPr>
          <w:sz w:val="28"/>
          <w:szCs w:val="28"/>
        </w:rPr>
        <w:t xml:space="preserve"> Έννοια εννόμου συμφέροντος στην αίτηση ακυρώσεως</w:t>
      </w:r>
    </w:p>
    <w:p w:rsidR="00F14035" w:rsidRPr="00753D07" w:rsidRDefault="00753D07" w:rsidP="00505442">
      <w:pPr>
        <w:rPr>
          <w:sz w:val="28"/>
          <w:szCs w:val="28"/>
        </w:rPr>
      </w:pPr>
      <w:r w:rsidRPr="00753D07">
        <w:rPr>
          <w:sz w:val="28"/>
          <w:szCs w:val="28"/>
        </w:rPr>
        <w:t>701</w:t>
      </w:r>
      <w:r w:rsidRPr="00753D07">
        <w:rPr>
          <w:sz w:val="28"/>
          <w:szCs w:val="28"/>
        </w:rPr>
        <w:sym w:font="Wingdings" w:char="F0E0"/>
      </w:r>
      <w:r w:rsidRPr="00753D07">
        <w:rPr>
          <w:sz w:val="28"/>
          <w:szCs w:val="28"/>
        </w:rPr>
        <w:t xml:space="preserve"> Κρίσιμα χρονικά σημεία εννόμου συμφέροντος</w:t>
      </w:r>
    </w:p>
    <w:p w:rsidR="00753D07" w:rsidRPr="00753D07" w:rsidRDefault="00753D07" w:rsidP="00505442">
      <w:pPr>
        <w:rPr>
          <w:sz w:val="28"/>
          <w:szCs w:val="28"/>
        </w:rPr>
      </w:pPr>
      <w:r w:rsidRPr="00753D07">
        <w:rPr>
          <w:sz w:val="28"/>
          <w:szCs w:val="28"/>
        </w:rPr>
        <w:t>702-704</w:t>
      </w:r>
      <w:r w:rsidRPr="00753D07">
        <w:rPr>
          <w:sz w:val="28"/>
          <w:szCs w:val="28"/>
        </w:rPr>
        <w:sym w:font="Wingdings" w:char="F0E0"/>
      </w:r>
      <w:r w:rsidRPr="00753D07">
        <w:rPr>
          <w:sz w:val="28"/>
          <w:szCs w:val="28"/>
        </w:rPr>
        <w:t xml:space="preserve"> Χαρακτηριστικά εννόμου συμφέροντος</w:t>
      </w:r>
    </w:p>
    <w:p w:rsidR="00753D07" w:rsidRPr="00753D07" w:rsidRDefault="00753D07" w:rsidP="00505442">
      <w:pPr>
        <w:rPr>
          <w:sz w:val="28"/>
          <w:szCs w:val="28"/>
        </w:rPr>
      </w:pPr>
      <w:r w:rsidRPr="00753D07">
        <w:rPr>
          <w:sz w:val="28"/>
          <w:szCs w:val="28"/>
        </w:rPr>
        <w:t>706</w:t>
      </w:r>
      <w:r w:rsidRPr="00753D07">
        <w:rPr>
          <w:sz w:val="28"/>
          <w:szCs w:val="28"/>
        </w:rPr>
        <w:sym w:font="Wingdings" w:char="F0E0"/>
      </w:r>
      <w:r w:rsidRPr="00753D07">
        <w:rPr>
          <w:sz w:val="28"/>
          <w:szCs w:val="28"/>
        </w:rPr>
        <w:t xml:space="preserve"> Απόδειξη εννόμου συμφέροντος </w:t>
      </w:r>
    </w:p>
    <w:p w:rsidR="00753D07" w:rsidRDefault="00753D07" w:rsidP="00505442">
      <w:pPr>
        <w:rPr>
          <w:sz w:val="28"/>
          <w:szCs w:val="28"/>
        </w:rPr>
      </w:pPr>
      <w:r w:rsidRPr="00753D07">
        <w:rPr>
          <w:sz w:val="28"/>
          <w:szCs w:val="28"/>
        </w:rPr>
        <w:t>707</w:t>
      </w:r>
      <w:r w:rsidRPr="00753D07">
        <w:rPr>
          <w:sz w:val="28"/>
          <w:szCs w:val="28"/>
        </w:rPr>
        <w:sym w:font="Wingdings" w:char="F0E0"/>
      </w:r>
      <w:r w:rsidRPr="00753D07">
        <w:rPr>
          <w:sz w:val="28"/>
          <w:szCs w:val="28"/>
        </w:rPr>
        <w:t xml:space="preserve"> Έκλειψη εννόμου συμφέροντος</w:t>
      </w:r>
    </w:p>
    <w:p w:rsidR="00753D07" w:rsidRDefault="00753D07" w:rsidP="00505442">
      <w:pPr>
        <w:rPr>
          <w:sz w:val="28"/>
          <w:szCs w:val="28"/>
        </w:rPr>
      </w:pPr>
    </w:p>
    <w:p w:rsidR="00753D07" w:rsidRDefault="00753D07" w:rsidP="00505442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SUPER SOS: </w:t>
      </w:r>
    </w:p>
    <w:p w:rsidR="00753D07" w:rsidRPr="00753D07" w:rsidRDefault="00753D07" w:rsidP="00505442">
      <w:pPr>
        <w:rPr>
          <w:sz w:val="28"/>
          <w:szCs w:val="28"/>
        </w:rPr>
      </w:pPr>
      <w:r w:rsidRPr="00753D07">
        <w:rPr>
          <w:sz w:val="28"/>
          <w:szCs w:val="28"/>
        </w:rPr>
        <w:t>732</w:t>
      </w:r>
      <w:r w:rsidRPr="00753D07">
        <w:rPr>
          <w:sz w:val="28"/>
          <w:szCs w:val="28"/>
        </w:rPr>
        <w:sym w:font="Wingdings" w:char="F0E0"/>
      </w:r>
      <w:r>
        <w:rPr>
          <w:sz w:val="28"/>
          <w:szCs w:val="28"/>
        </w:rPr>
        <w:t>Λυσιτέλεια</w:t>
      </w:r>
    </w:p>
    <w:p w:rsidR="00753D07" w:rsidRDefault="00753D07" w:rsidP="00505442">
      <w:pPr>
        <w:rPr>
          <w:sz w:val="32"/>
          <w:szCs w:val="32"/>
        </w:rPr>
      </w:pPr>
    </w:p>
    <w:p w:rsidR="00753D07" w:rsidRPr="00753D07" w:rsidRDefault="00753D07" w:rsidP="00505442">
      <w:pPr>
        <w:rPr>
          <w:b/>
          <w:sz w:val="28"/>
          <w:szCs w:val="28"/>
        </w:rPr>
      </w:pPr>
    </w:p>
    <w:p w:rsidR="00753D07" w:rsidRPr="00F14035" w:rsidRDefault="00753D07" w:rsidP="00505442">
      <w:pPr>
        <w:rPr>
          <w:sz w:val="32"/>
          <w:szCs w:val="32"/>
        </w:rPr>
      </w:pPr>
    </w:p>
    <w:p w:rsidR="00F14035" w:rsidRPr="00F14035" w:rsidRDefault="00F14035" w:rsidP="00505442">
      <w:pPr>
        <w:rPr>
          <w:sz w:val="28"/>
          <w:szCs w:val="28"/>
        </w:rPr>
      </w:pPr>
    </w:p>
    <w:p w:rsidR="00CB62A3" w:rsidRPr="00CB62A3" w:rsidRDefault="00CB62A3" w:rsidP="00505442">
      <w:pPr>
        <w:rPr>
          <w:b/>
          <w:sz w:val="28"/>
          <w:szCs w:val="28"/>
        </w:rPr>
      </w:pPr>
    </w:p>
    <w:sectPr w:rsidR="00CB62A3" w:rsidRPr="00CB62A3" w:rsidSect="000346C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B4486E"/>
    <w:multiLevelType w:val="hybridMultilevel"/>
    <w:tmpl w:val="F57E6FA8"/>
    <w:lvl w:ilvl="0" w:tplc="3832675E">
      <w:start w:val="16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05442"/>
    <w:rsid w:val="000346CC"/>
    <w:rsid w:val="00036702"/>
    <w:rsid w:val="00077F03"/>
    <w:rsid w:val="00261837"/>
    <w:rsid w:val="00505442"/>
    <w:rsid w:val="00583060"/>
    <w:rsid w:val="00631B82"/>
    <w:rsid w:val="00670B5B"/>
    <w:rsid w:val="006B0A88"/>
    <w:rsid w:val="0073032D"/>
    <w:rsid w:val="00753D07"/>
    <w:rsid w:val="008D1B8E"/>
    <w:rsid w:val="00927E6A"/>
    <w:rsid w:val="00944E2C"/>
    <w:rsid w:val="00CB62A3"/>
    <w:rsid w:val="00F14035"/>
    <w:rsid w:val="00F24A4D"/>
    <w:rsid w:val="00F24E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6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7F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7</Pages>
  <Words>937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Ilianna</dc:creator>
  <cp:lastModifiedBy>Ilianna</cp:lastModifiedBy>
  <cp:revision>7</cp:revision>
  <dcterms:created xsi:type="dcterms:W3CDTF">2015-08-02T15:28:00Z</dcterms:created>
  <dcterms:modified xsi:type="dcterms:W3CDTF">2015-08-02T17:32:00Z</dcterms:modified>
</cp:coreProperties>
</file>