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24198139"/>
        <w:docPartObj>
          <w:docPartGallery w:val="Cover Pages"/>
          <w:docPartUnique/>
        </w:docPartObj>
      </w:sdtPr>
      <w:sdtEndPr>
        <w:rPr>
          <w:rFonts w:ascii="Times New Roman" w:hAnsi="Times New Roman" w:cs="Times New Roman"/>
          <w:sz w:val="24"/>
          <w:szCs w:val="24"/>
        </w:rPr>
      </w:sdtEndPr>
      <w:sdtContent>
        <w:p w:rsidR="00D001D9" w:rsidRDefault="00D001D9"/>
        <w:p w:rsidR="00D001D9" w:rsidRDefault="007842DF">
          <w:r>
            <w:rPr>
              <w:noProof/>
              <w:lang w:val="en-US" w:eastAsia="zh-TW"/>
            </w:rPr>
            <w:pict>
              <v:rect id="_x0000_s1032" style="position:absolute;margin-left:0;margin-top:0;width:612pt;height:11in;z-index:-251658752;mso-width-percent:1000;mso-height-percent:1000;mso-position-horizontal:center;mso-position-horizontal-relative:page;mso-position-vertical:center;mso-position-vertical-relative:page;mso-width-percent:1000;mso-height-percent:1000" o:allowincell="f" stroked="f">
                <v:textbox style="mso-next-textbox:#_x0000_s1032">
                  <w:txbxContent>
                    <w:p w:rsidR="00D001D9" w:rsidRDefault="00D001D9">
                      <w:pPr>
                        <w:rPr>
                          <w:rFonts w:asciiTheme="majorHAnsi" w:eastAsiaTheme="majorEastAsia" w:hAnsiTheme="majorHAnsi" w:cstheme="majorBidi"/>
                          <w:color w:val="E6EED5" w:themeColor="accent3" w:themeTint="3F"/>
                          <w:sz w:val="96"/>
                          <w:szCs w:val="96"/>
                        </w:rPr>
                      </w:pPr>
                      <w:r>
                        <w:rPr>
                          <w:rFonts w:asciiTheme="majorHAnsi" w:eastAsiaTheme="majorEastAsia" w:hAnsiTheme="majorHAnsi" w:cstheme="majorBidi"/>
                          <w:color w:val="E6EED5" w:themeColor="accent3" w:themeTint="3F"/>
                          <w:sz w:val="72"/>
                          <w:szCs w:val="72"/>
                        </w:rPr>
                        <w:t>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wertyuiopasdfghjklzxcvbnmqwertyuiopasdfghjklz</w:t>
                      </w:r>
                      <w:r>
                        <w:rPr>
                          <w:rFonts w:asciiTheme="majorHAnsi" w:eastAsiaTheme="majorEastAsia" w:hAnsiTheme="majorHAnsi" w:cstheme="majorBidi"/>
                          <w:color w:val="E6EED5" w:themeColor="accent3" w:themeTint="3F"/>
                          <w:sz w:val="72"/>
                          <w:szCs w:val="72"/>
                          <w:u w:val="single"/>
                        </w:rPr>
                        <w:t>xcvbnmqwertyuiopasdfghjklzxcvbnmqw</w:t>
                      </w:r>
                      <w:r>
                        <w:rPr>
                          <w:rFonts w:asciiTheme="majorHAnsi" w:eastAsiaTheme="majorEastAsia" w:hAnsiTheme="majorHAnsi" w:cstheme="majorBidi"/>
                          <w:color w:val="E6EED5" w:themeColor="accent3" w:themeTint="3F"/>
                          <w:sz w:val="72"/>
                          <w:szCs w:val="72"/>
                        </w:rPr>
                        <w:t>ertyuiopasdfghjklzxcvbnm</w:t>
                      </w:r>
                    </w:p>
                  </w:txbxContent>
                </v:textbox>
                <w10:wrap anchorx="page" anchory="page"/>
              </v:rect>
            </w:pict>
          </w:r>
        </w:p>
        <w:p w:rsidR="00D001D9" w:rsidRDefault="00D001D9"/>
        <w:tbl>
          <w:tblPr>
            <w:tblW w:w="3506" w:type="pct"/>
            <w:jc w:val="center"/>
            <w:tblBorders>
              <w:top w:val="thinThickSmallGap" w:sz="36" w:space="0" w:color="632423" w:themeColor="accent2" w:themeShade="80"/>
              <w:left w:val="thinThickSmallGap" w:sz="36" w:space="0" w:color="632423" w:themeColor="accent2" w:themeShade="80"/>
              <w:bottom w:val="thickThinSmallGap" w:sz="36" w:space="0" w:color="632423" w:themeColor="accent2" w:themeShade="80"/>
              <w:right w:val="thickThinSmallGap" w:sz="36" w:space="0" w:color="632423" w:themeColor="accent2" w:themeShade="80"/>
            </w:tblBorders>
            <w:shd w:val="clear" w:color="auto" w:fill="FFFFFF" w:themeFill="background1"/>
            <w:tblLook w:val="04A0" w:firstRow="1" w:lastRow="0" w:firstColumn="1" w:lastColumn="0" w:noHBand="0" w:noVBand="1"/>
          </w:tblPr>
          <w:tblGrid>
            <w:gridCol w:w="5976"/>
          </w:tblGrid>
          <w:tr w:rsidR="00D001D9">
            <w:trPr>
              <w:trHeight w:val="3770"/>
              <w:jc w:val="center"/>
            </w:trPr>
            <w:tc>
              <w:tcPr>
                <w:tcW w:w="3000" w:type="pct"/>
                <w:shd w:val="clear" w:color="auto" w:fill="FFFFFF" w:themeFill="background1"/>
                <w:vAlign w:val="center"/>
              </w:tcPr>
              <w:sdt>
                <w:sdtPr>
                  <w:rPr>
                    <w:rFonts w:asciiTheme="majorHAnsi" w:eastAsiaTheme="majorEastAsia" w:hAnsiTheme="majorHAnsi" w:cstheme="majorBidi"/>
                    <w:b/>
                    <w:sz w:val="40"/>
                    <w:szCs w:val="40"/>
                  </w:rPr>
                  <w:alias w:val="Title"/>
                  <w:id w:val="13783212"/>
                  <w:placeholder>
                    <w:docPart w:val="450DE75CB68A4F209C53C89CA1285FBF"/>
                  </w:placeholder>
                  <w:dataBinding w:prefixMappings="xmlns:ns0='http://schemas.openxmlformats.org/package/2006/metadata/core-properties' xmlns:ns1='http://purl.org/dc/elements/1.1/'" w:xpath="/ns0:coreProperties[1]/ns1:title[1]" w:storeItemID="{6C3C8BC8-F283-45AE-878A-BAB7291924A1}"/>
                  <w:text/>
                </w:sdtPr>
                <w:sdtEndPr/>
                <w:sdtContent>
                  <w:p w:rsidR="00D001D9" w:rsidRPr="00D001D9" w:rsidRDefault="00D001D9">
                    <w:pPr>
                      <w:pStyle w:val="NoSpacing"/>
                      <w:jc w:val="center"/>
                      <w:rPr>
                        <w:rFonts w:asciiTheme="majorHAnsi" w:eastAsiaTheme="majorEastAsia" w:hAnsiTheme="majorHAnsi" w:cstheme="majorBidi"/>
                        <w:sz w:val="40"/>
                        <w:szCs w:val="40"/>
                      </w:rPr>
                    </w:pPr>
                    <w:r w:rsidRPr="00D001D9">
                      <w:rPr>
                        <w:rFonts w:asciiTheme="majorHAnsi" w:eastAsiaTheme="majorEastAsia" w:hAnsiTheme="majorHAnsi" w:cstheme="majorBidi"/>
                        <w:b/>
                        <w:sz w:val="40"/>
                        <w:szCs w:val="40"/>
                      </w:rPr>
                      <w:t>Συνταγματικό Δίκαιο</w:t>
                    </w:r>
                  </w:p>
                </w:sdtContent>
              </w:sdt>
              <w:p w:rsidR="00D001D9" w:rsidRPr="00D001D9" w:rsidRDefault="00D001D9">
                <w:pPr>
                  <w:pStyle w:val="NoSpacing"/>
                  <w:jc w:val="center"/>
                </w:pPr>
              </w:p>
              <w:sdt>
                <w:sdtPr>
                  <w:rPr>
                    <w:rFonts w:asciiTheme="majorHAnsi" w:eastAsiaTheme="majorEastAsia" w:hAnsiTheme="majorHAnsi" w:cstheme="majorBidi"/>
                    <w:i/>
                    <w:sz w:val="32"/>
                    <w:szCs w:val="32"/>
                  </w:rPr>
                  <w:alias w:val="Subtitle"/>
                  <w:id w:val="13783219"/>
                  <w:placeholder>
                    <w:docPart w:val="1A09598402364E1999A2EB0CACD24EC6"/>
                  </w:placeholder>
                  <w:dataBinding w:prefixMappings="xmlns:ns0='http://schemas.openxmlformats.org/package/2006/metadata/core-properties' xmlns:ns1='http://purl.org/dc/elements/1.1/'" w:xpath="/ns0:coreProperties[1]/ns1:subject[1]" w:storeItemID="{6C3C8BC8-F283-45AE-878A-BAB7291924A1}"/>
                  <w:text/>
                </w:sdtPr>
                <w:sdtEndPr/>
                <w:sdtContent>
                  <w:p w:rsidR="00D001D9" w:rsidRPr="00D001D9" w:rsidRDefault="00D001D9">
                    <w:pPr>
                      <w:pStyle w:val="NoSpacing"/>
                      <w:jc w:val="center"/>
                      <w:rPr>
                        <w:rFonts w:asciiTheme="majorHAnsi" w:eastAsiaTheme="majorEastAsia" w:hAnsiTheme="majorHAnsi" w:cstheme="majorBidi"/>
                        <w:sz w:val="32"/>
                        <w:szCs w:val="32"/>
                      </w:rPr>
                    </w:pPr>
                    <w:r w:rsidRPr="00D001D9">
                      <w:rPr>
                        <w:rFonts w:asciiTheme="majorHAnsi" w:eastAsiaTheme="majorEastAsia" w:hAnsiTheme="majorHAnsi" w:cstheme="majorBidi"/>
                        <w:i/>
                        <w:sz w:val="32"/>
                        <w:szCs w:val="32"/>
                      </w:rPr>
                      <w:t>Βασικές Έννοιες</w:t>
                    </w:r>
                  </w:p>
                </w:sdtContent>
              </w:sdt>
              <w:p w:rsidR="00D001D9" w:rsidRPr="00D001D9" w:rsidRDefault="00D001D9">
                <w:pPr>
                  <w:pStyle w:val="NoSpacing"/>
                  <w:jc w:val="center"/>
                </w:pPr>
              </w:p>
              <w:sdt>
                <w:sdtPr>
                  <w:alias w:val="Date"/>
                  <w:id w:val="13783224"/>
                  <w:placeholder>
                    <w:docPart w:val="BE3BBB34645C42DC94D89AC52419CDE6"/>
                  </w:placeholder>
                  <w:dataBinding w:prefixMappings="xmlns:ns0='http://schemas.microsoft.com/office/2006/coverPageProps'" w:xpath="/ns0:CoverPageProperties[1]/ns0:PublishDate[1]" w:storeItemID="{55AF091B-3C7A-41E3-B477-F2FDAA23CFDA}"/>
                  <w:date>
                    <w:dateFormat w:val="M/d/yyyy"/>
                    <w:lid w:val="en-US"/>
                    <w:storeMappedDataAs w:val="dateTime"/>
                    <w:calendar w:val="gregorian"/>
                  </w:date>
                </w:sdtPr>
                <w:sdtEndPr/>
                <w:sdtContent>
                  <w:p w:rsidR="00D001D9" w:rsidRDefault="00A47839">
                    <w:pPr>
                      <w:pStyle w:val="NoSpacing"/>
                      <w:jc w:val="center"/>
                    </w:pPr>
                    <w:r>
                      <w:t>Α’ έτος</w:t>
                    </w:r>
                  </w:p>
                </w:sdtContent>
              </w:sdt>
              <w:p w:rsidR="00D001D9" w:rsidRDefault="00D001D9">
                <w:pPr>
                  <w:pStyle w:val="NoSpacing"/>
                  <w:jc w:val="center"/>
                </w:pPr>
              </w:p>
              <w:sdt>
                <w:sdtPr>
                  <w:alias w:val="Author"/>
                  <w:id w:val="13783229"/>
                  <w:placeholder>
                    <w:docPart w:val="C3C6571A63B44F5F94E75B7E3DAA3535"/>
                  </w:placeholder>
                  <w:dataBinding w:prefixMappings="xmlns:ns0='http://schemas.openxmlformats.org/package/2006/metadata/core-properties' xmlns:ns1='http://purl.org/dc/elements/1.1/'" w:xpath="/ns0:coreProperties[1]/ns1:creator[1]" w:storeItemID="{6C3C8BC8-F283-45AE-878A-BAB7291924A1}"/>
                  <w:text/>
                </w:sdtPr>
                <w:sdtEndPr/>
                <w:sdtContent>
                  <w:p w:rsidR="00D001D9" w:rsidRDefault="00D001D9">
                    <w:pPr>
                      <w:pStyle w:val="NoSpacing"/>
                      <w:jc w:val="center"/>
                    </w:pPr>
                    <w:r>
                      <w:t>Ζούζια Ευμορφίλη</w:t>
                    </w:r>
                  </w:p>
                </w:sdtContent>
              </w:sdt>
              <w:p w:rsidR="00D001D9" w:rsidRDefault="00D001D9">
                <w:pPr>
                  <w:pStyle w:val="NoSpacing"/>
                  <w:jc w:val="center"/>
                </w:pPr>
                <w:bookmarkStart w:id="0" w:name="_GoBack"/>
                <w:bookmarkEnd w:id="0"/>
              </w:p>
            </w:tc>
          </w:tr>
        </w:tbl>
        <w:p w:rsidR="00D001D9" w:rsidRDefault="00D001D9"/>
        <w:p w:rsidR="00D001D9" w:rsidRDefault="00D001D9">
          <w:pPr>
            <w:rPr>
              <w:rFonts w:ascii="Times New Roman" w:hAnsi="Times New Roman" w:cs="Times New Roman"/>
              <w:sz w:val="24"/>
              <w:szCs w:val="24"/>
            </w:rPr>
          </w:pPr>
          <w:r>
            <w:rPr>
              <w:rFonts w:ascii="Times New Roman" w:hAnsi="Times New Roman" w:cs="Times New Roman"/>
              <w:sz w:val="24"/>
              <w:szCs w:val="24"/>
            </w:rPr>
            <w:br w:type="page"/>
          </w:r>
        </w:p>
      </w:sdtContent>
    </w:sdt>
    <w:p w:rsidR="00A432B5" w:rsidRPr="00A432B5" w:rsidRDefault="00A432B5" w:rsidP="00A432B5">
      <w:pPr>
        <w:jc w:val="center"/>
        <w:rPr>
          <w:rFonts w:ascii="Times New Roman" w:hAnsi="Times New Roman" w:cs="Times New Roman"/>
          <w:b/>
          <w:sz w:val="24"/>
          <w:szCs w:val="24"/>
          <w:u w:val="single"/>
        </w:rPr>
      </w:pPr>
      <w:r w:rsidRPr="00A432B5">
        <w:rPr>
          <w:rFonts w:ascii="Times New Roman" w:hAnsi="Times New Roman" w:cs="Times New Roman"/>
          <w:b/>
          <w:sz w:val="24"/>
          <w:szCs w:val="24"/>
          <w:u w:val="single"/>
        </w:rPr>
        <w:lastRenderedPageBreak/>
        <w:t>Σημειώσεις στο Συνταγματικό Δίκαιο</w:t>
      </w:r>
    </w:p>
    <w:p w:rsidR="00A432B5" w:rsidRPr="00A432B5" w:rsidRDefault="00A432B5" w:rsidP="00A432B5">
      <w:pPr>
        <w:jc w:val="center"/>
        <w:rPr>
          <w:rFonts w:ascii="Times New Roman" w:hAnsi="Times New Roman" w:cs="Times New Roman"/>
          <w:i/>
          <w:sz w:val="24"/>
          <w:szCs w:val="24"/>
        </w:rPr>
      </w:pPr>
      <w:r w:rsidRPr="00A432B5">
        <w:rPr>
          <w:rFonts w:ascii="Times New Roman" w:hAnsi="Times New Roman" w:cs="Times New Roman"/>
          <w:i/>
          <w:sz w:val="24"/>
          <w:szCs w:val="24"/>
        </w:rPr>
        <w:t>Εγχειρίδιο Συνταγματικού Δικαίου (Α. Παντελή)</w:t>
      </w:r>
    </w:p>
    <w:p w:rsidR="00A432B5" w:rsidRDefault="00A432B5" w:rsidP="00A432B5">
      <w:pPr>
        <w:rPr>
          <w:rFonts w:ascii="Times New Roman" w:hAnsi="Times New Roman" w:cs="Times New Roman"/>
          <w:sz w:val="24"/>
          <w:szCs w:val="24"/>
        </w:rPr>
      </w:pPr>
    </w:p>
    <w:p w:rsidR="00A432B5" w:rsidRPr="00A432B5" w:rsidRDefault="00A432B5" w:rsidP="00A432B5">
      <w:pPr>
        <w:rPr>
          <w:rFonts w:ascii="Times New Roman" w:hAnsi="Times New Roman" w:cs="Times New Roman"/>
          <w:sz w:val="24"/>
          <w:szCs w:val="24"/>
        </w:rPr>
      </w:pPr>
      <w:r w:rsidRPr="0045276B">
        <w:rPr>
          <w:rFonts w:ascii="Times New Roman" w:hAnsi="Times New Roman" w:cs="Times New Roman"/>
          <w:b/>
          <w:color w:val="00B050"/>
          <w:sz w:val="24"/>
          <w:szCs w:val="24"/>
        </w:rPr>
        <w:t>Συνταγματικό δίκαι</w:t>
      </w:r>
      <w:r w:rsidRPr="003B20CB">
        <w:rPr>
          <w:rFonts w:ascii="Times New Roman" w:hAnsi="Times New Roman" w:cs="Times New Roman"/>
          <w:b/>
          <w:color w:val="00B050"/>
          <w:sz w:val="24"/>
          <w:szCs w:val="24"/>
        </w:rPr>
        <w:t>ο:</w:t>
      </w:r>
      <w:r>
        <w:rPr>
          <w:rFonts w:ascii="Times New Roman" w:hAnsi="Times New Roman" w:cs="Times New Roman"/>
          <w:sz w:val="24"/>
          <w:szCs w:val="24"/>
        </w:rPr>
        <w:t xml:space="preserve"> Το σύνολο των κανόνων δικαίου που ορίζουν αφενός το σύστημα κατά το οποίο σχηματίζεται, οργανώνεται κ ασκείται η κρατική εξουσία και αφετέρου τη θέση κ τα όρια της κρατικής εξουσίας απέναντι στα άτομα που υπόκεινται σε αυτή. </w:t>
      </w:r>
    </w:p>
    <w:p w:rsidR="00A432B5" w:rsidRPr="002234D1" w:rsidRDefault="000B1709" w:rsidP="00A432B5">
      <w:pPr>
        <w:rPr>
          <w:rFonts w:ascii="Times New Roman" w:hAnsi="Times New Roman" w:cs="Times New Roman"/>
          <w:sz w:val="24"/>
          <w:szCs w:val="24"/>
          <w:u w:val="single"/>
        </w:rPr>
      </w:pPr>
      <w:r w:rsidRPr="002234D1">
        <w:rPr>
          <w:rFonts w:ascii="Times New Roman" w:hAnsi="Times New Roman" w:cs="Times New Roman"/>
          <w:sz w:val="24"/>
          <w:szCs w:val="24"/>
          <w:u w:val="single"/>
        </w:rPr>
        <w:t xml:space="preserve">Διευκρινίσεις: </w:t>
      </w:r>
    </w:p>
    <w:p w:rsidR="000B1709" w:rsidRDefault="000B1709" w:rsidP="000B170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Ιδεολογικά ουδέτερος ορισμός.</w:t>
      </w:r>
    </w:p>
    <w:p w:rsidR="000B1709" w:rsidRDefault="000B1709" w:rsidP="000B170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Οργανώνει τη συνύπαρξη εξουσίας κράτους-ελευθερίας ατόμων. Ρυθμίζει την αμφισβήτηση της εξουσίας κ τη χρησιμοποιεί για τη λειτουργία των θεσμών του. </w:t>
      </w:r>
    </w:p>
    <w:p w:rsidR="000B1709" w:rsidRDefault="000B1709" w:rsidP="000B170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Εξασφαλίζει ειρηνική εναλλαγή στην εξουσία.</w:t>
      </w:r>
    </w:p>
    <w:p w:rsidR="000B1709" w:rsidRDefault="000B1709" w:rsidP="000B170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Επιβάλει κανόνες κ όρια.</w:t>
      </w:r>
    </w:p>
    <w:p w:rsidR="00A432B5" w:rsidRDefault="000B1709" w:rsidP="00A432B5">
      <w:pPr>
        <w:pStyle w:val="ListParagraph"/>
        <w:numPr>
          <w:ilvl w:val="0"/>
          <w:numId w:val="1"/>
        </w:numPr>
        <w:rPr>
          <w:rFonts w:ascii="Times New Roman" w:hAnsi="Times New Roman" w:cs="Times New Roman"/>
          <w:sz w:val="24"/>
          <w:szCs w:val="24"/>
        </w:rPr>
      </w:pPr>
      <w:r w:rsidRPr="000B1709">
        <w:rPr>
          <w:rFonts w:ascii="Times New Roman" w:hAnsi="Times New Roman" w:cs="Times New Roman"/>
          <w:sz w:val="24"/>
          <w:szCs w:val="24"/>
        </w:rPr>
        <w:t xml:space="preserve">Στρέφεται γύρω από ιδέες δικαιοσύνης κ κοινωνικής ωφέλειας. </w:t>
      </w:r>
    </w:p>
    <w:p w:rsidR="002234D1" w:rsidRDefault="000B1709" w:rsidP="00A432B5">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Παρέχει μόνο το σκελετό των ρυθμίσεων (θεμελιωδέστερο μέρος δημοσίου δικαίου).</w:t>
      </w:r>
    </w:p>
    <w:p w:rsidR="002234D1" w:rsidRDefault="002234D1" w:rsidP="002234D1">
      <w:pPr>
        <w:rPr>
          <w:rFonts w:ascii="Times New Roman" w:hAnsi="Times New Roman" w:cs="Times New Roman"/>
          <w:sz w:val="24"/>
          <w:szCs w:val="24"/>
        </w:rPr>
      </w:pPr>
    </w:p>
    <w:p w:rsidR="002234D1" w:rsidRDefault="002234D1" w:rsidP="002234D1">
      <w:pPr>
        <w:rPr>
          <w:rFonts w:ascii="Times New Roman" w:hAnsi="Times New Roman" w:cs="Times New Roman"/>
          <w:sz w:val="24"/>
          <w:szCs w:val="24"/>
        </w:rPr>
      </w:pPr>
      <w:r>
        <w:rPr>
          <w:rFonts w:ascii="Times New Roman" w:hAnsi="Times New Roman" w:cs="Times New Roman"/>
          <w:sz w:val="24"/>
          <w:szCs w:val="24"/>
        </w:rPr>
        <w:t xml:space="preserve">-Περιλαμβάνει γνήσια νομικούς κανόνες για την κρατική εξουσία κ έχει αντικείμενο τη νομική ρύθμιση με δεσμευτικό χαρακτήρα. </w:t>
      </w:r>
    </w:p>
    <w:p w:rsidR="002234D1" w:rsidRDefault="002234D1" w:rsidP="002234D1">
      <w:pPr>
        <w:rPr>
          <w:rFonts w:ascii="Times New Roman" w:hAnsi="Times New Roman" w:cs="Times New Roman"/>
          <w:sz w:val="24"/>
          <w:szCs w:val="24"/>
        </w:rPr>
      </w:pPr>
      <w:r>
        <w:rPr>
          <w:rFonts w:ascii="Times New Roman" w:hAnsi="Times New Roman" w:cs="Times New Roman"/>
          <w:sz w:val="24"/>
          <w:szCs w:val="24"/>
        </w:rPr>
        <w:t xml:space="preserve">-Σήμερα, ομοιομορφία λόγω μίμησης αλλά σε επί μέρους θέματα κ επιβολής διεθνών συμβάσεων (κράτος προσχωρεί με τη θέλησή του). </w:t>
      </w:r>
    </w:p>
    <w:p w:rsidR="0030516F" w:rsidRDefault="0030516F" w:rsidP="002234D1">
      <w:pPr>
        <w:rPr>
          <w:rFonts w:ascii="Times New Roman" w:hAnsi="Times New Roman" w:cs="Times New Roman"/>
          <w:sz w:val="24"/>
          <w:szCs w:val="24"/>
        </w:rPr>
      </w:pPr>
    </w:p>
    <w:p w:rsidR="0030516F" w:rsidRPr="0045276B" w:rsidRDefault="0030516F" w:rsidP="002234D1">
      <w:pPr>
        <w:rPr>
          <w:rFonts w:ascii="Times New Roman" w:hAnsi="Times New Roman" w:cs="Times New Roman"/>
          <w:i/>
          <w:sz w:val="24"/>
          <w:szCs w:val="24"/>
        </w:rPr>
      </w:pPr>
      <w:r w:rsidRPr="0045276B">
        <w:rPr>
          <w:rFonts w:ascii="Times New Roman" w:hAnsi="Times New Roman" w:cs="Times New Roman"/>
          <w:i/>
          <w:sz w:val="24"/>
          <w:szCs w:val="24"/>
        </w:rPr>
        <w:t>3. Πρώτη γνωριμία με το Σύνταγμα:</w:t>
      </w:r>
    </w:p>
    <w:p w:rsidR="0030516F" w:rsidRDefault="0030516F" w:rsidP="002234D1">
      <w:pPr>
        <w:rPr>
          <w:rFonts w:ascii="Times New Roman" w:hAnsi="Times New Roman" w:cs="Times New Roman"/>
          <w:sz w:val="24"/>
          <w:szCs w:val="24"/>
        </w:rPr>
      </w:pPr>
      <w:r>
        <w:rPr>
          <w:rFonts w:ascii="Times New Roman" w:hAnsi="Times New Roman" w:cs="Times New Roman"/>
          <w:sz w:val="24"/>
          <w:szCs w:val="24"/>
        </w:rPr>
        <w:t xml:space="preserve">Το σύνταγμα είναι ένας νόμος ισχυρότερος από τους άλλους, εφοδιασμένος με ανώτερη νομική ισχύ. </w:t>
      </w:r>
    </w:p>
    <w:p w:rsidR="0030516F" w:rsidRDefault="0030516F" w:rsidP="002234D1">
      <w:pPr>
        <w:rPr>
          <w:rFonts w:ascii="Times New Roman" w:hAnsi="Times New Roman" w:cs="Times New Roman"/>
          <w:sz w:val="24"/>
          <w:szCs w:val="24"/>
        </w:rPr>
      </w:pPr>
      <w:r w:rsidRPr="0045276B">
        <w:rPr>
          <w:rFonts w:ascii="Times New Roman" w:hAnsi="Times New Roman" w:cs="Times New Roman"/>
          <w:b/>
          <w:color w:val="00B050"/>
          <w:sz w:val="24"/>
          <w:szCs w:val="24"/>
        </w:rPr>
        <w:t>Ουσιαστικό Σύνταγμα (ή Σύνταγμα υπό ουσιαστική έννοια</w:t>
      </w:r>
      <w:r w:rsidRPr="0045276B">
        <w:rPr>
          <w:rFonts w:ascii="Times New Roman" w:hAnsi="Times New Roman" w:cs="Times New Roman"/>
          <w:b/>
          <w:sz w:val="24"/>
          <w:szCs w:val="24"/>
        </w:rPr>
        <w:t>)</w:t>
      </w:r>
      <w:r>
        <w:rPr>
          <w:rFonts w:ascii="Times New Roman" w:hAnsi="Times New Roman" w:cs="Times New Roman"/>
          <w:sz w:val="24"/>
          <w:szCs w:val="24"/>
        </w:rPr>
        <w:t xml:space="preserve"> = Συνταγματικό δίκαιο.</w:t>
      </w:r>
    </w:p>
    <w:p w:rsidR="0030516F" w:rsidRDefault="0030516F" w:rsidP="002234D1">
      <w:pPr>
        <w:rPr>
          <w:rFonts w:ascii="Times New Roman" w:hAnsi="Times New Roman" w:cs="Times New Roman"/>
          <w:sz w:val="24"/>
          <w:szCs w:val="24"/>
        </w:rPr>
      </w:pPr>
      <w:r w:rsidRPr="0045276B">
        <w:rPr>
          <w:rFonts w:ascii="Times New Roman" w:hAnsi="Times New Roman" w:cs="Times New Roman"/>
          <w:b/>
          <w:color w:val="00B050"/>
          <w:sz w:val="24"/>
          <w:szCs w:val="24"/>
        </w:rPr>
        <w:t>Τυπικό (ή υπό τυπική έννοια</w:t>
      </w:r>
      <w:r w:rsidRPr="0045276B">
        <w:rPr>
          <w:rFonts w:ascii="Times New Roman" w:hAnsi="Times New Roman" w:cs="Times New Roman"/>
          <w:b/>
          <w:sz w:val="24"/>
          <w:szCs w:val="24"/>
        </w:rPr>
        <w:t xml:space="preserve">)→ </w:t>
      </w:r>
      <w:r>
        <w:rPr>
          <w:rFonts w:ascii="Times New Roman" w:hAnsi="Times New Roman" w:cs="Times New Roman"/>
          <w:sz w:val="24"/>
          <w:szCs w:val="24"/>
        </w:rPr>
        <w:t xml:space="preserve">ο γραπτός θεμελιώδης νόμος ενός κράτους που συνήθως αλλάζει με δυσκολότερο τρόπο από ότι οι άλλοι νόμοι. </w:t>
      </w:r>
    </w:p>
    <w:p w:rsidR="0030516F" w:rsidRPr="0030516F" w:rsidRDefault="0030516F" w:rsidP="0030516F">
      <w:pPr>
        <w:rPr>
          <w:rFonts w:ascii="Times New Roman" w:hAnsi="Times New Roman" w:cs="Times New Roman"/>
          <w:sz w:val="24"/>
          <w:szCs w:val="24"/>
        </w:rPr>
      </w:pPr>
      <w:r w:rsidRPr="0030516F">
        <w:rPr>
          <w:rFonts w:ascii="Times New Roman" w:hAnsi="Times New Roman" w:cs="Times New Roman"/>
          <w:sz w:val="24"/>
          <w:szCs w:val="24"/>
        </w:rPr>
        <w:t>-</w:t>
      </w:r>
      <w:r>
        <w:rPr>
          <w:rFonts w:ascii="Times New Roman" w:hAnsi="Times New Roman" w:cs="Times New Roman"/>
          <w:sz w:val="24"/>
          <w:szCs w:val="24"/>
        </w:rPr>
        <w:t xml:space="preserve"> </w:t>
      </w:r>
      <w:r w:rsidRPr="0030516F">
        <w:rPr>
          <w:rFonts w:ascii="Times New Roman" w:hAnsi="Times New Roman" w:cs="Times New Roman"/>
          <w:sz w:val="24"/>
          <w:szCs w:val="24"/>
        </w:rPr>
        <w:t xml:space="preserve">Διατάξεις νόμων πρέπει να κάμπτονται μπροστά στις συνταγματικές. </w:t>
      </w:r>
    </w:p>
    <w:p w:rsidR="002234D1" w:rsidRDefault="002234D1" w:rsidP="002234D1">
      <w:pPr>
        <w:rPr>
          <w:rFonts w:ascii="Times New Roman" w:hAnsi="Times New Roman" w:cs="Times New Roman"/>
          <w:sz w:val="24"/>
          <w:szCs w:val="24"/>
        </w:rPr>
      </w:pPr>
    </w:p>
    <w:p w:rsidR="0045276B" w:rsidRPr="0045276B" w:rsidRDefault="0045276B" w:rsidP="0045276B">
      <w:pPr>
        <w:jc w:val="center"/>
        <w:rPr>
          <w:rFonts w:ascii="Times New Roman" w:hAnsi="Times New Roman" w:cs="Times New Roman"/>
          <w:b/>
          <w:sz w:val="24"/>
          <w:szCs w:val="24"/>
          <w:u w:val="single"/>
        </w:rPr>
      </w:pPr>
      <w:r w:rsidRPr="0045276B">
        <w:rPr>
          <w:rFonts w:ascii="Times New Roman" w:hAnsi="Times New Roman" w:cs="Times New Roman"/>
          <w:b/>
          <w:sz w:val="24"/>
          <w:szCs w:val="24"/>
          <w:u w:val="single"/>
        </w:rPr>
        <w:t>ΤΟ ΚΡΑΤΟΣ</w:t>
      </w:r>
    </w:p>
    <w:p w:rsidR="002234D1" w:rsidRPr="00A432B5" w:rsidRDefault="002234D1" w:rsidP="00A432B5">
      <w:pPr>
        <w:rPr>
          <w:rFonts w:ascii="Times New Roman" w:hAnsi="Times New Roman" w:cs="Times New Roman"/>
          <w:sz w:val="24"/>
          <w:szCs w:val="24"/>
        </w:rPr>
      </w:pPr>
    </w:p>
    <w:p w:rsidR="00A432B5" w:rsidRPr="0013439A" w:rsidRDefault="0045276B" w:rsidP="0045276B">
      <w:pPr>
        <w:jc w:val="center"/>
        <w:rPr>
          <w:rFonts w:ascii="Times New Roman" w:hAnsi="Times New Roman" w:cs="Times New Roman"/>
          <w:b/>
          <w:sz w:val="24"/>
          <w:szCs w:val="24"/>
        </w:rPr>
      </w:pPr>
      <w:r w:rsidRPr="0013439A">
        <w:rPr>
          <w:rFonts w:ascii="Times New Roman" w:hAnsi="Times New Roman" w:cs="Times New Roman"/>
          <w:b/>
          <w:sz w:val="24"/>
          <w:szCs w:val="24"/>
        </w:rPr>
        <w:t>Ι. Η ΕΜΦΑΝΙΣΗ ΤΟΥ ΚΡΑΤΟΥΣ ΚΑΤΑ ΤΗΝ ΑΝΑΓΕΝΝΗΣΗ</w:t>
      </w:r>
    </w:p>
    <w:p w:rsidR="0045276B" w:rsidRDefault="0045276B" w:rsidP="0045276B">
      <w:pPr>
        <w:rPr>
          <w:rFonts w:ascii="Times New Roman" w:hAnsi="Times New Roman" w:cs="Times New Roman"/>
          <w:sz w:val="24"/>
          <w:szCs w:val="24"/>
        </w:rPr>
      </w:pPr>
    </w:p>
    <w:p w:rsidR="0045276B" w:rsidRDefault="0045276B" w:rsidP="0045276B">
      <w:pPr>
        <w:rPr>
          <w:rFonts w:ascii="Times New Roman" w:hAnsi="Times New Roman" w:cs="Times New Roman"/>
          <w:sz w:val="24"/>
          <w:szCs w:val="24"/>
        </w:rPr>
      </w:pPr>
      <w:r w:rsidRPr="0045276B">
        <w:rPr>
          <w:rFonts w:ascii="Times New Roman" w:hAnsi="Times New Roman" w:cs="Times New Roman"/>
          <w:i/>
          <w:sz w:val="24"/>
          <w:szCs w:val="24"/>
        </w:rPr>
        <w:t>6. Η εξουσία ως κοινωνικό φαινόμενο:</w:t>
      </w:r>
      <w:r>
        <w:rPr>
          <w:rFonts w:ascii="Times New Roman" w:hAnsi="Times New Roman" w:cs="Times New Roman"/>
          <w:sz w:val="24"/>
          <w:szCs w:val="24"/>
        </w:rPr>
        <w:t xml:space="preserve"> </w:t>
      </w:r>
    </w:p>
    <w:p w:rsidR="0045276B" w:rsidRPr="0045276B" w:rsidRDefault="0045276B" w:rsidP="0045276B">
      <w:pPr>
        <w:rPr>
          <w:rFonts w:ascii="Times New Roman" w:hAnsi="Times New Roman" w:cs="Times New Roman"/>
          <w:sz w:val="24"/>
          <w:szCs w:val="24"/>
        </w:rPr>
      </w:pPr>
      <w:r w:rsidRPr="0045276B">
        <w:rPr>
          <w:rFonts w:ascii="Times New Roman" w:hAnsi="Times New Roman" w:cs="Times New Roman"/>
          <w:b/>
          <w:color w:val="00B050"/>
          <w:sz w:val="24"/>
          <w:szCs w:val="24"/>
        </w:rPr>
        <w:t>Εξουσία</w:t>
      </w:r>
      <w:r>
        <w:rPr>
          <w:rFonts w:ascii="Times New Roman" w:hAnsi="Times New Roman" w:cs="Times New Roman"/>
          <w:sz w:val="24"/>
          <w:szCs w:val="24"/>
        </w:rPr>
        <w:t>→</w:t>
      </w:r>
      <w:r w:rsidR="00AA084B">
        <w:rPr>
          <w:rFonts w:ascii="Times New Roman" w:hAnsi="Times New Roman" w:cs="Times New Roman"/>
          <w:sz w:val="24"/>
          <w:szCs w:val="24"/>
        </w:rPr>
        <w:t xml:space="preserve"> Ε</w:t>
      </w:r>
      <w:r>
        <w:rPr>
          <w:rFonts w:ascii="Times New Roman" w:hAnsi="Times New Roman" w:cs="Times New Roman"/>
          <w:sz w:val="24"/>
          <w:szCs w:val="24"/>
        </w:rPr>
        <w:t>πιβολή της θελήσεων επί των άλλων.</w:t>
      </w:r>
    </w:p>
    <w:p w:rsidR="00A432B5" w:rsidRDefault="0045276B" w:rsidP="00A432B5">
      <w:pPr>
        <w:rPr>
          <w:rFonts w:ascii="Times New Roman" w:hAnsi="Times New Roman" w:cs="Times New Roman"/>
          <w:sz w:val="24"/>
          <w:szCs w:val="24"/>
        </w:rPr>
      </w:pPr>
      <w:r>
        <w:rPr>
          <w:rFonts w:ascii="Times New Roman" w:hAnsi="Times New Roman" w:cs="Times New Roman"/>
          <w:sz w:val="24"/>
          <w:szCs w:val="24"/>
        </w:rPr>
        <w:t>Σημαίνει κ τον πόλο (κάποιος επιβάλλει σε άλλον) κ τη λειτουργία που τους ασκεί.</w:t>
      </w:r>
      <w:r w:rsidR="00AA084B">
        <w:rPr>
          <w:rFonts w:ascii="Times New Roman" w:hAnsi="Times New Roman" w:cs="Times New Roman"/>
          <w:sz w:val="24"/>
          <w:szCs w:val="24"/>
        </w:rPr>
        <w:t xml:space="preserve"> </w:t>
      </w:r>
      <w:r w:rsidRPr="00AA084B">
        <w:rPr>
          <w:rFonts w:ascii="Times New Roman" w:hAnsi="Times New Roman" w:cs="Times New Roman"/>
          <w:sz w:val="24"/>
          <w:szCs w:val="24"/>
        </w:rPr>
        <w:t>Επιβάλλει τάξη κ πειθαρχία.</w:t>
      </w:r>
      <w:r w:rsidR="00AA084B">
        <w:rPr>
          <w:rFonts w:ascii="Times New Roman" w:hAnsi="Times New Roman" w:cs="Times New Roman"/>
          <w:sz w:val="24"/>
          <w:szCs w:val="24"/>
        </w:rPr>
        <w:t xml:space="preserve"> Άνθρωπος ανήκει σε πολλές κοινώνικες ομάδες κ υπόκειται στης εξουσία καθεμίας τους που μεταξύ τους είναι ανταγωνιστικές. </w:t>
      </w:r>
    </w:p>
    <w:p w:rsidR="00AA084B" w:rsidRDefault="00AA084B" w:rsidP="00A432B5">
      <w:pPr>
        <w:rPr>
          <w:rFonts w:ascii="Times New Roman" w:hAnsi="Times New Roman" w:cs="Times New Roman"/>
          <w:sz w:val="24"/>
          <w:szCs w:val="24"/>
        </w:rPr>
      </w:pPr>
      <w:r>
        <w:rPr>
          <w:rFonts w:ascii="Times New Roman" w:hAnsi="Times New Roman" w:cs="Times New Roman"/>
          <w:sz w:val="24"/>
          <w:szCs w:val="24"/>
        </w:rPr>
        <w:t>Βαθμιαία σχηματίζεται μια ολιγαρχία που άρχει.</w:t>
      </w:r>
    </w:p>
    <w:p w:rsidR="00AA084B" w:rsidRDefault="00AA084B" w:rsidP="00A432B5">
      <w:pPr>
        <w:rPr>
          <w:rFonts w:ascii="Times New Roman" w:hAnsi="Times New Roman" w:cs="Times New Roman"/>
          <w:sz w:val="24"/>
          <w:szCs w:val="24"/>
        </w:rPr>
      </w:pPr>
      <w:r w:rsidRPr="00AA084B">
        <w:rPr>
          <w:rFonts w:ascii="Times New Roman" w:hAnsi="Times New Roman" w:cs="Times New Roman"/>
          <w:i/>
          <w:sz w:val="24"/>
          <w:szCs w:val="24"/>
        </w:rPr>
        <w:lastRenderedPageBreak/>
        <w:t xml:space="preserve">7. </w:t>
      </w:r>
      <w:r w:rsidRPr="00B34A2B">
        <w:rPr>
          <w:rFonts w:ascii="Times New Roman" w:hAnsi="Times New Roman" w:cs="Times New Roman"/>
          <w:sz w:val="24"/>
          <w:szCs w:val="24"/>
        </w:rPr>
        <w:t xml:space="preserve">Η </w:t>
      </w:r>
      <w:r w:rsidRPr="00B34A2B">
        <w:rPr>
          <w:rFonts w:ascii="Times New Roman" w:hAnsi="Times New Roman" w:cs="Times New Roman"/>
          <w:b/>
          <w:color w:val="00B050"/>
          <w:sz w:val="24"/>
          <w:szCs w:val="24"/>
        </w:rPr>
        <w:t>πολιτκή εξουσία</w:t>
      </w:r>
      <w:r w:rsidRPr="00B34A2B">
        <w:rPr>
          <w:rFonts w:ascii="Times New Roman" w:hAnsi="Times New Roman" w:cs="Times New Roman"/>
          <w:sz w:val="24"/>
          <w:szCs w:val="24"/>
        </w:rPr>
        <w:t>:</w:t>
      </w:r>
      <w:r>
        <w:rPr>
          <w:rFonts w:ascii="Times New Roman" w:hAnsi="Times New Roman" w:cs="Times New Roman"/>
          <w:sz w:val="24"/>
          <w:szCs w:val="24"/>
        </w:rPr>
        <w:t xml:space="preserve"> Επικρατεί πάνω σε όλες τις άλλες κ μπορεί να επεμβαίνει σε κάθε πεδίο του κοινωνικού βίου.</w:t>
      </w:r>
    </w:p>
    <w:p w:rsidR="00AA084B" w:rsidRPr="00AA084B" w:rsidRDefault="00AA084B" w:rsidP="00A432B5">
      <w:pPr>
        <w:rPr>
          <w:rFonts w:ascii="Times New Roman" w:hAnsi="Times New Roman" w:cs="Times New Roman"/>
          <w:sz w:val="24"/>
          <w:szCs w:val="24"/>
        </w:rPr>
      </w:pPr>
      <w:r>
        <w:rPr>
          <w:rFonts w:ascii="Times New Roman" w:hAnsi="Times New Roman" w:cs="Times New Roman"/>
          <w:sz w:val="24"/>
          <w:szCs w:val="24"/>
        </w:rPr>
        <w:t xml:space="preserve"> Έχει αντικείμενο όλους τους πολίτες. Η εκάστοτε πολιτική εξουσία επικρατεί ως η αποτελεσματικότερη αν όμως αποτύχει καταρρέει κ γίνεται πολιτική εξουσία άλλη ολιγαρχία.</w:t>
      </w:r>
    </w:p>
    <w:p w:rsidR="00A432B5" w:rsidRDefault="00A432B5" w:rsidP="00A432B5">
      <w:pPr>
        <w:rPr>
          <w:rFonts w:ascii="Times New Roman" w:hAnsi="Times New Roman" w:cs="Times New Roman"/>
          <w:sz w:val="24"/>
          <w:szCs w:val="24"/>
        </w:rPr>
      </w:pPr>
    </w:p>
    <w:p w:rsidR="00AA084B" w:rsidRDefault="00AA084B" w:rsidP="00A432B5">
      <w:pPr>
        <w:rPr>
          <w:rFonts w:ascii="Times New Roman" w:hAnsi="Times New Roman" w:cs="Times New Roman"/>
          <w:sz w:val="24"/>
          <w:szCs w:val="24"/>
        </w:rPr>
      </w:pPr>
      <w:r>
        <w:rPr>
          <w:rFonts w:ascii="Times New Roman" w:hAnsi="Times New Roman" w:cs="Times New Roman"/>
          <w:sz w:val="24"/>
          <w:szCs w:val="24"/>
        </w:rPr>
        <w:t xml:space="preserve">8. Η </w:t>
      </w:r>
      <w:r w:rsidRPr="00AA084B">
        <w:rPr>
          <w:rFonts w:ascii="Times New Roman" w:hAnsi="Times New Roman" w:cs="Times New Roman"/>
          <w:b/>
          <w:color w:val="00B050"/>
          <w:sz w:val="24"/>
          <w:szCs w:val="24"/>
        </w:rPr>
        <w:t>θεσμοποίηση της εξουσίας</w:t>
      </w:r>
      <w:r>
        <w:rPr>
          <w:rFonts w:ascii="Times New Roman" w:hAnsi="Times New Roman" w:cs="Times New Roman"/>
          <w:sz w:val="24"/>
          <w:szCs w:val="24"/>
        </w:rPr>
        <w:t xml:space="preserve">: Μεταβίβαση της εξουσίας από συγκεκριμένους ανθρώπους στο κράτος. </w:t>
      </w:r>
    </w:p>
    <w:p w:rsidR="00AA084B" w:rsidRDefault="00AA084B" w:rsidP="00A432B5">
      <w:pPr>
        <w:rPr>
          <w:rFonts w:ascii="Times New Roman" w:hAnsi="Times New Roman" w:cs="Times New Roman"/>
          <w:i/>
          <w:sz w:val="24"/>
          <w:szCs w:val="24"/>
        </w:rPr>
      </w:pPr>
      <w:r w:rsidRPr="00AA084B">
        <w:rPr>
          <w:rFonts w:ascii="Times New Roman" w:hAnsi="Times New Roman" w:cs="Times New Roman"/>
          <w:i/>
          <w:sz w:val="24"/>
          <w:szCs w:val="24"/>
        </w:rPr>
        <w:t xml:space="preserve">Η επιβολή είναι ουσιαστικότερη όταν γίνεται αποδεκτή χωρίς καταναγκασμό. Τούτο συμβαίνει όταν η εξουσία δεν ανήκει σε πρόσωπα, αλλά σε </w:t>
      </w:r>
      <w:r w:rsidRPr="00AA084B">
        <w:rPr>
          <w:rFonts w:ascii="Times New Roman" w:hAnsi="Times New Roman" w:cs="Times New Roman"/>
          <w:b/>
          <w:i/>
          <w:sz w:val="24"/>
          <w:szCs w:val="24"/>
        </w:rPr>
        <w:t>ιδεατή οντότητα</w:t>
      </w:r>
      <w:r w:rsidRPr="00AA084B">
        <w:rPr>
          <w:rFonts w:ascii="Times New Roman" w:hAnsi="Times New Roman" w:cs="Times New Roman"/>
          <w:i/>
          <w:sz w:val="24"/>
          <w:szCs w:val="24"/>
        </w:rPr>
        <w:t xml:space="preserve">. </w:t>
      </w:r>
    </w:p>
    <w:p w:rsidR="0013439A" w:rsidRPr="0013439A" w:rsidRDefault="0013439A" w:rsidP="00A432B5">
      <w:pPr>
        <w:rPr>
          <w:rFonts w:ascii="Times New Roman" w:hAnsi="Times New Roman" w:cs="Times New Roman"/>
          <w:sz w:val="24"/>
          <w:szCs w:val="24"/>
        </w:rPr>
      </w:pPr>
      <w:r>
        <w:rPr>
          <w:rFonts w:ascii="Times New Roman" w:hAnsi="Times New Roman" w:cs="Times New Roman"/>
          <w:sz w:val="24"/>
          <w:szCs w:val="24"/>
        </w:rPr>
        <w:t>Εξουσία→ πολιτική κ όχι οικονομική. Κύρωση για παράβαση κανόνων δικαίου→ ποινική κ όχι οικονομική. Άρα κρατική εξουσία είναι εξουσία πάνω σε ελεύθερους ανθρώπους.</w:t>
      </w:r>
    </w:p>
    <w:p w:rsidR="0013439A" w:rsidRDefault="0013439A" w:rsidP="00A432B5">
      <w:pPr>
        <w:rPr>
          <w:rFonts w:ascii="Times New Roman" w:hAnsi="Times New Roman" w:cs="Times New Roman"/>
          <w:b/>
          <w:i/>
          <w:sz w:val="24"/>
          <w:szCs w:val="24"/>
        </w:rPr>
      </w:pPr>
    </w:p>
    <w:p w:rsidR="0013439A" w:rsidRDefault="0013439A" w:rsidP="00A432B5">
      <w:pPr>
        <w:rPr>
          <w:rFonts w:ascii="Times New Roman" w:hAnsi="Times New Roman" w:cs="Times New Roman"/>
          <w:sz w:val="24"/>
          <w:szCs w:val="24"/>
        </w:rPr>
      </w:pPr>
      <w:r w:rsidRPr="0013439A">
        <w:rPr>
          <w:rFonts w:ascii="Times New Roman" w:hAnsi="Times New Roman" w:cs="Times New Roman"/>
          <w:b/>
          <w:i/>
          <w:sz w:val="24"/>
          <w:szCs w:val="24"/>
        </w:rPr>
        <w:t>Πολιτεία</w:t>
      </w:r>
      <w:r w:rsidRPr="0013439A">
        <w:rPr>
          <w:rFonts w:ascii="Times New Roman" w:hAnsi="Times New Roman" w:cs="Times New Roman"/>
          <w:sz w:val="24"/>
          <w:szCs w:val="24"/>
        </w:rPr>
        <w:t>→</w:t>
      </w:r>
      <w:r>
        <w:rPr>
          <w:rFonts w:ascii="Times New Roman" w:hAnsi="Times New Roman" w:cs="Times New Roman"/>
          <w:sz w:val="24"/>
          <w:szCs w:val="24"/>
        </w:rPr>
        <w:t xml:space="preserve"> δημοκρατικό ή αβασίλευτο πολίτευμα. </w:t>
      </w:r>
    </w:p>
    <w:p w:rsidR="0013439A" w:rsidRDefault="0013439A" w:rsidP="00A432B5">
      <w:pPr>
        <w:rPr>
          <w:rFonts w:ascii="Times New Roman" w:hAnsi="Times New Roman" w:cs="Times New Roman"/>
          <w:sz w:val="24"/>
          <w:szCs w:val="24"/>
        </w:rPr>
      </w:pPr>
    </w:p>
    <w:p w:rsidR="0013439A" w:rsidRPr="0013439A" w:rsidRDefault="0013439A" w:rsidP="0013439A">
      <w:pPr>
        <w:jc w:val="center"/>
        <w:rPr>
          <w:rFonts w:ascii="Times New Roman" w:hAnsi="Times New Roman" w:cs="Times New Roman"/>
          <w:b/>
          <w:sz w:val="24"/>
          <w:szCs w:val="24"/>
        </w:rPr>
      </w:pPr>
      <w:r w:rsidRPr="0013439A">
        <w:rPr>
          <w:rFonts w:ascii="Times New Roman" w:hAnsi="Times New Roman" w:cs="Times New Roman"/>
          <w:b/>
          <w:sz w:val="24"/>
          <w:szCs w:val="24"/>
        </w:rPr>
        <w:t>ΙΙ. Η ΚΛΑΣΙΚΗ ΝΟΜΙΚΗ ΘΕΩΡΙΑ ΓΙΑ ΤΟ ΚΡΑΤΟΣ</w:t>
      </w:r>
    </w:p>
    <w:p w:rsidR="0013439A" w:rsidRDefault="0013439A" w:rsidP="0013439A">
      <w:pPr>
        <w:jc w:val="center"/>
        <w:rPr>
          <w:rFonts w:ascii="Times New Roman" w:hAnsi="Times New Roman" w:cs="Times New Roman"/>
          <w:sz w:val="24"/>
          <w:szCs w:val="24"/>
        </w:rPr>
      </w:pPr>
    </w:p>
    <w:p w:rsidR="0013439A" w:rsidRDefault="0013439A" w:rsidP="0013439A">
      <w:pPr>
        <w:rPr>
          <w:rFonts w:ascii="Times New Roman" w:hAnsi="Times New Roman" w:cs="Times New Roman"/>
          <w:sz w:val="24"/>
          <w:szCs w:val="24"/>
        </w:rPr>
      </w:pPr>
      <w:r>
        <w:rPr>
          <w:rFonts w:ascii="Times New Roman" w:hAnsi="Times New Roman" w:cs="Times New Roman"/>
          <w:sz w:val="24"/>
          <w:szCs w:val="24"/>
        </w:rPr>
        <w:t xml:space="preserve">9. </w:t>
      </w:r>
      <w:r w:rsidRPr="0013439A">
        <w:rPr>
          <w:rFonts w:ascii="Times New Roman" w:hAnsi="Times New Roman" w:cs="Times New Roman"/>
          <w:b/>
          <w:color w:val="00B050"/>
          <w:sz w:val="24"/>
          <w:szCs w:val="24"/>
        </w:rPr>
        <w:t>Κράτος</w:t>
      </w:r>
      <w:r>
        <w:rPr>
          <w:rFonts w:ascii="Times New Roman" w:hAnsi="Times New Roman" w:cs="Times New Roman"/>
          <w:sz w:val="24"/>
          <w:szCs w:val="24"/>
        </w:rPr>
        <w:t xml:space="preserve">: Το </w:t>
      </w:r>
      <w:r w:rsidRPr="0013439A">
        <w:rPr>
          <w:rFonts w:ascii="Times New Roman" w:hAnsi="Times New Roman" w:cs="Times New Roman"/>
          <w:b/>
          <w:i/>
          <w:sz w:val="24"/>
          <w:szCs w:val="24"/>
        </w:rPr>
        <w:t xml:space="preserve">νομικό πρόσωπο </w:t>
      </w:r>
      <w:r>
        <w:rPr>
          <w:rFonts w:ascii="Times New Roman" w:hAnsi="Times New Roman" w:cs="Times New Roman"/>
          <w:sz w:val="24"/>
          <w:szCs w:val="24"/>
        </w:rPr>
        <w:t xml:space="preserve">με </w:t>
      </w:r>
      <w:r w:rsidRPr="0013439A">
        <w:rPr>
          <w:rFonts w:ascii="Times New Roman" w:hAnsi="Times New Roman" w:cs="Times New Roman"/>
          <w:b/>
          <w:i/>
          <w:sz w:val="24"/>
          <w:szCs w:val="24"/>
        </w:rPr>
        <w:t>αυτοδύναμη εξουσία</w:t>
      </w:r>
      <w:r>
        <w:rPr>
          <w:rFonts w:ascii="Times New Roman" w:hAnsi="Times New Roman" w:cs="Times New Roman"/>
          <w:sz w:val="24"/>
          <w:szCs w:val="24"/>
        </w:rPr>
        <w:t xml:space="preserve"> στο οποίο έχει οργανωθεί </w:t>
      </w:r>
      <w:r w:rsidRPr="0013439A">
        <w:rPr>
          <w:rFonts w:ascii="Times New Roman" w:hAnsi="Times New Roman" w:cs="Times New Roman"/>
          <w:b/>
          <w:i/>
          <w:sz w:val="24"/>
          <w:szCs w:val="24"/>
        </w:rPr>
        <w:t>λαός</w:t>
      </w:r>
      <w:r>
        <w:rPr>
          <w:rFonts w:ascii="Times New Roman" w:hAnsi="Times New Roman" w:cs="Times New Roman"/>
          <w:sz w:val="24"/>
          <w:szCs w:val="24"/>
        </w:rPr>
        <w:t xml:space="preserve"> μόνιμα εγκατεστημένος σε ορισμένη </w:t>
      </w:r>
      <w:r w:rsidRPr="0013439A">
        <w:rPr>
          <w:rFonts w:ascii="Times New Roman" w:hAnsi="Times New Roman" w:cs="Times New Roman"/>
          <w:b/>
          <w:i/>
          <w:sz w:val="24"/>
          <w:szCs w:val="24"/>
        </w:rPr>
        <w:t>χώρα</w:t>
      </w:r>
      <w:r>
        <w:rPr>
          <w:rFonts w:ascii="Times New Roman" w:hAnsi="Times New Roman" w:cs="Times New Roman"/>
          <w:sz w:val="24"/>
          <w:szCs w:val="24"/>
        </w:rPr>
        <w:t xml:space="preserve">. </w:t>
      </w:r>
    </w:p>
    <w:p w:rsidR="009B1817" w:rsidRDefault="009B1817" w:rsidP="0013439A">
      <w:pPr>
        <w:rPr>
          <w:rFonts w:ascii="Times New Roman" w:hAnsi="Times New Roman" w:cs="Times New Roman"/>
          <w:sz w:val="24"/>
          <w:szCs w:val="24"/>
        </w:rPr>
      </w:pPr>
    </w:p>
    <w:p w:rsidR="0063737D" w:rsidRDefault="00EB56BC" w:rsidP="0013439A">
      <w:pPr>
        <w:rPr>
          <w:rFonts w:ascii="Times New Roman" w:hAnsi="Times New Roman" w:cs="Times New Roman"/>
          <w:sz w:val="24"/>
          <w:szCs w:val="24"/>
        </w:rPr>
      </w:pPr>
      <w:r>
        <w:rPr>
          <w:rFonts w:ascii="Times New Roman" w:hAnsi="Times New Roman" w:cs="Times New Roman"/>
          <w:sz w:val="24"/>
          <w:szCs w:val="24"/>
        </w:rPr>
        <w:t>-</w:t>
      </w:r>
      <w:r w:rsidR="009B1817">
        <w:rPr>
          <w:rFonts w:ascii="Times New Roman" w:hAnsi="Times New Roman" w:cs="Times New Roman"/>
          <w:sz w:val="24"/>
          <w:szCs w:val="24"/>
        </w:rPr>
        <w:t xml:space="preserve">Η διεθνής αναγνώριση </w:t>
      </w:r>
      <w:r w:rsidR="00E46140">
        <w:rPr>
          <w:rFonts w:ascii="Times New Roman" w:hAnsi="Times New Roman" w:cs="Times New Roman"/>
          <w:sz w:val="24"/>
          <w:szCs w:val="24"/>
        </w:rPr>
        <w:t>ΔΕΝ</w:t>
      </w:r>
      <w:r w:rsidR="009B1817">
        <w:rPr>
          <w:rFonts w:ascii="Times New Roman" w:hAnsi="Times New Roman" w:cs="Times New Roman"/>
          <w:sz w:val="24"/>
          <w:szCs w:val="24"/>
        </w:rPr>
        <w:t xml:space="preserve"> είναι στοιχείο του κράτους.</w:t>
      </w:r>
    </w:p>
    <w:p w:rsidR="0063737D" w:rsidRDefault="00EB56BC" w:rsidP="0013439A">
      <w:pPr>
        <w:rPr>
          <w:rFonts w:ascii="Times New Roman" w:hAnsi="Times New Roman" w:cs="Times New Roman"/>
          <w:sz w:val="24"/>
          <w:szCs w:val="24"/>
        </w:rPr>
      </w:pPr>
      <w:r>
        <w:rPr>
          <w:rFonts w:ascii="Times New Roman" w:hAnsi="Times New Roman" w:cs="Times New Roman"/>
          <w:sz w:val="24"/>
          <w:szCs w:val="24"/>
        </w:rPr>
        <w:t>-</w:t>
      </w:r>
      <w:r w:rsidR="0063737D">
        <w:rPr>
          <w:rFonts w:ascii="Times New Roman" w:hAnsi="Times New Roman" w:cs="Times New Roman"/>
          <w:sz w:val="24"/>
          <w:szCs w:val="24"/>
        </w:rPr>
        <w:t xml:space="preserve">Αναγνώριση </w:t>
      </w:r>
      <w:r w:rsidR="0063737D" w:rsidRPr="0063737D">
        <w:rPr>
          <w:rFonts w:ascii="Times New Roman" w:hAnsi="Times New Roman" w:cs="Times New Roman"/>
          <w:i/>
          <w:sz w:val="24"/>
          <w:szCs w:val="24"/>
        </w:rPr>
        <w:t>κατά πλάσμα δικαίου</w:t>
      </w:r>
      <w:r w:rsidR="0063737D">
        <w:rPr>
          <w:rFonts w:ascii="Times New Roman" w:hAnsi="Times New Roman" w:cs="Times New Roman"/>
          <w:sz w:val="24"/>
          <w:szCs w:val="24"/>
        </w:rPr>
        <w:t>→ από τη διεθνή κοινωνία όταν το κράτος χάσει κάποια συστατικά του στοιχεία.</w:t>
      </w:r>
    </w:p>
    <w:p w:rsidR="0063737D" w:rsidRDefault="0063737D" w:rsidP="0013439A">
      <w:pPr>
        <w:rPr>
          <w:rFonts w:ascii="Times New Roman" w:hAnsi="Times New Roman" w:cs="Times New Roman"/>
          <w:sz w:val="24"/>
          <w:szCs w:val="24"/>
        </w:rPr>
      </w:pPr>
    </w:p>
    <w:p w:rsidR="0063737D" w:rsidRPr="0063737D" w:rsidRDefault="0063737D" w:rsidP="0063737D">
      <w:pPr>
        <w:rPr>
          <w:rFonts w:ascii="Times New Roman" w:hAnsi="Times New Roman" w:cs="Times New Roman"/>
          <w:sz w:val="24"/>
          <w:szCs w:val="24"/>
          <w:u w:val="single"/>
        </w:rPr>
      </w:pPr>
      <w:r w:rsidRPr="0063737D">
        <w:rPr>
          <w:rFonts w:ascii="Times New Roman" w:hAnsi="Times New Roman" w:cs="Times New Roman"/>
          <w:sz w:val="24"/>
          <w:szCs w:val="24"/>
          <w:u w:val="single"/>
        </w:rPr>
        <w:t>Ο ΛΑΟΣ</w:t>
      </w:r>
    </w:p>
    <w:p w:rsidR="00A432B5" w:rsidRDefault="0063737D" w:rsidP="00A432B5">
      <w:pPr>
        <w:rPr>
          <w:rFonts w:ascii="Times New Roman" w:hAnsi="Times New Roman" w:cs="Times New Roman"/>
          <w:sz w:val="24"/>
          <w:szCs w:val="24"/>
        </w:rPr>
      </w:pPr>
      <w:r w:rsidRPr="00176927">
        <w:rPr>
          <w:rFonts w:ascii="Times New Roman" w:hAnsi="Times New Roman" w:cs="Times New Roman"/>
          <w:sz w:val="24"/>
          <w:szCs w:val="24"/>
        </w:rPr>
        <w:t>10.</w:t>
      </w:r>
      <w:r w:rsidRPr="00176927">
        <w:rPr>
          <w:rFonts w:ascii="Times New Roman" w:hAnsi="Times New Roman" w:cs="Times New Roman"/>
          <w:b/>
          <w:color w:val="00B050"/>
          <w:sz w:val="24"/>
          <w:szCs w:val="24"/>
        </w:rPr>
        <w:t xml:space="preserve">  Λαός υπό ευρεία έννοια</w:t>
      </w:r>
      <w:r>
        <w:rPr>
          <w:rFonts w:ascii="Times New Roman" w:hAnsi="Times New Roman" w:cs="Times New Roman"/>
          <w:sz w:val="24"/>
          <w:szCs w:val="24"/>
        </w:rPr>
        <w:t xml:space="preserve">→ Το σύνολο των ατόμων που εκάστοτε έχουν την ιθαγένεια τους κράτους. </w:t>
      </w:r>
    </w:p>
    <w:p w:rsidR="0063737D" w:rsidRDefault="00176927" w:rsidP="00A432B5">
      <w:pPr>
        <w:rPr>
          <w:rFonts w:ascii="Times New Roman" w:hAnsi="Times New Roman" w:cs="Times New Roman"/>
          <w:sz w:val="24"/>
          <w:szCs w:val="24"/>
        </w:rPr>
      </w:pPr>
      <w:r>
        <w:rPr>
          <w:rFonts w:ascii="Times New Roman" w:hAnsi="Times New Roman" w:cs="Times New Roman"/>
          <w:b/>
          <w:color w:val="00B050"/>
          <w:sz w:val="24"/>
          <w:szCs w:val="24"/>
        </w:rPr>
        <w:t xml:space="preserve">       </w:t>
      </w:r>
      <w:r w:rsidR="0063737D" w:rsidRPr="0063737D">
        <w:rPr>
          <w:rFonts w:ascii="Times New Roman" w:hAnsi="Times New Roman" w:cs="Times New Roman"/>
          <w:b/>
          <w:color w:val="00B050"/>
          <w:sz w:val="24"/>
          <w:szCs w:val="24"/>
        </w:rPr>
        <w:t>Λαός υπό στενή έννοια</w:t>
      </w:r>
      <w:r w:rsidR="0063737D">
        <w:rPr>
          <w:rFonts w:ascii="Times New Roman" w:hAnsi="Times New Roman" w:cs="Times New Roman"/>
          <w:sz w:val="24"/>
          <w:szCs w:val="24"/>
        </w:rPr>
        <w:t>→ Εκλογικό σώμα.</w:t>
      </w:r>
    </w:p>
    <w:p w:rsidR="00A432B5" w:rsidRPr="00A432B5" w:rsidRDefault="00A432B5" w:rsidP="00A432B5">
      <w:pPr>
        <w:rPr>
          <w:rFonts w:ascii="Times New Roman" w:hAnsi="Times New Roman" w:cs="Times New Roman"/>
          <w:sz w:val="24"/>
          <w:szCs w:val="24"/>
        </w:rPr>
      </w:pPr>
    </w:p>
    <w:p w:rsidR="00A432B5" w:rsidRDefault="00176927" w:rsidP="00A432B5">
      <w:pPr>
        <w:rPr>
          <w:rFonts w:ascii="Times New Roman" w:hAnsi="Times New Roman" w:cs="Times New Roman"/>
          <w:sz w:val="24"/>
          <w:szCs w:val="24"/>
        </w:rPr>
      </w:pPr>
      <w:r>
        <w:rPr>
          <w:rFonts w:ascii="Times New Roman" w:hAnsi="Times New Roman" w:cs="Times New Roman"/>
          <w:sz w:val="24"/>
          <w:szCs w:val="24"/>
        </w:rPr>
        <w:t>11. Για να γίνει λαός ο πληθυσμός πρέπει να είναι εγκατεστημένος μόνιμα σε ορισμένη χώρα.</w:t>
      </w:r>
    </w:p>
    <w:p w:rsidR="00176927" w:rsidRDefault="00176927" w:rsidP="00A432B5">
      <w:pPr>
        <w:rPr>
          <w:rFonts w:ascii="Times New Roman" w:hAnsi="Times New Roman" w:cs="Times New Roman"/>
          <w:sz w:val="24"/>
          <w:szCs w:val="24"/>
        </w:rPr>
      </w:pPr>
    </w:p>
    <w:p w:rsidR="00176927" w:rsidRDefault="00176927" w:rsidP="00A432B5">
      <w:pPr>
        <w:rPr>
          <w:rFonts w:ascii="Times New Roman" w:hAnsi="Times New Roman" w:cs="Times New Roman"/>
          <w:sz w:val="24"/>
          <w:szCs w:val="24"/>
        </w:rPr>
      </w:pPr>
      <w:r>
        <w:rPr>
          <w:rFonts w:ascii="Times New Roman" w:hAnsi="Times New Roman" w:cs="Times New Roman"/>
          <w:sz w:val="24"/>
          <w:szCs w:val="24"/>
        </w:rPr>
        <w:t xml:space="preserve">12. </w:t>
      </w:r>
      <w:r w:rsidRPr="003A608F">
        <w:rPr>
          <w:rFonts w:ascii="Times New Roman" w:hAnsi="Times New Roman" w:cs="Times New Roman"/>
          <w:b/>
          <w:color w:val="00B050"/>
          <w:sz w:val="24"/>
          <w:szCs w:val="24"/>
        </w:rPr>
        <w:t xml:space="preserve">Ιθαγένεια </w:t>
      </w:r>
      <w:r>
        <w:rPr>
          <w:rFonts w:ascii="Times New Roman" w:hAnsi="Times New Roman" w:cs="Times New Roman"/>
          <w:sz w:val="24"/>
          <w:szCs w:val="24"/>
        </w:rPr>
        <w:t xml:space="preserve">(ή υπηκοότητα)→ </w:t>
      </w:r>
      <w:r w:rsidR="003A608F">
        <w:rPr>
          <w:rFonts w:ascii="Times New Roman" w:hAnsi="Times New Roman" w:cs="Times New Roman"/>
          <w:sz w:val="24"/>
          <w:szCs w:val="24"/>
        </w:rPr>
        <w:t>Ο νομικός δεσμός ανάμεσα στο άτομο κ το κράτος, με τον οποίο το άτομο γίνεται μέλος του λαού. (Νομική έννοια μόνο)</w:t>
      </w:r>
    </w:p>
    <w:p w:rsidR="00176927" w:rsidRDefault="003A608F" w:rsidP="003A608F">
      <w:pPr>
        <w:pStyle w:val="ListParagraph"/>
        <w:numPr>
          <w:ilvl w:val="0"/>
          <w:numId w:val="6"/>
        </w:numPr>
        <w:rPr>
          <w:rFonts w:ascii="Times New Roman" w:hAnsi="Times New Roman" w:cs="Times New Roman"/>
          <w:sz w:val="24"/>
          <w:szCs w:val="24"/>
        </w:rPr>
      </w:pPr>
      <w:r w:rsidRPr="003A608F">
        <w:rPr>
          <w:rFonts w:ascii="Times New Roman" w:hAnsi="Times New Roman" w:cs="Times New Roman"/>
          <w:b/>
          <w:i/>
          <w:sz w:val="24"/>
          <w:szCs w:val="24"/>
        </w:rPr>
        <w:t>Αρχική</w:t>
      </w:r>
      <w:r w:rsidRPr="003A608F">
        <w:rPr>
          <w:rFonts w:ascii="Times New Roman" w:hAnsi="Times New Roman" w:cs="Times New Roman"/>
          <w:sz w:val="24"/>
          <w:szCs w:val="24"/>
        </w:rPr>
        <w:t xml:space="preserve"> : </w:t>
      </w:r>
      <w:r w:rsidRPr="003A608F">
        <w:rPr>
          <w:rFonts w:ascii="Times New Roman" w:hAnsi="Times New Roman" w:cs="Times New Roman"/>
          <w:i/>
          <w:sz w:val="24"/>
          <w:szCs w:val="24"/>
        </w:rPr>
        <w:t xml:space="preserve">Δίκαιο αίματος </w:t>
      </w:r>
      <w:r>
        <w:rPr>
          <w:rFonts w:ascii="Times New Roman" w:hAnsi="Times New Roman" w:cs="Times New Roman"/>
          <w:sz w:val="24"/>
          <w:szCs w:val="24"/>
        </w:rPr>
        <w:t>(από τον πατέρα ή υπό όρους από μητέρα),</w:t>
      </w:r>
      <w:r w:rsidRPr="003A608F">
        <w:rPr>
          <w:rFonts w:ascii="Times New Roman" w:hAnsi="Times New Roman" w:cs="Times New Roman"/>
          <w:i/>
          <w:sz w:val="24"/>
          <w:szCs w:val="24"/>
        </w:rPr>
        <w:t xml:space="preserve"> Δίκαιο εδάφους</w:t>
      </w:r>
      <w:r>
        <w:rPr>
          <w:rFonts w:ascii="Times New Roman" w:hAnsi="Times New Roman" w:cs="Times New Roman"/>
          <w:sz w:val="24"/>
          <w:szCs w:val="24"/>
        </w:rPr>
        <w:t>.</w:t>
      </w:r>
    </w:p>
    <w:p w:rsidR="003A608F" w:rsidRPr="003A608F" w:rsidRDefault="003A608F" w:rsidP="003A608F">
      <w:pPr>
        <w:pStyle w:val="ListParagraph"/>
        <w:numPr>
          <w:ilvl w:val="0"/>
          <w:numId w:val="6"/>
        </w:numPr>
        <w:rPr>
          <w:rFonts w:ascii="Times New Roman" w:hAnsi="Times New Roman" w:cs="Times New Roman"/>
          <w:sz w:val="24"/>
          <w:szCs w:val="24"/>
        </w:rPr>
      </w:pPr>
      <w:r w:rsidRPr="003A608F">
        <w:rPr>
          <w:rFonts w:ascii="Times New Roman" w:hAnsi="Times New Roman" w:cs="Times New Roman"/>
          <w:b/>
          <w:i/>
          <w:sz w:val="24"/>
          <w:szCs w:val="24"/>
        </w:rPr>
        <w:t>Επίκτητη</w:t>
      </w:r>
      <w:r>
        <w:rPr>
          <w:rFonts w:ascii="Times New Roman" w:hAnsi="Times New Roman" w:cs="Times New Roman"/>
          <w:sz w:val="24"/>
          <w:szCs w:val="24"/>
        </w:rPr>
        <w:t>.</w:t>
      </w:r>
    </w:p>
    <w:p w:rsidR="00A432B5" w:rsidRDefault="005929E4" w:rsidP="005929E4">
      <w:pPr>
        <w:rPr>
          <w:rFonts w:ascii="Times New Roman" w:hAnsi="Times New Roman" w:cs="Times New Roman"/>
          <w:sz w:val="24"/>
          <w:szCs w:val="24"/>
        </w:rPr>
      </w:pPr>
      <w:r>
        <w:rPr>
          <w:rFonts w:ascii="Times New Roman" w:hAnsi="Times New Roman" w:cs="Times New Roman"/>
          <w:sz w:val="24"/>
          <w:szCs w:val="24"/>
        </w:rPr>
        <w:t xml:space="preserve">-Ανατίθεται στον κοινό νομοθέτη συνήθως, όχι στο σύνταγμα. Ενίοτε διεθνείς συμβάσεις. </w:t>
      </w:r>
    </w:p>
    <w:p w:rsidR="005929E4" w:rsidRDefault="005929E4" w:rsidP="005929E4">
      <w:pPr>
        <w:rPr>
          <w:rFonts w:ascii="Times New Roman" w:hAnsi="Times New Roman" w:cs="Times New Roman"/>
          <w:sz w:val="24"/>
          <w:szCs w:val="24"/>
        </w:rPr>
      </w:pPr>
      <w:r>
        <w:rPr>
          <w:rFonts w:ascii="Times New Roman" w:hAnsi="Times New Roman" w:cs="Times New Roman"/>
          <w:sz w:val="24"/>
          <w:szCs w:val="24"/>
        </w:rPr>
        <w:t>-Πρόκειται για δικαιώματα κ υποχρεώσεις δημοσίου δικαίου, όχι ιδιωτικού.</w:t>
      </w:r>
    </w:p>
    <w:p w:rsidR="00EE7B4E" w:rsidRDefault="00EE7B4E" w:rsidP="005929E4">
      <w:pPr>
        <w:rPr>
          <w:rFonts w:ascii="Times New Roman" w:hAnsi="Times New Roman" w:cs="Times New Roman"/>
          <w:sz w:val="24"/>
          <w:szCs w:val="24"/>
        </w:rPr>
      </w:pPr>
    </w:p>
    <w:p w:rsidR="0079680D" w:rsidRDefault="0079680D" w:rsidP="005929E4">
      <w:pPr>
        <w:rPr>
          <w:rFonts w:ascii="Times New Roman" w:hAnsi="Times New Roman" w:cs="Times New Roman"/>
          <w:sz w:val="24"/>
          <w:szCs w:val="24"/>
        </w:rPr>
      </w:pPr>
    </w:p>
    <w:p w:rsidR="00EB56BC" w:rsidRDefault="00EB56BC" w:rsidP="005929E4">
      <w:pPr>
        <w:rPr>
          <w:rFonts w:ascii="Times New Roman" w:hAnsi="Times New Roman" w:cs="Times New Roman"/>
          <w:sz w:val="24"/>
          <w:szCs w:val="24"/>
        </w:rPr>
      </w:pPr>
    </w:p>
    <w:p w:rsidR="00EE7B4E" w:rsidRDefault="00EE7B4E" w:rsidP="005929E4">
      <w:pPr>
        <w:rPr>
          <w:rFonts w:ascii="Times New Roman" w:hAnsi="Times New Roman" w:cs="Times New Roman"/>
          <w:sz w:val="24"/>
          <w:szCs w:val="24"/>
        </w:rPr>
      </w:pPr>
      <w:r>
        <w:rPr>
          <w:rFonts w:ascii="Times New Roman" w:hAnsi="Times New Roman" w:cs="Times New Roman"/>
          <w:sz w:val="24"/>
          <w:szCs w:val="24"/>
        </w:rPr>
        <w:lastRenderedPageBreak/>
        <w:t>Δικαιώματα</w:t>
      </w:r>
      <w:r w:rsidR="0079680D">
        <w:rPr>
          <w:rFonts w:ascii="Times New Roman" w:hAnsi="Times New Roman" w:cs="Times New Roman"/>
          <w:sz w:val="24"/>
          <w:szCs w:val="24"/>
        </w:rPr>
        <w:t xml:space="preserve"> που παρέχει η ιθαγένεια</w:t>
      </w:r>
      <w:r>
        <w:rPr>
          <w:rFonts w:ascii="Times New Roman" w:hAnsi="Times New Roman" w:cs="Times New Roman"/>
          <w:sz w:val="24"/>
          <w:szCs w:val="24"/>
        </w:rPr>
        <w:t>:</w:t>
      </w:r>
    </w:p>
    <w:p w:rsidR="00EE7B4E" w:rsidRDefault="00EE7B4E" w:rsidP="00EE7B4E">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 xml:space="preserve">Δικαίωμα διαμονής στη χώρα του κράτους. </w:t>
      </w:r>
    </w:p>
    <w:p w:rsidR="00EE7B4E" w:rsidRDefault="00EE7B4E" w:rsidP="00EE7B4E">
      <w:pPr>
        <w:pStyle w:val="ListParagraph"/>
        <w:rPr>
          <w:rFonts w:ascii="Times New Roman" w:hAnsi="Times New Roman" w:cs="Times New Roman"/>
          <w:sz w:val="24"/>
          <w:szCs w:val="24"/>
        </w:rPr>
      </w:pPr>
      <w:r w:rsidRPr="00AA417F">
        <w:rPr>
          <w:rFonts w:ascii="Times New Roman" w:hAnsi="Times New Roman" w:cs="Times New Roman"/>
          <w:i/>
          <w:color w:val="00B0F0"/>
          <w:sz w:val="24"/>
          <w:szCs w:val="24"/>
        </w:rPr>
        <w:t>Απέλαση</w:t>
      </w:r>
      <w:r>
        <w:rPr>
          <w:rFonts w:ascii="Times New Roman" w:hAnsi="Times New Roman" w:cs="Times New Roman"/>
          <w:sz w:val="24"/>
          <w:szCs w:val="24"/>
        </w:rPr>
        <w:t xml:space="preserve">→ </w:t>
      </w:r>
      <w:r w:rsidR="00900A6E">
        <w:rPr>
          <w:rFonts w:ascii="Times New Roman" w:hAnsi="Times New Roman" w:cs="Times New Roman"/>
          <w:sz w:val="24"/>
          <w:szCs w:val="24"/>
        </w:rPr>
        <w:t>Ε</w:t>
      </w:r>
      <w:r>
        <w:rPr>
          <w:rFonts w:ascii="Times New Roman" w:hAnsi="Times New Roman" w:cs="Times New Roman"/>
          <w:sz w:val="24"/>
          <w:szCs w:val="24"/>
        </w:rPr>
        <w:t>ξαναγκασμός να εξέλθει κάποιος από τη χώρα του κράτους.</w:t>
      </w:r>
    </w:p>
    <w:p w:rsidR="00EE7B4E" w:rsidRDefault="00EE7B4E" w:rsidP="00EE7B4E">
      <w:pPr>
        <w:pStyle w:val="ListParagraph"/>
        <w:rPr>
          <w:rFonts w:ascii="Times New Roman" w:hAnsi="Times New Roman" w:cs="Times New Roman"/>
          <w:sz w:val="24"/>
          <w:szCs w:val="24"/>
        </w:rPr>
      </w:pPr>
      <w:r w:rsidRPr="00AA417F">
        <w:rPr>
          <w:rFonts w:ascii="Times New Roman" w:hAnsi="Times New Roman" w:cs="Times New Roman"/>
          <w:i/>
          <w:color w:val="00B0F0"/>
          <w:sz w:val="24"/>
          <w:szCs w:val="24"/>
        </w:rPr>
        <w:t>Έκδοση</w:t>
      </w:r>
      <w:r>
        <w:rPr>
          <w:rFonts w:ascii="Times New Roman" w:hAnsi="Times New Roman" w:cs="Times New Roman"/>
          <w:sz w:val="24"/>
          <w:szCs w:val="24"/>
        </w:rPr>
        <w:t>→</w:t>
      </w:r>
      <w:r w:rsidR="00900A6E">
        <w:rPr>
          <w:rFonts w:ascii="Times New Roman" w:hAnsi="Times New Roman" w:cs="Times New Roman"/>
          <w:sz w:val="24"/>
          <w:szCs w:val="24"/>
        </w:rPr>
        <w:t xml:space="preserve">  Π</w:t>
      </w:r>
      <w:r>
        <w:rPr>
          <w:rFonts w:ascii="Times New Roman" w:hAnsi="Times New Roman" w:cs="Times New Roman"/>
          <w:sz w:val="24"/>
          <w:szCs w:val="24"/>
        </w:rPr>
        <w:t>αράδοση κάποιου σε κράτος που τον εκζητεί, επειδή διώκεται ή καταδικάστηκε εκεί.</w:t>
      </w:r>
    </w:p>
    <w:p w:rsidR="00EE7B4E" w:rsidRDefault="00EE7B4E" w:rsidP="00EE7B4E">
      <w:pPr>
        <w:pStyle w:val="ListParagraph"/>
        <w:rPr>
          <w:rFonts w:ascii="Times New Roman" w:hAnsi="Times New Roman" w:cs="Times New Roman"/>
          <w:sz w:val="24"/>
          <w:szCs w:val="24"/>
        </w:rPr>
      </w:pPr>
      <w:r w:rsidRPr="00AA417F">
        <w:rPr>
          <w:rFonts w:ascii="Times New Roman" w:hAnsi="Times New Roman" w:cs="Times New Roman"/>
          <w:i/>
          <w:color w:val="00B0F0"/>
          <w:sz w:val="24"/>
          <w:szCs w:val="24"/>
        </w:rPr>
        <w:t>Υπερορία</w:t>
      </w:r>
      <w:r>
        <w:rPr>
          <w:rFonts w:ascii="Times New Roman" w:hAnsi="Times New Roman" w:cs="Times New Roman"/>
          <w:sz w:val="24"/>
          <w:szCs w:val="24"/>
        </w:rPr>
        <w:t>→</w:t>
      </w:r>
      <w:r w:rsidR="00900A6E">
        <w:rPr>
          <w:rFonts w:ascii="Times New Roman" w:hAnsi="Times New Roman" w:cs="Times New Roman"/>
          <w:sz w:val="24"/>
          <w:szCs w:val="24"/>
        </w:rPr>
        <w:t xml:space="preserve"> Α</w:t>
      </w:r>
      <w:r>
        <w:rPr>
          <w:rFonts w:ascii="Times New Roman" w:hAnsi="Times New Roman" w:cs="Times New Roman"/>
          <w:sz w:val="24"/>
          <w:szCs w:val="24"/>
        </w:rPr>
        <w:t>παγόρευση να εισέλθει ο πολίτης στη χώρα του κράτους του.</w:t>
      </w:r>
    </w:p>
    <w:p w:rsidR="00EE7B4E" w:rsidRDefault="00EE7B4E" w:rsidP="00EE7B4E">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 xml:space="preserve">Να τον προστατεύει το κράτος από τη δράση άλλων κρατών. </w:t>
      </w:r>
    </w:p>
    <w:p w:rsidR="00E04660" w:rsidRPr="00EE7B4E" w:rsidRDefault="00E04660" w:rsidP="00EE7B4E">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Όλα τα πολιτικά δικαιώματα (οι μη πολίτες δεν έχουν εκτός εξαιρέσεων), τα ατομικά δικαιώματα, τα κοινωνικά δικαιώματα.</w:t>
      </w:r>
    </w:p>
    <w:p w:rsidR="00A432B5" w:rsidRPr="00A432B5" w:rsidRDefault="00A432B5" w:rsidP="00A432B5">
      <w:pPr>
        <w:rPr>
          <w:rFonts w:ascii="Times New Roman" w:hAnsi="Times New Roman" w:cs="Times New Roman"/>
          <w:sz w:val="24"/>
          <w:szCs w:val="24"/>
        </w:rPr>
      </w:pPr>
    </w:p>
    <w:p w:rsidR="00A432B5" w:rsidRDefault="0079680D" w:rsidP="00A432B5">
      <w:pPr>
        <w:rPr>
          <w:rFonts w:ascii="Times New Roman" w:hAnsi="Times New Roman" w:cs="Times New Roman"/>
          <w:sz w:val="24"/>
          <w:szCs w:val="24"/>
        </w:rPr>
      </w:pPr>
      <w:r>
        <w:rPr>
          <w:rFonts w:ascii="Times New Roman" w:hAnsi="Times New Roman" w:cs="Times New Roman"/>
          <w:sz w:val="24"/>
          <w:szCs w:val="24"/>
        </w:rPr>
        <w:t>Υποχρεώσεις:</w:t>
      </w:r>
    </w:p>
    <w:p w:rsidR="0079680D" w:rsidRDefault="0079680D" w:rsidP="0079680D">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Υποταγή.</w:t>
      </w:r>
    </w:p>
    <w:p w:rsidR="0079680D" w:rsidRDefault="0079680D" w:rsidP="0079680D">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 xml:space="preserve">Πίστη: αποχή από πράξεις βλαβερές για το κράτος. </w:t>
      </w:r>
    </w:p>
    <w:p w:rsidR="0079680D" w:rsidRDefault="0079680D" w:rsidP="0079680D">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 xml:space="preserve">Υλικές εισφορές. </w:t>
      </w:r>
    </w:p>
    <w:p w:rsidR="00A432B5" w:rsidRDefault="0079680D" w:rsidP="00A432B5">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 xml:space="preserve">Στρατολόγηση. </w:t>
      </w:r>
    </w:p>
    <w:p w:rsidR="00900A6E" w:rsidRDefault="00900A6E" w:rsidP="00900A6E">
      <w:pPr>
        <w:rPr>
          <w:rFonts w:ascii="Times New Roman" w:hAnsi="Times New Roman" w:cs="Times New Roman"/>
          <w:sz w:val="24"/>
          <w:szCs w:val="24"/>
        </w:rPr>
      </w:pPr>
    </w:p>
    <w:p w:rsidR="00900A6E" w:rsidRDefault="00900A6E" w:rsidP="00900A6E">
      <w:pPr>
        <w:rPr>
          <w:rFonts w:ascii="Times New Roman" w:hAnsi="Times New Roman" w:cs="Times New Roman"/>
          <w:sz w:val="24"/>
          <w:szCs w:val="24"/>
        </w:rPr>
      </w:pPr>
      <w:r>
        <w:rPr>
          <w:rFonts w:ascii="Times New Roman" w:hAnsi="Times New Roman" w:cs="Times New Roman"/>
          <w:sz w:val="24"/>
          <w:szCs w:val="24"/>
        </w:rPr>
        <w:t>13.</w:t>
      </w:r>
      <w:r w:rsidRPr="00900A6E">
        <w:rPr>
          <w:rFonts w:ascii="Times New Roman" w:hAnsi="Times New Roman" w:cs="Times New Roman"/>
          <w:b/>
          <w:color w:val="00B050"/>
          <w:sz w:val="24"/>
          <w:szCs w:val="24"/>
        </w:rPr>
        <w:t xml:space="preserve"> Έθνος</w:t>
      </w:r>
      <w:r>
        <w:rPr>
          <w:rFonts w:ascii="Times New Roman" w:hAnsi="Times New Roman" w:cs="Times New Roman"/>
          <w:sz w:val="24"/>
          <w:szCs w:val="24"/>
        </w:rPr>
        <w:t>→ Σύνολο ανθρώπων με κοινή εθνική συνείδηση</w:t>
      </w:r>
      <w:r w:rsidR="001912AB">
        <w:rPr>
          <w:rFonts w:ascii="Times New Roman" w:hAnsi="Times New Roman" w:cs="Times New Roman"/>
          <w:sz w:val="24"/>
          <w:szCs w:val="24"/>
        </w:rPr>
        <w:t xml:space="preserve"> (αποτέλεσμα κοινού πολιτισμού, κοινής ιστορικής διαδρομής, κοινών επιδιώξεων)</w:t>
      </w:r>
      <w:r>
        <w:rPr>
          <w:rFonts w:ascii="Times New Roman" w:hAnsi="Times New Roman" w:cs="Times New Roman"/>
          <w:sz w:val="24"/>
          <w:szCs w:val="24"/>
        </w:rPr>
        <w:t xml:space="preserve">. </w:t>
      </w:r>
    </w:p>
    <w:p w:rsidR="001C73C0" w:rsidRDefault="001C73C0" w:rsidP="001A44B5">
      <w:pPr>
        <w:rPr>
          <w:rFonts w:ascii="Times New Roman" w:hAnsi="Times New Roman" w:cs="Times New Roman"/>
          <w:i/>
          <w:color w:val="00B050"/>
          <w:sz w:val="24"/>
          <w:szCs w:val="24"/>
        </w:rPr>
      </w:pPr>
    </w:p>
    <w:p w:rsidR="001A44B5" w:rsidRDefault="001C73C0" w:rsidP="001A44B5">
      <w:pPr>
        <w:rPr>
          <w:rFonts w:ascii="Times New Roman" w:hAnsi="Times New Roman" w:cs="Times New Roman"/>
          <w:sz w:val="24"/>
          <w:szCs w:val="24"/>
        </w:rPr>
      </w:pPr>
      <w:r w:rsidRPr="00AA417F">
        <w:rPr>
          <w:rFonts w:ascii="Times New Roman" w:hAnsi="Times New Roman" w:cs="Times New Roman"/>
          <w:i/>
          <w:color w:val="00B0F0"/>
          <w:sz w:val="24"/>
          <w:szCs w:val="24"/>
        </w:rPr>
        <w:t>Ομογενείς</w:t>
      </w:r>
      <w:r>
        <w:rPr>
          <w:rFonts w:ascii="Times New Roman" w:hAnsi="Times New Roman" w:cs="Times New Roman"/>
          <w:sz w:val="24"/>
          <w:szCs w:val="24"/>
        </w:rPr>
        <w:t>→ Έλληνες που δεν έχουν την ελληνική ιθαγένεια.</w:t>
      </w:r>
    </w:p>
    <w:p w:rsidR="001C73C0" w:rsidRDefault="001C73C0" w:rsidP="001A44B5">
      <w:pPr>
        <w:rPr>
          <w:rFonts w:ascii="Times New Roman" w:hAnsi="Times New Roman" w:cs="Times New Roman"/>
          <w:sz w:val="24"/>
          <w:szCs w:val="24"/>
        </w:rPr>
      </w:pPr>
    </w:p>
    <w:p w:rsidR="001A44B5" w:rsidRPr="001A44B5" w:rsidRDefault="001A44B5" w:rsidP="001A44B5">
      <w:pPr>
        <w:rPr>
          <w:rFonts w:ascii="Times New Roman" w:hAnsi="Times New Roman" w:cs="Times New Roman"/>
          <w:sz w:val="24"/>
          <w:szCs w:val="24"/>
        </w:rPr>
      </w:pPr>
      <w:r>
        <w:rPr>
          <w:rFonts w:ascii="Times New Roman" w:hAnsi="Times New Roman" w:cs="Times New Roman"/>
          <w:sz w:val="24"/>
          <w:szCs w:val="24"/>
        </w:rPr>
        <w:t>-</w:t>
      </w:r>
      <w:r w:rsidRPr="001A44B5">
        <w:rPr>
          <w:rFonts w:ascii="Times New Roman" w:hAnsi="Times New Roman" w:cs="Times New Roman"/>
          <w:sz w:val="24"/>
          <w:szCs w:val="24"/>
        </w:rPr>
        <w:t xml:space="preserve">Σχηματισμός έθνους συνήθως συνυφασμένος με την ανάπτυξη της πολιτικής ελευθερίας κ ισότητας. </w:t>
      </w:r>
    </w:p>
    <w:p w:rsidR="001A44B5" w:rsidRDefault="001A44B5" w:rsidP="00900A6E">
      <w:pPr>
        <w:rPr>
          <w:rFonts w:ascii="Times New Roman" w:hAnsi="Times New Roman" w:cs="Times New Roman"/>
          <w:sz w:val="24"/>
          <w:szCs w:val="24"/>
        </w:rPr>
      </w:pPr>
      <w:r>
        <w:rPr>
          <w:rFonts w:ascii="Times New Roman" w:hAnsi="Times New Roman" w:cs="Times New Roman"/>
          <w:sz w:val="24"/>
          <w:szCs w:val="24"/>
        </w:rPr>
        <w:t>-Το έθνος είναι</w:t>
      </w:r>
      <w:r w:rsidRPr="001A44B5">
        <w:rPr>
          <w:rFonts w:ascii="Times New Roman" w:hAnsi="Times New Roman" w:cs="Times New Roman"/>
          <w:i/>
          <w:sz w:val="24"/>
          <w:szCs w:val="24"/>
        </w:rPr>
        <w:t xml:space="preserve"> </w:t>
      </w:r>
      <w:r w:rsidRPr="001A44B5">
        <w:rPr>
          <w:rFonts w:ascii="Times New Roman" w:hAnsi="Times New Roman" w:cs="Times New Roman"/>
          <w:b/>
          <w:i/>
          <w:sz w:val="24"/>
          <w:szCs w:val="24"/>
        </w:rPr>
        <w:t xml:space="preserve">«κλειστή ομάδα» </w:t>
      </w:r>
      <w:r>
        <w:rPr>
          <w:rFonts w:ascii="Times New Roman" w:hAnsi="Times New Roman" w:cs="Times New Roman"/>
          <w:sz w:val="24"/>
          <w:szCs w:val="24"/>
        </w:rPr>
        <w:t>δλδ ομάδα αντίπαλη προς τα άλλα έθνη.</w:t>
      </w:r>
    </w:p>
    <w:p w:rsidR="009F4E20" w:rsidRDefault="001A44B5" w:rsidP="00900A6E">
      <w:pPr>
        <w:rPr>
          <w:rFonts w:ascii="Times New Roman" w:hAnsi="Times New Roman" w:cs="Times New Roman"/>
          <w:sz w:val="24"/>
          <w:szCs w:val="24"/>
        </w:rPr>
      </w:pPr>
      <w:r>
        <w:rPr>
          <w:rFonts w:ascii="Times New Roman" w:hAnsi="Times New Roman" w:cs="Times New Roman"/>
          <w:sz w:val="24"/>
          <w:szCs w:val="24"/>
        </w:rPr>
        <w:t>Συνέπειες:</w:t>
      </w:r>
    </w:p>
    <w:p w:rsidR="001A44B5" w:rsidRDefault="001A44B5" w:rsidP="001A44B5">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Αρχή εθνοτήτων→ κάθε έθνος δικαιούται να σχηματίσει κράτος.</w:t>
      </w:r>
    </w:p>
    <w:p w:rsidR="00A432B5" w:rsidRPr="001C73C0" w:rsidRDefault="001A44B5" w:rsidP="00A432B5">
      <w:pPr>
        <w:pStyle w:val="ListParagraph"/>
        <w:numPr>
          <w:ilvl w:val="0"/>
          <w:numId w:val="12"/>
        </w:numPr>
        <w:rPr>
          <w:rFonts w:ascii="Times New Roman" w:hAnsi="Times New Roman" w:cs="Times New Roman"/>
          <w:sz w:val="24"/>
          <w:szCs w:val="24"/>
        </w:rPr>
      </w:pPr>
      <w:r w:rsidRPr="001C73C0">
        <w:rPr>
          <w:rFonts w:ascii="Times New Roman" w:hAnsi="Times New Roman" w:cs="Times New Roman"/>
          <w:sz w:val="24"/>
          <w:szCs w:val="24"/>
        </w:rPr>
        <w:t xml:space="preserve">Το έθνος, που έχει ελεύθερα κ ίσα άτομα, προάγει τη δημοκρατική μορφή του κράτους. </w:t>
      </w:r>
    </w:p>
    <w:p w:rsidR="001C73C0" w:rsidRDefault="001C73C0" w:rsidP="00A432B5">
      <w:pPr>
        <w:rPr>
          <w:rFonts w:ascii="Times New Roman" w:hAnsi="Times New Roman" w:cs="Times New Roman"/>
          <w:sz w:val="24"/>
          <w:szCs w:val="24"/>
        </w:rPr>
      </w:pPr>
    </w:p>
    <w:p w:rsidR="001C73C0" w:rsidRPr="001C73C0" w:rsidRDefault="001C73C0" w:rsidP="00A432B5">
      <w:pPr>
        <w:rPr>
          <w:rFonts w:ascii="Times New Roman" w:hAnsi="Times New Roman" w:cs="Times New Roman"/>
          <w:sz w:val="24"/>
          <w:szCs w:val="24"/>
        </w:rPr>
      </w:pPr>
      <w:r>
        <w:rPr>
          <w:rFonts w:ascii="Times New Roman" w:hAnsi="Times New Roman" w:cs="Times New Roman"/>
          <w:sz w:val="24"/>
          <w:szCs w:val="24"/>
        </w:rPr>
        <w:t>Η εθνική συνείδηση του λαού συντελέι στο σχηματισμό πολιτικής ομοφροσύνης (</w:t>
      </w:r>
      <w:r>
        <w:rPr>
          <w:rFonts w:ascii="Times New Roman" w:hAnsi="Times New Roman" w:cs="Times New Roman"/>
          <w:sz w:val="24"/>
          <w:szCs w:val="24"/>
          <w:lang w:val="en-US"/>
        </w:rPr>
        <w:t>consensus</w:t>
      </w:r>
      <w:r w:rsidRPr="001C73C0">
        <w:rPr>
          <w:rFonts w:ascii="Times New Roman" w:hAnsi="Times New Roman" w:cs="Times New Roman"/>
          <w:sz w:val="24"/>
          <w:szCs w:val="24"/>
        </w:rPr>
        <w:t xml:space="preserve">) </w:t>
      </w:r>
      <w:r>
        <w:rPr>
          <w:rFonts w:ascii="Times New Roman" w:hAnsi="Times New Roman" w:cs="Times New Roman"/>
          <w:sz w:val="24"/>
          <w:szCs w:val="24"/>
        </w:rPr>
        <w:t>μέσα στο κράτος.</w:t>
      </w:r>
    </w:p>
    <w:p w:rsidR="00A432B5" w:rsidRPr="00A432B5" w:rsidRDefault="00A432B5" w:rsidP="00A432B5">
      <w:pPr>
        <w:rPr>
          <w:rFonts w:ascii="Times New Roman" w:hAnsi="Times New Roman" w:cs="Times New Roman"/>
          <w:sz w:val="24"/>
          <w:szCs w:val="24"/>
        </w:rPr>
      </w:pPr>
    </w:p>
    <w:p w:rsidR="00A432B5" w:rsidRDefault="001C73C0" w:rsidP="00A432B5">
      <w:pPr>
        <w:rPr>
          <w:rFonts w:ascii="Times New Roman" w:hAnsi="Times New Roman" w:cs="Times New Roman"/>
          <w:sz w:val="24"/>
          <w:szCs w:val="24"/>
        </w:rPr>
      </w:pPr>
      <w:r w:rsidRPr="001C73C0">
        <w:rPr>
          <w:rFonts w:ascii="Times New Roman" w:hAnsi="Times New Roman" w:cs="Times New Roman"/>
          <w:b/>
          <w:color w:val="00B050"/>
          <w:sz w:val="24"/>
          <w:szCs w:val="24"/>
        </w:rPr>
        <w:t>Ομοφροσύνη</w:t>
      </w:r>
      <w:r>
        <w:rPr>
          <w:rFonts w:ascii="Times New Roman" w:hAnsi="Times New Roman" w:cs="Times New Roman"/>
          <w:sz w:val="24"/>
          <w:szCs w:val="24"/>
        </w:rPr>
        <w:t xml:space="preserve"> (ή συναίνεση)→ Ενστερνισμός από όλους ή σχεδόν όλους των βασικότερων κανόνων λειτουργίας του πολιτικού συστήματος, κ ιδίως των κανόνων για την άνοδο στην εξουσία. </w:t>
      </w:r>
    </w:p>
    <w:p w:rsidR="009C1298" w:rsidRDefault="009C1298" w:rsidP="00A432B5">
      <w:pPr>
        <w:rPr>
          <w:rFonts w:ascii="Times New Roman" w:hAnsi="Times New Roman" w:cs="Times New Roman"/>
          <w:sz w:val="24"/>
          <w:szCs w:val="24"/>
        </w:rPr>
      </w:pPr>
    </w:p>
    <w:p w:rsidR="009C1298" w:rsidRDefault="009C1298" w:rsidP="00A432B5">
      <w:pPr>
        <w:rPr>
          <w:rFonts w:ascii="Times New Roman" w:hAnsi="Times New Roman" w:cs="Times New Roman"/>
          <w:sz w:val="24"/>
          <w:szCs w:val="24"/>
          <w:u w:val="single"/>
        </w:rPr>
      </w:pPr>
      <w:r>
        <w:rPr>
          <w:rFonts w:ascii="Times New Roman" w:hAnsi="Times New Roman" w:cs="Times New Roman"/>
          <w:sz w:val="24"/>
          <w:szCs w:val="24"/>
          <w:u w:val="single"/>
        </w:rPr>
        <w:t>ΕΠΙΚΡΑΤΕΙΑ</w:t>
      </w:r>
    </w:p>
    <w:p w:rsidR="009C1298" w:rsidRDefault="009C1298" w:rsidP="00A432B5">
      <w:pPr>
        <w:rPr>
          <w:rFonts w:ascii="Times New Roman" w:hAnsi="Times New Roman" w:cs="Times New Roman"/>
          <w:sz w:val="24"/>
          <w:szCs w:val="24"/>
          <w:u w:val="single"/>
        </w:rPr>
      </w:pPr>
    </w:p>
    <w:p w:rsidR="009C1298" w:rsidRPr="009C1298" w:rsidRDefault="009C1298" w:rsidP="00A432B5">
      <w:pPr>
        <w:rPr>
          <w:rFonts w:ascii="Times New Roman" w:hAnsi="Times New Roman" w:cs="Times New Roman"/>
          <w:sz w:val="24"/>
          <w:szCs w:val="24"/>
        </w:rPr>
      </w:pPr>
      <w:r>
        <w:rPr>
          <w:rFonts w:ascii="Times New Roman" w:hAnsi="Times New Roman" w:cs="Times New Roman"/>
          <w:sz w:val="24"/>
          <w:szCs w:val="24"/>
        </w:rPr>
        <w:t>14.</w:t>
      </w:r>
      <w:r w:rsidRPr="009C1298">
        <w:rPr>
          <w:rFonts w:ascii="Times New Roman" w:hAnsi="Times New Roman" w:cs="Times New Roman"/>
          <w:b/>
          <w:color w:val="00B050"/>
          <w:sz w:val="24"/>
          <w:szCs w:val="24"/>
        </w:rPr>
        <w:t xml:space="preserve"> Επικράτεια</w:t>
      </w:r>
      <w:r>
        <w:rPr>
          <w:rFonts w:ascii="Times New Roman" w:hAnsi="Times New Roman" w:cs="Times New Roman"/>
          <w:sz w:val="24"/>
          <w:szCs w:val="24"/>
        </w:rPr>
        <w:t xml:space="preserve"> (ή χώρα)→ Η γεωγραφική έκταση μέσα στα όρια της οποίας το κράτος ασκεί την εξουσία του. </w:t>
      </w:r>
    </w:p>
    <w:p w:rsidR="00A432B5" w:rsidRDefault="00A268D5" w:rsidP="00A432B5">
      <w:pPr>
        <w:rPr>
          <w:rFonts w:ascii="Times New Roman" w:hAnsi="Times New Roman" w:cs="Times New Roman"/>
          <w:sz w:val="24"/>
          <w:szCs w:val="24"/>
        </w:rPr>
      </w:pPr>
      <w:r>
        <w:rPr>
          <w:rFonts w:ascii="Times New Roman" w:hAnsi="Times New Roman" w:cs="Times New Roman"/>
          <w:sz w:val="24"/>
          <w:szCs w:val="24"/>
        </w:rPr>
        <w:t>- Το κράτος ασκεί στην επικράτεια του την εξουσία του, που νοείται μόνο πάνω σε πρόσωπα κ όχι σε πράγματα. (εκτός από συγκεκριμένα «δημόσια κτήματα»)</w:t>
      </w:r>
    </w:p>
    <w:p w:rsidR="00A268D5" w:rsidRDefault="00A268D5" w:rsidP="00A432B5">
      <w:pPr>
        <w:rPr>
          <w:rFonts w:ascii="Times New Roman" w:hAnsi="Times New Roman" w:cs="Times New Roman"/>
          <w:sz w:val="24"/>
          <w:szCs w:val="24"/>
        </w:rPr>
      </w:pPr>
      <w:r w:rsidRPr="00AA417F">
        <w:rPr>
          <w:rFonts w:ascii="Times New Roman" w:hAnsi="Times New Roman" w:cs="Times New Roman"/>
          <w:i/>
          <w:color w:val="00B0F0"/>
          <w:sz w:val="24"/>
          <w:szCs w:val="24"/>
        </w:rPr>
        <w:t>Προσάρτηση</w:t>
      </w:r>
      <w:r>
        <w:rPr>
          <w:rFonts w:ascii="Times New Roman" w:hAnsi="Times New Roman" w:cs="Times New Roman"/>
          <w:sz w:val="24"/>
          <w:szCs w:val="24"/>
        </w:rPr>
        <w:t>→ Επέκταση των ορίων μέσα στα οποία ασκείται η κρατική εξουσία.</w:t>
      </w:r>
    </w:p>
    <w:p w:rsidR="00A268D5" w:rsidRDefault="00A268D5" w:rsidP="00A432B5">
      <w:pPr>
        <w:rPr>
          <w:rFonts w:ascii="Times New Roman" w:hAnsi="Times New Roman" w:cs="Times New Roman"/>
          <w:sz w:val="24"/>
          <w:szCs w:val="24"/>
        </w:rPr>
      </w:pPr>
      <w:r w:rsidRPr="00AA417F">
        <w:rPr>
          <w:rFonts w:ascii="Times New Roman" w:hAnsi="Times New Roman" w:cs="Times New Roman"/>
          <w:i/>
          <w:color w:val="00B0F0"/>
          <w:sz w:val="24"/>
          <w:szCs w:val="24"/>
        </w:rPr>
        <w:t>Παραχώρηση</w:t>
      </w:r>
      <w:r>
        <w:rPr>
          <w:rFonts w:ascii="Times New Roman" w:hAnsi="Times New Roman" w:cs="Times New Roman"/>
          <w:sz w:val="24"/>
          <w:szCs w:val="24"/>
        </w:rPr>
        <w:t>→</w:t>
      </w:r>
      <w:r w:rsidR="008B0FF8">
        <w:rPr>
          <w:rFonts w:ascii="Times New Roman" w:hAnsi="Times New Roman" w:cs="Times New Roman"/>
          <w:sz w:val="24"/>
          <w:szCs w:val="24"/>
        </w:rPr>
        <w:t xml:space="preserve"> Σ</w:t>
      </w:r>
      <w:r>
        <w:rPr>
          <w:rFonts w:ascii="Times New Roman" w:hAnsi="Times New Roman" w:cs="Times New Roman"/>
          <w:sz w:val="24"/>
          <w:szCs w:val="24"/>
        </w:rPr>
        <w:t>υρρίκνωση.</w:t>
      </w:r>
    </w:p>
    <w:p w:rsidR="00A268D5" w:rsidRPr="00A432B5" w:rsidRDefault="00A268D5" w:rsidP="00A432B5">
      <w:pPr>
        <w:rPr>
          <w:rFonts w:ascii="Times New Roman" w:hAnsi="Times New Roman" w:cs="Times New Roman"/>
          <w:sz w:val="24"/>
          <w:szCs w:val="24"/>
        </w:rPr>
      </w:pPr>
      <w:r w:rsidRPr="00AA417F">
        <w:rPr>
          <w:rFonts w:ascii="Times New Roman" w:hAnsi="Times New Roman" w:cs="Times New Roman"/>
          <w:i/>
          <w:color w:val="00B0F0"/>
          <w:sz w:val="24"/>
          <w:szCs w:val="24"/>
        </w:rPr>
        <w:lastRenderedPageBreak/>
        <w:t>Ανταλλαγή</w:t>
      </w:r>
      <w:r>
        <w:rPr>
          <w:rFonts w:ascii="Times New Roman" w:hAnsi="Times New Roman" w:cs="Times New Roman"/>
          <w:sz w:val="24"/>
          <w:szCs w:val="24"/>
        </w:rPr>
        <w:t>→</w:t>
      </w:r>
      <w:r w:rsidR="008B0FF8">
        <w:rPr>
          <w:rFonts w:ascii="Times New Roman" w:hAnsi="Times New Roman" w:cs="Times New Roman"/>
          <w:sz w:val="24"/>
          <w:szCs w:val="24"/>
        </w:rPr>
        <w:t xml:space="preserve"> Π</w:t>
      </w:r>
      <w:r>
        <w:rPr>
          <w:rFonts w:ascii="Times New Roman" w:hAnsi="Times New Roman" w:cs="Times New Roman"/>
          <w:sz w:val="24"/>
          <w:szCs w:val="24"/>
        </w:rPr>
        <w:t xml:space="preserve">ροσάρτηση κ παραχώρηση κ για τα δύο εμπλεκόμενα κράτη. </w:t>
      </w:r>
    </w:p>
    <w:p w:rsidR="00A432B5" w:rsidRDefault="00A432B5" w:rsidP="00A432B5">
      <w:pPr>
        <w:rPr>
          <w:rFonts w:ascii="Times New Roman" w:hAnsi="Times New Roman" w:cs="Times New Roman"/>
          <w:sz w:val="24"/>
          <w:szCs w:val="24"/>
        </w:rPr>
      </w:pPr>
    </w:p>
    <w:p w:rsidR="00825EEB" w:rsidRDefault="00825EEB" w:rsidP="00A432B5">
      <w:pPr>
        <w:rPr>
          <w:rFonts w:ascii="Times New Roman" w:hAnsi="Times New Roman" w:cs="Times New Roman"/>
          <w:sz w:val="24"/>
          <w:szCs w:val="24"/>
        </w:rPr>
      </w:pPr>
      <w:r w:rsidRPr="00AA417F">
        <w:rPr>
          <w:rFonts w:ascii="Times New Roman" w:hAnsi="Times New Roman" w:cs="Times New Roman"/>
          <w:i/>
          <w:color w:val="00B0F0"/>
          <w:sz w:val="24"/>
          <w:szCs w:val="24"/>
        </w:rPr>
        <w:t>Αρχή εδαφικότητας</w:t>
      </w:r>
      <w:r>
        <w:rPr>
          <w:rFonts w:ascii="Times New Roman" w:hAnsi="Times New Roman" w:cs="Times New Roman"/>
          <w:sz w:val="24"/>
          <w:szCs w:val="24"/>
        </w:rPr>
        <w:t>→ Στην επικράτεια της η κρατική εξουσία καταλαμβάνει όχι μόνο τους πολίτες, αλλά όλα τα πρόσωπα που τυχόν βρεθούν εκεί.</w:t>
      </w:r>
    </w:p>
    <w:p w:rsidR="0008346F" w:rsidRDefault="00825EEB" w:rsidP="0008346F">
      <w:pPr>
        <w:rPr>
          <w:rFonts w:ascii="Times New Roman" w:hAnsi="Times New Roman" w:cs="Times New Roman"/>
          <w:sz w:val="24"/>
          <w:szCs w:val="24"/>
        </w:rPr>
      </w:pPr>
      <w:r w:rsidRPr="00AA417F">
        <w:rPr>
          <w:rFonts w:ascii="Times New Roman" w:hAnsi="Times New Roman" w:cs="Times New Roman"/>
          <w:i/>
          <w:color w:val="00B0F0"/>
          <w:sz w:val="24"/>
          <w:szCs w:val="24"/>
        </w:rPr>
        <w:t>Αρχή αποκλειστικότητας</w:t>
      </w:r>
      <w:r>
        <w:rPr>
          <w:rFonts w:ascii="Times New Roman" w:hAnsi="Times New Roman" w:cs="Times New Roman"/>
          <w:sz w:val="24"/>
          <w:szCs w:val="24"/>
        </w:rPr>
        <w:t>→ Το γεγονός ότι μια γεωγραφική έκταση αποτελεί επικράτεια ενός κράτους αποκλείει εκεί την άσκηση εξουσίας των άλλων κρατών, χωρίς τη συγ</w:t>
      </w:r>
      <w:r w:rsidR="0008346F">
        <w:rPr>
          <w:rFonts w:ascii="Times New Roman" w:hAnsi="Times New Roman" w:cs="Times New Roman"/>
          <w:sz w:val="24"/>
          <w:szCs w:val="24"/>
        </w:rPr>
        <w:t>κατάθεση του δεδομένου κράτους.</w:t>
      </w:r>
    </w:p>
    <w:p w:rsidR="0008346F" w:rsidRDefault="0008346F" w:rsidP="0008346F">
      <w:pPr>
        <w:rPr>
          <w:rFonts w:ascii="Times New Roman" w:hAnsi="Times New Roman" w:cs="Times New Roman"/>
          <w:sz w:val="24"/>
          <w:szCs w:val="24"/>
        </w:rPr>
      </w:pPr>
      <w:r>
        <w:rPr>
          <w:rFonts w:ascii="Times New Roman" w:hAnsi="Times New Roman" w:cs="Times New Roman"/>
          <w:sz w:val="24"/>
          <w:szCs w:val="24"/>
        </w:rPr>
        <w:t>(Δεν αποτελούν εξαίρεση το ομοσπονδιακό κράτος, η συγκυριαρχία, η πολεμική κατοχή).</w:t>
      </w:r>
    </w:p>
    <w:p w:rsidR="0008346F" w:rsidRDefault="0008346F" w:rsidP="0008346F">
      <w:pPr>
        <w:rPr>
          <w:rFonts w:ascii="Times New Roman" w:hAnsi="Times New Roman" w:cs="Times New Roman"/>
          <w:sz w:val="24"/>
          <w:szCs w:val="24"/>
        </w:rPr>
      </w:pPr>
      <w:r w:rsidRPr="00AA417F">
        <w:rPr>
          <w:rFonts w:ascii="Times New Roman" w:hAnsi="Times New Roman" w:cs="Times New Roman"/>
          <w:i/>
          <w:color w:val="00B0F0"/>
          <w:sz w:val="24"/>
          <w:szCs w:val="24"/>
        </w:rPr>
        <w:t>Αρχή ετεροδικίας</w:t>
      </w:r>
      <w:r>
        <w:rPr>
          <w:rFonts w:ascii="Times New Roman" w:hAnsi="Times New Roman" w:cs="Times New Roman"/>
          <w:sz w:val="24"/>
          <w:szCs w:val="24"/>
        </w:rPr>
        <w:t xml:space="preserve"> (ή ασυλίας ή ετεροχθονίας)</w:t>
      </w:r>
    </w:p>
    <w:p w:rsidR="003C0031" w:rsidRDefault="003C0031" w:rsidP="0008346F">
      <w:pPr>
        <w:rPr>
          <w:rFonts w:ascii="Times New Roman" w:hAnsi="Times New Roman" w:cs="Times New Roman"/>
          <w:sz w:val="24"/>
          <w:szCs w:val="24"/>
        </w:rPr>
      </w:pPr>
    </w:p>
    <w:p w:rsidR="003C0031" w:rsidRDefault="003C0031" w:rsidP="0008346F">
      <w:pPr>
        <w:rPr>
          <w:rFonts w:ascii="Times New Roman" w:hAnsi="Times New Roman" w:cs="Times New Roman"/>
          <w:sz w:val="24"/>
          <w:szCs w:val="24"/>
        </w:rPr>
      </w:pPr>
      <w:r>
        <w:rPr>
          <w:rFonts w:ascii="Times New Roman" w:hAnsi="Times New Roman" w:cs="Times New Roman"/>
          <w:sz w:val="24"/>
          <w:szCs w:val="24"/>
        </w:rPr>
        <w:t>15. Καθορισμός επικράτειας.</w:t>
      </w:r>
    </w:p>
    <w:p w:rsidR="003C0031" w:rsidRDefault="003C0031" w:rsidP="003C0031">
      <w:pPr>
        <w:rPr>
          <w:rFonts w:ascii="Times New Roman" w:hAnsi="Times New Roman" w:cs="Times New Roman"/>
          <w:sz w:val="24"/>
          <w:szCs w:val="24"/>
        </w:rPr>
      </w:pPr>
      <w:r>
        <w:rPr>
          <w:rFonts w:ascii="Times New Roman" w:hAnsi="Times New Roman" w:cs="Times New Roman"/>
          <w:sz w:val="24"/>
          <w:szCs w:val="24"/>
        </w:rPr>
        <w:t xml:space="preserve">Όσο μια εξουσία δε συγκρούεται με άλλη, μπορεί να επεκτείνει την επικράτεια της μονομερώς. Αν όμως συγκρούεται, τα ζητήματα τα ρυθμίζει το διεθνές δίκαιο, δλδ με έθιμο ή διεθνή σύμβαση. </w:t>
      </w:r>
    </w:p>
    <w:p w:rsidR="003C0031" w:rsidRDefault="003C0031" w:rsidP="003C0031">
      <w:pPr>
        <w:rPr>
          <w:rFonts w:ascii="Times New Roman" w:hAnsi="Times New Roman" w:cs="Times New Roman"/>
          <w:sz w:val="24"/>
          <w:szCs w:val="24"/>
        </w:rPr>
      </w:pPr>
      <w:r>
        <w:rPr>
          <w:rFonts w:ascii="Times New Roman" w:hAnsi="Times New Roman" w:cs="Times New Roman"/>
          <w:sz w:val="24"/>
          <w:szCs w:val="24"/>
        </w:rPr>
        <w:t xml:space="preserve">-Τα κτήρια των πρεσβειών του κράτους στο εξωτερικό ΔΕΝ αποτελούν στοιχείο της επικράτειας του, αν κ απαραβίαστα. </w:t>
      </w:r>
    </w:p>
    <w:p w:rsidR="003C0031" w:rsidRPr="003C0031" w:rsidRDefault="003C0031" w:rsidP="003C0031">
      <w:pPr>
        <w:rPr>
          <w:rFonts w:ascii="Times New Roman" w:hAnsi="Times New Roman" w:cs="Times New Roman"/>
          <w:sz w:val="24"/>
          <w:szCs w:val="24"/>
        </w:rPr>
      </w:pPr>
      <w:r>
        <w:rPr>
          <w:rFonts w:ascii="Times New Roman" w:hAnsi="Times New Roman" w:cs="Times New Roman"/>
          <w:sz w:val="24"/>
          <w:szCs w:val="24"/>
        </w:rPr>
        <w:t xml:space="preserve">-Επικράτεια είναι </w:t>
      </w:r>
      <w:r w:rsidRPr="003C0031">
        <w:rPr>
          <w:rFonts w:ascii="Times New Roman" w:hAnsi="Times New Roman" w:cs="Times New Roman"/>
          <w:sz w:val="24"/>
          <w:szCs w:val="24"/>
        </w:rPr>
        <w:t>3</w:t>
      </w:r>
      <w:r>
        <w:rPr>
          <w:rFonts w:ascii="Times New Roman" w:hAnsi="Times New Roman" w:cs="Times New Roman"/>
          <w:sz w:val="24"/>
          <w:szCs w:val="24"/>
          <w:lang w:val="en-US"/>
        </w:rPr>
        <w:t>D</w:t>
      </w:r>
      <w:r w:rsidRPr="003C0031">
        <w:rPr>
          <w:rFonts w:ascii="Times New Roman" w:hAnsi="Times New Roman" w:cs="Times New Roman"/>
          <w:sz w:val="24"/>
          <w:szCs w:val="24"/>
        </w:rPr>
        <w:t>→</w:t>
      </w:r>
      <w:r>
        <w:rPr>
          <w:rFonts w:ascii="Times New Roman" w:hAnsi="Times New Roman" w:cs="Times New Roman"/>
          <w:sz w:val="24"/>
          <w:szCs w:val="24"/>
        </w:rPr>
        <w:t xml:space="preserve"> έδαφος, υπέδαφος, εναέριο χώρο.</w:t>
      </w:r>
    </w:p>
    <w:p w:rsidR="003C0031" w:rsidRPr="00C96705" w:rsidRDefault="003C0031" w:rsidP="003C0031">
      <w:pPr>
        <w:rPr>
          <w:rFonts w:ascii="Times New Roman" w:hAnsi="Times New Roman" w:cs="Times New Roman"/>
          <w:sz w:val="24"/>
          <w:szCs w:val="24"/>
        </w:rPr>
      </w:pPr>
      <w:r w:rsidRPr="000E4890">
        <w:rPr>
          <w:rFonts w:ascii="Times New Roman" w:hAnsi="Times New Roman" w:cs="Times New Roman"/>
          <w:b/>
          <w:i/>
          <w:color w:val="00B050"/>
          <w:sz w:val="24"/>
          <w:szCs w:val="24"/>
        </w:rPr>
        <w:t xml:space="preserve">Αιγιαλίτιδα ζώνη </w:t>
      </w:r>
      <w:r>
        <w:rPr>
          <w:rFonts w:ascii="Times New Roman" w:hAnsi="Times New Roman" w:cs="Times New Roman"/>
          <w:sz w:val="24"/>
          <w:szCs w:val="24"/>
        </w:rPr>
        <w:t>(ή χωρικά ύδατα)→ τμήμα της θάλασσας που περιβάλλει την ξηρά κ αποτελεί στοιχείο της επικράτειας. (Διεθνής σύμβαση για το δίκαιο της θάλασσας προβλέπει ≤ 12 μίλια)</w:t>
      </w:r>
    </w:p>
    <w:p w:rsidR="00F266C4" w:rsidRPr="00C96705" w:rsidRDefault="00F266C4" w:rsidP="003C0031">
      <w:pPr>
        <w:rPr>
          <w:rFonts w:ascii="Times New Roman" w:hAnsi="Times New Roman" w:cs="Times New Roman"/>
          <w:sz w:val="24"/>
          <w:szCs w:val="24"/>
        </w:rPr>
      </w:pPr>
    </w:p>
    <w:p w:rsidR="00F266C4" w:rsidRPr="00784979" w:rsidRDefault="00F266C4" w:rsidP="003C0031">
      <w:pPr>
        <w:rPr>
          <w:rFonts w:ascii="Times New Roman" w:hAnsi="Times New Roman" w:cs="Times New Roman"/>
          <w:sz w:val="24"/>
          <w:szCs w:val="24"/>
          <w:u w:val="single"/>
        </w:rPr>
      </w:pPr>
      <w:r w:rsidRPr="00784979">
        <w:rPr>
          <w:rFonts w:ascii="Times New Roman" w:hAnsi="Times New Roman" w:cs="Times New Roman"/>
          <w:sz w:val="24"/>
          <w:szCs w:val="24"/>
          <w:u w:val="single"/>
        </w:rPr>
        <w:t>Η ΑΥΤΟΔΥΝΑΜΗ ΕΞΟΥΣΊΑ</w:t>
      </w:r>
    </w:p>
    <w:p w:rsidR="00F266C4" w:rsidRDefault="00F266C4" w:rsidP="003C0031">
      <w:pPr>
        <w:rPr>
          <w:rFonts w:ascii="Times New Roman" w:hAnsi="Times New Roman" w:cs="Times New Roman"/>
          <w:sz w:val="24"/>
          <w:szCs w:val="24"/>
        </w:rPr>
      </w:pPr>
    </w:p>
    <w:p w:rsidR="00F266C4" w:rsidRDefault="00F266C4" w:rsidP="003C0031">
      <w:pPr>
        <w:rPr>
          <w:rFonts w:ascii="Times New Roman" w:hAnsi="Times New Roman" w:cs="Times New Roman"/>
          <w:sz w:val="24"/>
          <w:szCs w:val="24"/>
        </w:rPr>
      </w:pPr>
      <w:r w:rsidRPr="00F266C4">
        <w:rPr>
          <w:rFonts w:ascii="Times New Roman" w:hAnsi="Times New Roman" w:cs="Times New Roman"/>
          <w:sz w:val="24"/>
          <w:szCs w:val="24"/>
        </w:rPr>
        <w:t>16.</w:t>
      </w:r>
      <w:r w:rsidRPr="00F266C4">
        <w:rPr>
          <w:rFonts w:ascii="Times New Roman" w:hAnsi="Times New Roman" w:cs="Times New Roman"/>
          <w:b/>
          <w:sz w:val="24"/>
          <w:szCs w:val="24"/>
        </w:rPr>
        <w:t xml:space="preserve"> </w:t>
      </w:r>
      <w:r w:rsidRPr="00F266C4">
        <w:rPr>
          <w:rFonts w:ascii="Times New Roman" w:hAnsi="Times New Roman" w:cs="Times New Roman"/>
          <w:b/>
          <w:color w:val="00B050"/>
          <w:sz w:val="24"/>
          <w:szCs w:val="24"/>
        </w:rPr>
        <w:t>Κρατική εξουσία</w:t>
      </w:r>
      <w:r w:rsidRPr="00F266C4">
        <w:rPr>
          <w:rFonts w:ascii="Times New Roman" w:hAnsi="Times New Roman" w:cs="Times New Roman"/>
          <w:sz w:val="24"/>
          <w:szCs w:val="24"/>
        </w:rPr>
        <w:t>→</w:t>
      </w:r>
      <w:r>
        <w:rPr>
          <w:rFonts w:ascii="Times New Roman" w:hAnsi="Times New Roman" w:cs="Times New Roman"/>
          <w:sz w:val="24"/>
          <w:szCs w:val="24"/>
        </w:rPr>
        <w:t xml:space="preserve"> Η αυτοδύναμη ικανότητα του κράτους να επιτάσσει ελεύθερους ανθρώπους και να τους εξαναγκάζει να τηρούν τις επιταγές του.</w:t>
      </w:r>
    </w:p>
    <w:p w:rsidR="00205617" w:rsidRDefault="00205617" w:rsidP="003C0031">
      <w:pPr>
        <w:rPr>
          <w:rFonts w:ascii="Times New Roman" w:hAnsi="Times New Roman" w:cs="Times New Roman"/>
          <w:sz w:val="24"/>
          <w:szCs w:val="24"/>
        </w:rPr>
      </w:pPr>
      <w:r>
        <w:rPr>
          <w:rFonts w:ascii="Times New Roman" w:hAnsi="Times New Roman" w:cs="Times New Roman"/>
          <w:sz w:val="24"/>
          <w:szCs w:val="24"/>
        </w:rPr>
        <w:t>-Γίνεται με κανόνες δικαίου (φθάνουν μέχρι κ σε φυσικό καταναγκασμό).</w:t>
      </w:r>
    </w:p>
    <w:p w:rsidR="00205617" w:rsidRDefault="00205617" w:rsidP="003C0031">
      <w:pPr>
        <w:rPr>
          <w:rFonts w:ascii="Times New Roman" w:hAnsi="Times New Roman" w:cs="Times New Roman"/>
          <w:sz w:val="24"/>
          <w:szCs w:val="24"/>
        </w:rPr>
      </w:pPr>
      <w:r>
        <w:rPr>
          <w:rFonts w:ascii="Times New Roman" w:hAnsi="Times New Roman" w:cs="Times New Roman"/>
          <w:sz w:val="24"/>
          <w:szCs w:val="24"/>
        </w:rPr>
        <w:t xml:space="preserve">-Κρατική εξουσία μια κ αδιαίρετη κ ανήκει σε ένα πρόσωπο το κράτος. Η άσκησή της είναι διαιρετή. </w:t>
      </w:r>
    </w:p>
    <w:p w:rsidR="00546511" w:rsidRDefault="00546511" w:rsidP="003C0031">
      <w:pPr>
        <w:rPr>
          <w:rFonts w:ascii="Times New Roman" w:hAnsi="Times New Roman" w:cs="Times New Roman"/>
          <w:sz w:val="24"/>
          <w:szCs w:val="24"/>
        </w:rPr>
      </w:pPr>
    </w:p>
    <w:p w:rsidR="00546511" w:rsidRDefault="00546511" w:rsidP="003C0031">
      <w:pPr>
        <w:rPr>
          <w:rFonts w:ascii="Times New Roman" w:hAnsi="Times New Roman" w:cs="Times New Roman"/>
          <w:sz w:val="24"/>
          <w:szCs w:val="24"/>
        </w:rPr>
      </w:pPr>
      <w:r>
        <w:rPr>
          <w:rFonts w:ascii="Times New Roman" w:hAnsi="Times New Roman" w:cs="Times New Roman"/>
          <w:sz w:val="24"/>
          <w:szCs w:val="24"/>
        </w:rPr>
        <w:t>17. Χαρακτηριστικά κρατικής εξουσίας</w:t>
      </w:r>
      <w:r w:rsidR="000A664A">
        <w:rPr>
          <w:rFonts w:ascii="Times New Roman" w:hAnsi="Times New Roman" w:cs="Times New Roman"/>
          <w:sz w:val="24"/>
          <w:szCs w:val="24"/>
        </w:rPr>
        <w:t>:</w:t>
      </w:r>
    </w:p>
    <w:p w:rsidR="000A664A" w:rsidRPr="00AA417F" w:rsidRDefault="000A664A" w:rsidP="000A664A">
      <w:pPr>
        <w:pStyle w:val="ListParagraph"/>
        <w:numPr>
          <w:ilvl w:val="0"/>
          <w:numId w:val="14"/>
        </w:numPr>
        <w:rPr>
          <w:rFonts w:ascii="Times New Roman" w:hAnsi="Times New Roman" w:cs="Times New Roman"/>
          <w:b/>
          <w:color w:val="00B050"/>
          <w:sz w:val="24"/>
          <w:szCs w:val="24"/>
        </w:rPr>
      </w:pPr>
      <w:r w:rsidRPr="000A664A">
        <w:rPr>
          <w:rFonts w:ascii="Times New Roman" w:hAnsi="Times New Roman" w:cs="Times New Roman"/>
          <w:b/>
          <w:color w:val="00B050"/>
          <w:sz w:val="24"/>
          <w:szCs w:val="24"/>
        </w:rPr>
        <w:t>Ανώτατη θέληση στην κοινωνία</w:t>
      </w:r>
      <w:r w:rsidRPr="000A664A">
        <w:rPr>
          <w:rFonts w:ascii="Times New Roman" w:hAnsi="Times New Roman" w:cs="Times New Roman"/>
          <w:sz w:val="24"/>
          <w:szCs w:val="24"/>
        </w:rPr>
        <w:t xml:space="preserve">→ Όλες οι άλλες εξουσίες είναι κατώτερες. Επιβάλλεται όταν συναντά αντίθετη θέληση με τον κρατικό μηχανισμό. </w:t>
      </w:r>
      <w:r w:rsidRPr="00AA417F">
        <w:rPr>
          <w:rFonts w:ascii="Times New Roman" w:hAnsi="Times New Roman" w:cs="Times New Roman"/>
          <w:i/>
          <w:color w:val="00B0F0"/>
          <w:sz w:val="24"/>
          <w:szCs w:val="24"/>
        </w:rPr>
        <w:t>Ακαταγώγιστη δύναμη</w:t>
      </w:r>
      <w:r w:rsidRPr="000A664A">
        <w:rPr>
          <w:rFonts w:ascii="Times New Roman" w:hAnsi="Times New Roman" w:cs="Times New Roman"/>
          <w:sz w:val="24"/>
          <w:szCs w:val="24"/>
        </w:rPr>
        <w:t xml:space="preserve"> (δεν κάμπτεται με νομικά μέσα, αλλά μόνο με ισχυρότερη βία).</w:t>
      </w:r>
    </w:p>
    <w:p w:rsidR="00AA417F" w:rsidRPr="00AA417F" w:rsidRDefault="00AA417F" w:rsidP="00AA417F">
      <w:pPr>
        <w:pStyle w:val="ListParagraph"/>
        <w:rPr>
          <w:rFonts w:ascii="Times New Roman" w:hAnsi="Times New Roman" w:cs="Times New Roman"/>
          <w:sz w:val="24"/>
          <w:szCs w:val="24"/>
        </w:rPr>
      </w:pPr>
      <w:r w:rsidRPr="00AA417F">
        <w:rPr>
          <w:rFonts w:ascii="Times New Roman" w:hAnsi="Times New Roman" w:cs="Times New Roman"/>
          <w:i/>
          <w:color w:val="00B0F0"/>
          <w:sz w:val="24"/>
          <w:szCs w:val="24"/>
        </w:rPr>
        <w:t>Επανάσταση</w:t>
      </w:r>
      <w:r>
        <w:rPr>
          <w:rFonts w:ascii="Times New Roman" w:hAnsi="Times New Roman" w:cs="Times New Roman"/>
          <w:sz w:val="24"/>
          <w:szCs w:val="24"/>
        </w:rPr>
        <w:t>→ Αν άλλη εξουσία γίνει ανώτερη γίνεται κρατική στη θέση της ως τώρα κρατικής εξουσίας.</w:t>
      </w:r>
    </w:p>
    <w:p w:rsidR="000A664A" w:rsidRPr="000A664A" w:rsidRDefault="000A664A" w:rsidP="000A664A">
      <w:pPr>
        <w:pStyle w:val="ListParagraph"/>
        <w:numPr>
          <w:ilvl w:val="0"/>
          <w:numId w:val="14"/>
        </w:numPr>
        <w:rPr>
          <w:rFonts w:ascii="Times New Roman" w:hAnsi="Times New Roman" w:cs="Times New Roman"/>
          <w:b/>
          <w:color w:val="00B050"/>
          <w:sz w:val="24"/>
          <w:szCs w:val="24"/>
        </w:rPr>
      </w:pPr>
      <w:r>
        <w:rPr>
          <w:rFonts w:ascii="Times New Roman" w:hAnsi="Times New Roman" w:cs="Times New Roman"/>
          <w:b/>
          <w:color w:val="00B050"/>
          <w:sz w:val="24"/>
          <w:szCs w:val="24"/>
        </w:rPr>
        <w:t>Αυτοδύναμη</w:t>
      </w:r>
    </w:p>
    <w:p w:rsidR="000A664A" w:rsidRPr="00B00E54" w:rsidRDefault="000A664A" w:rsidP="000A664A">
      <w:pPr>
        <w:pStyle w:val="ListParagraph"/>
        <w:numPr>
          <w:ilvl w:val="0"/>
          <w:numId w:val="14"/>
        </w:numPr>
        <w:rPr>
          <w:rFonts w:ascii="Times New Roman" w:hAnsi="Times New Roman" w:cs="Times New Roman"/>
          <w:b/>
          <w:color w:val="00B050"/>
          <w:sz w:val="24"/>
          <w:szCs w:val="24"/>
        </w:rPr>
      </w:pPr>
      <w:r>
        <w:rPr>
          <w:rFonts w:ascii="Times New Roman" w:hAnsi="Times New Roman" w:cs="Times New Roman"/>
          <w:b/>
          <w:color w:val="00B050"/>
          <w:sz w:val="24"/>
          <w:szCs w:val="24"/>
        </w:rPr>
        <w:t>Οργ</w:t>
      </w:r>
      <w:r w:rsidR="00AA417F">
        <w:rPr>
          <w:rFonts w:ascii="Times New Roman" w:hAnsi="Times New Roman" w:cs="Times New Roman"/>
          <w:b/>
          <w:color w:val="00B050"/>
          <w:sz w:val="24"/>
          <w:szCs w:val="24"/>
        </w:rPr>
        <w:t>άνωση</w:t>
      </w:r>
      <w:r w:rsidRPr="00AA417F">
        <w:rPr>
          <w:rFonts w:ascii="Times New Roman" w:hAnsi="Times New Roman" w:cs="Times New Roman"/>
          <w:sz w:val="24"/>
          <w:szCs w:val="24"/>
        </w:rPr>
        <w:t>→</w:t>
      </w:r>
      <w:r w:rsidR="00AA417F">
        <w:rPr>
          <w:rFonts w:ascii="Times New Roman" w:hAnsi="Times New Roman" w:cs="Times New Roman"/>
          <w:sz w:val="24"/>
          <w:szCs w:val="24"/>
        </w:rPr>
        <w:t xml:space="preserve"> Δίνει στο κράτος το </w:t>
      </w:r>
      <w:r w:rsidR="00AA417F" w:rsidRPr="008E7EB6">
        <w:rPr>
          <w:rFonts w:ascii="Times New Roman" w:hAnsi="Times New Roman" w:cs="Times New Roman"/>
          <w:i/>
          <w:sz w:val="24"/>
          <w:szCs w:val="24"/>
        </w:rPr>
        <w:t>μονοπώλιο της νόμιμης βίας</w:t>
      </w:r>
      <w:r w:rsidR="00AA417F">
        <w:rPr>
          <w:rFonts w:ascii="Times New Roman" w:hAnsi="Times New Roman" w:cs="Times New Roman"/>
          <w:sz w:val="24"/>
          <w:szCs w:val="24"/>
        </w:rPr>
        <w:t>.</w:t>
      </w:r>
    </w:p>
    <w:p w:rsidR="00B00E54" w:rsidRDefault="00B00E54" w:rsidP="00B00E54">
      <w:pPr>
        <w:pStyle w:val="ListParagraph"/>
        <w:rPr>
          <w:rFonts w:ascii="Times New Roman" w:hAnsi="Times New Roman" w:cs="Times New Roman"/>
          <w:sz w:val="24"/>
          <w:szCs w:val="24"/>
        </w:rPr>
      </w:pPr>
      <w:r w:rsidRPr="002B3086">
        <w:rPr>
          <w:rFonts w:ascii="Times New Roman" w:hAnsi="Times New Roman" w:cs="Times New Roman"/>
          <w:i/>
          <w:color w:val="00B0F0"/>
          <w:sz w:val="24"/>
          <w:szCs w:val="24"/>
        </w:rPr>
        <w:t>Ρυθμιστική δύναμη των πραγματικών γεγονότων</w:t>
      </w:r>
      <w:r>
        <w:rPr>
          <w:rFonts w:ascii="Times New Roman" w:hAnsi="Times New Roman" w:cs="Times New Roman"/>
          <w:i/>
          <w:sz w:val="24"/>
          <w:szCs w:val="24"/>
        </w:rPr>
        <w:t xml:space="preserve">→ </w:t>
      </w:r>
      <w:r w:rsidRPr="00B00E54">
        <w:rPr>
          <w:rFonts w:ascii="Times New Roman" w:hAnsi="Times New Roman" w:cs="Times New Roman"/>
          <w:sz w:val="24"/>
          <w:szCs w:val="24"/>
        </w:rPr>
        <w:t>κάνει νόμιμη την παράνομη εξουσία.</w:t>
      </w:r>
    </w:p>
    <w:p w:rsidR="002B3086" w:rsidRDefault="002B3086" w:rsidP="00B00E54">
      <w:pPr>
        <w:pStyle w:val="ListParagraph"/>
        <w:rPr>
          <w:rFonts w:ascii="Times New Roman" w:hAnsi="Times New Roman" w:cs="Times New Roman"/>
          <w:sz w:val="24"/>
          <w:szCs w:val="24"/>
        </w:rPr>
      </w:pPr>
      <w:r>
        <w:rPr>
          <w:rFonts w:ascii="Times New Roman" w:hAnsi="Times New Roman" w:cs="Times New Roman"/>
          <w:i/>
          <w:sz w:val="24"/>
          <w:szCs w:val="24"/>
        </w:rPr>
        <w:t>-</w:t>
      </w:r>
      <w:r w:rsidRPr="002B3086">
        <w:rPr>
          <w:rFonts w:ascii="Times New Roman" w:hAnsi="Times New Roman" w:cs="Times New Roman"/>
          <w:i/>
          <w:color w:val="00B0F0"/>
          <w:sz w:val="24"/>
          <w:szCs w:val="24"/>
        </w:rPr>
        <w:t>θεμελιώδης κανόνας</w:t>
      </w:r>
      <w:r>
        <w:rPr>
          <w:rFonts w:ascii="Times New Roman" w:hAnsi="Times New Roman" w:cs="Times New Roman"/>
          <w:i/>
          <w:sz w:val="24"/>
          <w:szCs w:val="24"/>
        </w:rPr>
        <w:t xml:space="preserve"> </w:t>
      </w:r>
      <w:r>
        <w:rPr>
          <w:rFonts w:ascii="Times New Roman" w:hAnsi="Times New Roman" w:cs="Times New Roman"/>
          <w:sz w:val="24"/>
          <w:szCs w:val="24"/>
        </w:rPr>
        <w:t xml:space="preserve">επιβάλλεται μόνος του σαν φυσικό γεγονός, δεν τον παράγει κανένα όργανο του κράτους.  </w:t>
      </w:r>
    </w:p>
    <w:p w:rsidR="00C65B2D" w:rsidRDefault="00C65B2D" w:rsidP="00C65B2D">
      <w:pPr>
        <w:rPr>
          <w:rFonts w:ascii="Times New Roman" w:hAnsi="Times New Roman" w:cs="Times New Roman"/>
          <w:sz w:val="24"/>
          <w:szCs w:val="24"/>
        </w:rPr>
      </w:pPr>
    </w:p>
    <w:p w:rsidR="00C65B2D" w:rsidRDefault="00C65B2D" w:rsidP="00C65B2D">
      <w:pPr>
        <w:rPr>
          <w:rFonts w:ascii="Times New Roman" w:hAnsi="Times New Roman" w:cs="Times New Roman"/>
          <w:sz w:val="24"/>
          <w:szCs w:val="24"/>
        </w:rPr>
      </w:pPr>
      <w:r>
        <w:rPr>
          <w:rFonts w:ascii="Times New Roman" w:hAnsi="Times New Roman" w:cs="Times New Roman"/>
          <w:sz w:val="24"/>
          <w:szCs w:val="24"/>
        </w:rPr>
        <w:lastRenderedPageBreak/>
        <w:t xml:space="preserve">18. Περιορισμοί κρατικής εξουσίας: </w:t>
      </w:r>
    </w:p>
    <w:p w:rsidR="00C65B2D" w:rsidRDefault="00C65B2D" w:rsidP="00C65B2D">
      <w:pPr>
        <w:pStyle w:val="ListParagraph"/>
        <w:numPr>
          <w:ilvl w:val="0"/>
          <w:numId w:val="16"/>
        </w:numPr>
        <w:rPr>
          <w:rFonts w:ascii="Times New Roman" w:hAnsi="Times New Roman" w:cs="Times New Roman"/>
          <w:sz w:val="24"/>
          <w:szCs w:val="24"/>
        </w:rPr>
      </w:pPr>
      <w:r w:rsidRPr="00C65B2D">
        <w:rPr>
          <w:rFonts w:ascii="Times New Roman" w:hAnsi="Times New Roman" w:cs="Times New Roman"/>
          <w:i/>
          <w:color w:val="00B0F0"/>
          <w:sz w:val="24"/>
          <w:szCs w:val="24"/>
        </w:rPr>
        <w:t>Νομικώς</w:t>
      </w:r>
      <w:r>
        <w:rPr>
          <w:rFonts w:ascii="Times New Roman" w:hAnsi="Times New Roman" w:cs="Times New Roman"/>
          <w:sz w:val="24"/>
          <w:szCs w:val="24"/>
        </w:rPr>
        <w:t>→ αυτοπεριορισμός με νομικούς της κανόνες.</w:t>
      </w:r>
    </w:p>
    <w:p w:rsidR="00C65B2D" w:rsidRDefault="00C65B2D" w:rsidP="00C65B2D">
      <w:pPr>
        <w:pStyle w:val="ListParagraph"/>
        <w:numPr>
          <w:ilvl w:val="0"/>
          <w:numId w:val="16"/>
        </w:numPr>
        <w:rPr>
          <w:rFonts w:ascii="Times New Roman" w:hAnsi="Times New Roman" w:cs="Times New Roman"/>
          <w:sz w:val="24"/>
          <w:szCs w:val="24"/>
        </w:rPr>
      </w:pPr>
      <w:r w:rsidRPr="00C65B2D">
        <w:rPr>
          <w:rFonts w:ascii="Times New Roman" w:hAnsi="Times New Roman" w:cs="Times New Roman"/>
          <w:i/>
          <w:color w:val="00B0F0"/>
          <w:sz w:val="24"/>
          <w:szCs w:val="24"/>
        </w:rPr>
        <w:t>Φυσικώς</w:t>
      </w:r>
      <w:r>
        <w:rPr>
          <w:rFonts w:ascii="Times New Roman" w:hAnsi="Times New Roman" w:cs="Times New Roman"/>
          <w:sz w:val="24"/>
          <w:szCs w:val="24"/>
        </w:rPr>
        <w:t>→ ελεύθεροι άνθρωποι.</w:t>
      </w:r>
    </w:p>
    <w:p w:rsidR="00C65B2D" w:rsidRDefault="00C65B2D" w:rsidP="00C65B2D">
      <w:pPr>
        <w:pStyle w:val="ListParagraph"/>
        <w:numPr>
          <w:ilvl w:val="0"/>
          <w:numId w:val="16"/>
        </w:numPr>
        <w:rPr>
          <w:rFonts w:ascii="Times New Roman" w:hAnsi="Times New Roman" w:cs="Times New Roman"/>
          <w:sz w:val="24"/>
          <w:szCs w:val="24"/>
        </w:rPr>
      </w:pPr>
      <w:r w:rsidRPr="00C65B2D">
        <w:rPr>
          <w:rFonts w:ascii="Times New Roman" w:hAnsi="Times New Roman" w:cs="Times New Roman"/>
          <w:i/>
          <w:color w:val="00B0F0"/>
          <w:sz w:val="24"/>
          <w:szCs w:val="24"/>
        </w:rPr>
        <w:t>Κοινωνικώς</w:t>
      </w:r>
      <w:r>
        <w:rPr>
          <w:rFonts w:ascii="Times New Roman" w:hAnsi="Times New Roman" w:cs="Times New Roman"/>
          <w:sz w:val="24"/>
          <w:szCs w:val="24"/>
        </w:rPr>
        <w:t>→ άλλες κοινωνικές δυνάμεις που αδυνατεί να αγνοήσει.</w:t>
      </w:r>
    </w:p>
    <w:p w:rsidR="00C65B2D" w:rsidRDefault="00C65B2D" w:rsidP="00C65B2D">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Περιορισμοί διεθνούς δικαίου.</w:t>
      </w:r>
      <w:r w:rsidR="00293E21">
        <w:rPr>
          <w:rFonts w:ascii="Times New Roman" w:hAnsi="Times New Roman" w:cs="Times New Roman"/>
          <w:sz w:val="24"/>
          <w:szCs w:val="24"/>
        </w:rPr>
        <w:t xml:space="preserve"> (</w:t>
      </w:r>
      <w:r w:rsidR="00293E21">
        <w:rPr>
          <w:rFonts w:ascii="Times New Roman" w:hAnsi="Times New Roman" w:cs="Times New Roman"/>
          <w:i/>
          <w:sz w:val="24"/>
          <w:szCs w:val="24"/>
        </w:rPr>
        <w:t>Π</w:t>
      </w:r>
      <w:r w:rsidR="00293E21" w:rsidRPr="00293E21">
        <w:rPr>
          <w:rFonts w:ascii="Times New Roman" w:hAnsi="Times New Roman" w:cs="Times New Roman"/>
          <w:i/>
          <w:sz w:val="24"/>
          <w:szCs w:val="24"/>
        </w:rPr>
        <w:t>αραδεδεγμένοι</w:t>
      </w:r>
      <w:r w:rsidR="00293E21">
        <w:rPr>
          <w:rFonts w:ascii="Times New Roman" w:hAnsi="Times New Roman" w:cs="Times New Roman"/>
          <w:i/>
          <w:sz w:val="24"/>
          <w:szCs w:val="24"/>
        </w:rPr>
        <w:t xml:space="preserve"> κανόνες</w:t>
      </w:r>
      <w:r w:rsidR="00293E21">
        <w:rPr>
          <w:rFonts w:ascii="Times New Roman" w:hAnsi="Times New Roman" w:cs="Times New Roman"/>
          <w:sz w:val="24"/>
          <w:szCs w:val="24"/>
        </w:rPr>
        <w:t xml:space="preserve">→ δεσμεύουν όλα τα κράτη, </w:t>
      </w:r>
      <w:r w:rsidR="00293E21">
        <w:rPr>
          <w:rFonts w:ascii="Times New Roman" w:hAnsi="Times New Roman" w:cs="Times New Roman"/>
          <w:i/>
          <w:sz w:val="24"/>
          <w:szCs w:val="24"/>
        </w:rPr>
        <w:t>Σ</w:t>
      </w:r>
      <w:r w:rsidR="00293E21" w:rsidRPr="00293E21">
        <w:rPr>
          <w:rFonts w:ascii="Times New Roman" w:hAnsi="Times New Roman" w:cs="Times New Roman"/>
          <w:i/>
          <w:sz w:val="24"/>
          <w:szCs w:val="24"/>
        </w:rPr>
        <w:t>υμβατικοί</w:t>
      </w:r>
      <w:r w:rsidR="00293E21">
        <w:rPr>
          <w:rFonts w:ascii="Times New Roman" w:hAnsi="Times New Roman" w:cs="Times New Roman"/>
          <w:sz w:val="24"/>
          <w:szCs w:val="24"/>
        </w:rPr>
        <w:t>→ κράτος υπάγεται εκουσίως)</w:t>
      </w:r>
    </w:p>
    <w:p w:rsidR="00C65B2D" w:rsidRDefault="00C65B2D" w:rsidP="00C65B2D">
      <w:pPr>
        <w:pStyle w:val="ListParagraph"/>
        <w:numPr>
          <w:ilvl w:val="0"/>
          <w:numId w:val="18"/>
        </w:numPr>
        <w:rPr>
          <w:rFonts w:ascii="Times New Roman" w:hAnsi="Times New Roman" w:cs="Times New Roman"/>
          <w:sz w:val="24"/>
          <w:szCs w:val="24"/>
        </w:rPr>
      </w:pPr>
      <w:r w:rsidRPr="00FB38B8">
        <w:rPr>
          <w:rFonts w:ascii="Times New Roman" w:hAnsi="Times New Roman" w:cs="Times New Roman"/>
          <w:sz w:val="24"/>
          <w:szCs w:val="24"/>
        </w:rPr>
        <w:t xml:space="preserve">Κάποιες φορές σε </w:t>
      </w:r>
      <w:r w:rsidR="00FB38B8" w:rsidRPr="00FB38B8">
        <w:rPr>
          <w:rFonts w:ascii="Times New Roman" w:hAnsi="Times New Roman" w:cs="Times New Roman"/>
          <w:sz w:val="24"/>
          <w:szCs w:val="24"/>
        </w:rPr>
        <w:t>νομικούς κανόνες άλλου κράτους (κυρίαρχα κ μη κράτη).</w:t>
      </w:r>
    </w:p>
    <w:p w:rsidR="00FB38B8" w:rsidRDefault="00FB38B8" w:rsidP="00FB38B8">
      <w:pPr>
        <w:rPr>
          <w:rFonts w:ascii="Times New Roman" w:hAnsi="Times New Roman" w:cs="Times New Roman"/>
          <w:sz w:val="24"/>
          <w:szCs w:val="24"/>
        </w:rPr>
      </w:pPr>
    </w:p>
    <w:p w:rsidR="00FB38B8" w:rsidRDefault="00FB38B8" w:rsidP="00FB38B8">
      <w:pPr>
        <w:rPr>
          <w:rFonts w:ascii="Times New Roman" w:hAnsi="Times New Roman" w:cs="Times New Roman"/>
          <w:sz w:val="24"/>
          <w:szCs w:val="24"/>
        </w:rPr>
      </w:pPr>
      <w:r>
        <w:rPr>
          <w:rFonts w:ascii="Times New Roman" w:hAnsi="Times New Roman" w:cs="Times New Roman"/>
          <w:sz w:val="24"/>
          <w:szCs w:val="24"/>
        </w:rPr>
        <w:t>19.</w:t>
      </w:r>
      <w:r w:rsidRPr="00AB0701">
        <w:rPr>
          <w:rFonts w:ascii="Times New Roman" w:hAnsi="Times New Roman" w:cs="Times New Roman"/>
          <w:b/>
          <w:color w:val="00B050"/>
          <w:sz w:val="24"/>
          <w:szCs w:val="24"/>
        </w:rPr>
        <w:t xml:space="preserve"> Κυριαρχία</w:t>
      </w:r>
      <w:r>
        <w:rPr>
          <w:rFonts w:ascii="Times New Roman" w:hAnsi="Times New Roman" w:cs="Times New Roman"/>
          <w:sz w:val="24"/>
          <w:szCs w:val="24"/>
        </w:rPr>
        <w:t>→</w:t>
      </w:r>
      <w:r w:rsidR="002049EE">
        <w:rPr>
          <w:rFonts w:ascii="Times New Roman" w:hAnsi="Times New Roman" w:cs="Times New Roman"/>
          <w:sz w:val="24"/>
          <w:szCs w:val="24"/>
        </w:rPr>
        <w:t xml:space="preserve">  1.</w:t>
      </w:r>
      <w:r w:rsidR="00AB0701">
        <w:rPr>
          <w:rFonts w:ascii="Times New Roman" w:hAnsi="Times New Roman" w:cs="Times New Roman"/>
          <w:sz w:val="24"/>
          <w:szCs w:val="24"/>
        </w:rPr>
        <w:t xml:space="preserve"> Η πλήρης κ τέλεια κρατική εξουσία. </w:t>
      </w:r>
      <w:r w:rsidR="002049EE">
        <w:rPr>
          <w:rFonts w:ascii="Times New Roman" w:hAnsi="Times New Roman" w:cs="Times New Roman"/>
          <w:sz w:val="24"/>
          <w:szCs w:val="24"/>
        </w:rPr>
        <w:t xml:space="preserve">2. Η αποκλειστική αρμοδιότητα της αρμοδιότητας. </w:t>
      </w:r>
    </w:p>
    <w:p w:rsidR="002A0AA0" w:rsidRDefault="002A0AA0" w:rsidP="002A0AA0">
      <w:pPr>
        <w:pStyle w:val="ListParagraph"/>
        <w:numPr>
          <w:ilvl w:val="0"/>
          <w:numId w:val="19"/>
        </w:numPr>
        <w:rPr>
          <w:rFonts w:ascii="Times New Roman" w:hAnsi="Times New Roman" w:cs="Times New Roman"/>
          <w:sz w:val="24"/>
          <w:szCs w:val="24"/>
        </w:rPr>
      </w:pPr>
      <w:r>
        <w:rPr>
          <w:rFonts w:ascii="Times New Roman" w:hAnsi="Times New Roman" w:cs="Times New Roman"/>
          <w:sz w:val="24"/>
          <w:szCs w:val="24"/>
        </w:rPr>
        <w:t xml:space="preserve">Μη κυρίαρχο κράτος→ υπόκειται σε περιορισμούς που πηγάζουν από τη θέληση άλλου κράτους. </w:t>
      </w:r>
    </w:p>
    <w:p w:rsidR="00293E21" w:rsidRDefault="002A0AA0" w:rsidP="00293E21">
      <w:pPr>
        <w:pStyle w:val="ListParagraph"/>
        <w:numPr>
          <w:ilvl w:val="0"/>
          <w:numId w:val="19"/>
        </w:numPr>
        <w:rPr>
          <w:rFonts w:ascii="Times New Roman" w:hAnsi="Times New Roman" w:cs="Times New Roman"/>
          <w:sz w:val="24"/>
          <w:szCs w:val="24"/>
        </w:rPr>
      </w:pPr>
      <w:r>
        <w:rPr>
          <w:rFonts w:ascii="Times New Roman" w:hAnsi="Times New Roman" w:cs="Times New Roman"/>
          <w:sz w:val="24"/>
          <w:szCs w:val="24"/>
        </w:rPr>
        <w:t xml:space="preserve">Κράτος πάντα άρχει, αλλά μόνο το κυρίαρχο δεν άρχεται. </w:t>
      </w:r>
    </w:p>
    <w:p w:rsidR="00293E21" w:rsidRDefault="00293E21" w:rsidP="00293E21">
      <w:pPr>
        <w:rPr>
          <w:rFonts w:ascii="Times New Roman" w:hAnsi="Times New Roman" w:cs="Times New Roman"/>
          <w:sz w:val="24"/>
          <w:szCs w:val="24"/>
        </w:rPr>
      </w:pPr>
      <w:r w:rsidRPr="00293E21">
        <w:rPr>
          <w:rFonts w:ascii="Times New Roman" w:hAnsi="Times New Roman" w:cs="Times New Roman"/>
          <w:b/>
          <w:i/>
          <w:color w:val="00B050"/>
          <w:sz w:val="24"/>
          <w:szCs w:val="24"/>
        </w:rPr>
        <w:t>Εξωτερική κυριαρχία</w:t>
      </w:r>
      <w:r>
        <w:rPr>
          <w:rFonts w:ascii="Times New Roman" w:hAnsi="Times New Roman" w:cs="Times New Roman"/>
          <w:sz w:val="24"/>
          <w:szCs w:val="24"/>
        </w:rPr>
        <w:t xml:space="preserve"> (ή κυριαρχία του κράτους)→ Όταν υπόκειται μόνο στους κανόνες διεθνούς δικαίου. Ταυτίζεται με ανεξαρτησία. Απαντά στο τι είναι κυριαρχία, δλδ τι νομικές συνέπειες έχει. </w:t>
      </w:r>
    </w:p>
    <w:p w:rsidR="00293E21" w:rsidRDefault="00293E21" w:rsidP="00293E21">
      <w:pPr>
        <w:rPr>
          <w:rFonts w:ascii="Times New Roman" w:hAnsi="Times New Roman" w:cs="Times New Roman"/>
          <w:sz w:val="24"/>
          <w:szCs w:val="24"/>
        </w:rPr>
      </w:pPr>
      <w:r w:rsidRPr="00A7607F">
        <w:rPr>
          <w:rFonts w:ascii="Times New Roman" w:hAnsi="Times New Roman" w:cs="Times New Roman"/>
          <w:b/>
          <w:i/>
          <w:color w:val="00B050"/>
          <w:sz w:val="24"/>
          <w:szCs w:val="24"/>
        </w:rPr>
        <w:t>Εσωτερική κυριαρχία (ή μέσα στο κράτος</w:t>
      </w:r>
      <w:r>
        <w:rPr>
          <w:rFonts w:ascii="Times New Roman" w:hAnsi="Times New Roman" w:cs="Times New Roman"/>
          <w:sz w:val="24"/>
          <w:szCs w:val="24"/>
        </w:rPr>
        <w:t>)→</w:t>
      </w:r>
      <w:r w:rsidR="00C976F7">
        <w:rPr>
          <w:rFonts w:ascii="Times New Roman" w:hAnsi="Times New Roman" w:cs="Times New Roman"/>
          <w:sz w:val="24"/>
          <w:szCs w:val="24"/>
        </w:rPr>
        <w:t xml:space="preserve"> Κανόνες δικαίου παράγει μόνο το κράτος ή άλλο πρόσωπο μόνον εφόσον του το αναθέτει το κράτος. </w:t>
      </w:r>
    </w:p>
    <w:p w:rsidR="00A7607F" w:rsidRDefault="00A7607F" w:rsidP="00293E21">
      <w:pPr>
        <w:rPr>
          <w:rFonts w:ascii="Times New Roman" w:hAnsi="Times New Roman" w:cs="Times New Roman"/>
          <w:sz w:val="24"/>
          <w:szCs w:val="24"/>
        </w:rPr>
      </w:pPr>
      <w:r>
        <w:rPr>
          <w:rFonts w:ascii="Times New Roman" w:hAnsi="Times New Roman" w:cs="Times New Roman"/>
          <w:sz w:val="24"/>
          <w:szCs w:val="24"/>
        </w:rPr>
        <w:t>-</w:t>
      </w:r>
      <w:r w:rsidRPr="00A7607F">
        <w:rPr>
          <w:rFonts w:ascii="Times New Roman" w:hAnsi="Times New Roman" w:cs="Times New Roman"/>
          <w:i/>
          <w:color w:val="00B0F0"/>
          <w:sz w:val="24"/>
          <w:szCs w:val="24"/>
        </w:rPr>
        <w:t>Κυρίαρχο όργανο</w:t>
      </w:r>
      <w:r>
        <w:rPr>
          <w:rFonts w:ascii="Times New Roman" w:hAnsi="Times New Roman" w:cs="Times New Roman"/>
          <w:sz w:val="24"/>
          <w:szCs w:val="24"/>
        </w:rPr>
        <w:t>→ Ο άνθρωπος ή το σύνολο που έχει την κυριαρχία του κράτους.</w:t>
      </w:r>
    </w:p>
    <w:p w:rsidR="004453CA" w:rsidRDefault="004453CA" w:rsidP="00293E21">
      <w:pPr>
        <w:rPr>
          <w:rFonts w:ascii="Times New Roman" w:hAnsi="Times New Roman" w:cs="Times New Roman"/>
          <w:sz w:val="24"/>
          <w:szCs w:val="24"/>
        </w:rPr>
      </w:pPr>
      <w:r>
        <w:rPr>
          <w:rFonts w:ascii="Times New Roman" w:hAnsi="Times New Roman" w:cs="Times New Roman"/>
          <w:sz w:val="24"/>
          <w:szCs w:val="24"/>
        </w:rPr>
        <w:t xml:space="preserve">- Ο κανόνας δικαίου που δίνει την ιδιότητα του κυρίαρχου οργάνου παράγεται σαν </w:t>
      </w:r>
      <w:r w:rsidRPr="004453CA">
        <w:rPr>
          <w:rFonts w:ascii="Times New Roman" w:hAnsi="Times New Roman" w:cs="Times New Roman"/>
          <w:i/>
          <w:sz w:val="24"/>
          <w:szCs w:val="24"/>
        </w:rPr>
        <w:t>φυσικό γεγονός</w:t>
      </w:r>
      <w:r>
        <w:rPr>
          <w:rFonts w:ascii="Times New Roman" w:hAnsi="Times New Roman" w:cs="Times New Roman"/>
          <w:sz w:val="24"/>
          <w:szCs w:val="24"/>
        </w:rPr>
        <w:t xml:space="preserve">. </w:t>
      </w:r>
    </w:p>
    <w:p w:rsidR="001F4A5E" w:rsidRDefault="001F4A5E" w:rsidP="00293E21">
      <w:pPr>
        <w:rPr>
          <w:rFonts w:ascii="Times New Roman" w:hAnsi="Times New Roman" w:cs="Times New Roman"/>
          <w:sz w:val="24"/>
          <w:szCs w:val="24"/>
        </w:rPr>
      </w:pPr>
      <w:r>
        <w:rPr>
          <w:rFonts w:ascii="Times New Roman" w:hAnsi="Times New Roman" w:cs="Times New Roman"/>
          <w:sz w:val="24"/>
          <w:szCs w:val="24"/>
        </w:rPr>
        <w:t xml:space="preserve">- Ο </w:t>
      </w:r>
      <w:r w:rsidRPr="001F4A5E">
        <w:rPr>
          <w:rFonts w:ascii="Times New Roman" w:hAnsi="Times New Roman" w:cs="Times New Roman"/>
          <w:i/>
          <w:sz w:val="24"/>
          <w:szCs w:val="24"/>
        </w:rPr>
        <w:t>φορέας</w:t>
      </w:r>
      <w:r>
        <w:rPr>
          <w:rFonts w:ascii="Times New Roman" w:hAnsi="Times New Roman" w:cs="Times New Roman"/>
          <w:sz w:val="24"/>
          <w:szCs w:val="24"/>
        </w:rPr>
        <w:t xml:space="preserve"> κρατεί την παραγωγή των ανώτατων κανόνων δικαίου, ή κ την ανάδειξη αυτών που τους παράγουν, κ αναθέτει την περαιτέρω άσκησή της σε άλλους, που έτσι αποκτούν την ιδιότητα του </w:t>
      </w:r>
      <w:r w:rsidRPr="001F4A5E">
        <w:rPr>
          <w:rFonts w:ascii="Times New Roman" w:hAnsi="Times New Roman" w:cs="Times New Roman"/>
          <w:i/>
          <w:sz w:val="24"/>
          <w:szCs w:val="24"/>
        </w:rPr>
        <w:t>οργάνου</w:t>
      </w:r>
      <w:r>
        <w:rPr>
          <w:rFonts w:ascii="Times New Roman" w:hAnsi="Times New Roman" w:cs="Times New Roman"/>
          <w:sz w:val="24"/>
          <w:szCs w:val="24"/>
        </w:rPr>
        <w:t xml:space="preserve">. </w:t>
      </w:r>
    </w:p>
    <w:p w:rsidR="002520D6" w:rsidRDefault="002520D6" w:rsidP="00293E21">
      <w:pPr>
        <w:rPr>
          <w:rFonts w:ascii="Times New Roman" w:hAnsi="Times New Roman" w:cs="Times New Roman"/>
          <w:sz w:val="24"/>
          <w:szCs w:val="24"/>
        </w:rPr>
      </w:pPr>
    </w:p>
    <w:p w:rsidR="002520D6" w:rsidRDefault="002520D6" w:rsidP="002520D6">
      <w:pPr>
        <w:pStyle w:val="ListParagraph"/>
        <w:numPr>
          <w:ilvl w:val="0"/>
          <w:numId w:val="20"/>
        </w:numPr>
        <w:rPr>
          <w:rFonts w:ascii="Times New Roman" w:hAnsi="Times New Roman" w:cs="Times New Roman"/>
          <w:sz w:val="24"/>
          <w:szCs w:val="24"/>
        </w:rPr>
      </w:pPr>
      <w:r>
        <w:rPr>
          <w:rFonts w:ascii="Times New Roman" w:hAnsi="Times New Roman" w:cs="Times New Roman"/>
          <w:sz w:val="24"/>
          <w:szCs w:val="24"/>
        </w:rPr>
        <w:t>Πρωτογενής εξουσία επιτρέπει στο κράτος να καθορίζει μόνο του πως οργανώνεται. Κρατική εξουσία εκδηλώνεται πρωτίστως θεσπίζοντας Σύνταγμα.</w:t>
      </w:r>
    </w:p>
    <w:p w:rsidR="002520D6" w:rsidRDefault="002520D6" w:rsidP="002520D6">
      <w:pPr>
        <w:pStyle w:val="ListParagraph"/>
        <w:numPr>
          <w:ilvl w:val="0"/>
          <w:numId w:val="20"/>
        </w:numPr>
        <w:rPr>
          <w:rFonts w:ascii="Times New Roman" w:hAnsi="Times New Roman" w:cs="Times New Roman"/>
          <w:sz w:val="24"/>
          <w:szCs w:val="24"/>
        </w:rPr>
      </w:pPr>
      <w:r w:rsidRPr="002520D6">
        <w:rPr>
          <w:rFonts w:ascii="Times New Roman" w:hAnsi="Times New Roman" w:cs="Times New Roman"/>
          <w:i/>
          <w:color w:val="00B0F0"/>
          <w:sz w:val="24"/>
          <w:szCs w:val="24"/>
        </w:rPr>
        <w:t>Φυσικό δίκαιο</w:t>
      </w:r>
      <w:r>
        <w:rPr>
          <w:rFonts w:ascii="Times New Roman" w:hAnsi="Times New Roman" w:cs="Times New Roman"/>
          <w:sz w:val="24"/>
          <w:szCs w:val="24"/>
        </w:rPr>
        <w:t xml:space="preserve"> (επιβάλλεται στο κράτος, κυρίως ανθρώπινα δικαιώματα) υπεράνω του </w:t>
      </w:r>
      <w:r w:rsidRPr="002520D6">
        <w:rPr>
          <w:rFonts w:ascii="Times New Roman" w:hAnsi="Times New Roman" w:cs="Times New Roman"/>
          <w:i/>
          <w:color w:val="00B0F0"/>
          <w:sz w:val="24"/>
          <w:szCs w:val="24"/>
        </w:rPr>
        <w:t>θετικού δικαίου</w:t>
      </w:r>
      <w:r>
        <w:rPr>
          <w:rFonts w:ascii="Times New Roman" w:hAnsi="Times New Roman" w:cs="Times New Roman"/>
          <w:sz w:val="24"/>
          <w:szCs w:val="24"/>
        </w:rPr>
        <w:t xml:space="preserve"> (παράγεται από το κράτος).</w:t>
      </w:r>
    </w:p>
    <w:p w:rsidR="00B8567D" w:rsidRPr="00784979" w:rsidRDefault="00B8567D" w:rsidP="00B8567D">
      <w:pPr>
        <w:rPr>
          <w:rFonts w:ascii="Times New Roman" w:hAnsi="Times New Roman" w:cs="Times New Roman"/>
          <w:sz w:val="24"/>
          <w:szCs w:val="24"/>
          <w:u w:val="single"/>
        </w:rPr>
      </w:pPr>
    </w:p>
    <w:p w:rsidR="00B8567D" w:rsidRPr="00784979" w:rsidRDefault="00B8567D" w:rsidP="00B8567D">
      <w:pPr>
        <w:rPr>
          <w:rFonts w:ascii="Times New Roman" w:hAnsi="Times New Roman" w:cs="Times New Roman"/>
          <w:sz w:val="24"/>
          <w:szCs w:val="24"/>
          <w:u w:val="single"/>
        </w:rPr>
      </w:pPr>
      <w:r w:rsidRPr="00784979">
        <w:rPr>
          <w:rFonts w:ascii="Times New Roman" w:hAnsi="Times New Roman" w:cs="Times New Roman"/>
          <w:sz w:val="24"/>
          <w:szCs w:val="24"/>
          <w:u w:val="single"/>
        </w:rPr>
        <w:t>Η ΝΟΜΙΚΗ ΠΡΟΣΩΠΙΚΟΤΗΤΑ</w:t>
      </w:r>
    </w:p>
    <w:p w:rsidR="00B8567D" w:rsidRDefault="00B8567D" w:rsidP="00B8567D">
      <w:pPr>
        <w:rPr>
          <w:rFonts w:ascii="Times New Roman" w:hAnsi="Times New Roman" w:cs="Times New Roman"/>
          <w:sz w:val="24"/>
          <w:szCs w:val="24"/>
        </w:rPr>
      </w:pPr>
    </w:p>
    <w:p w:rsidR="009F7BF3" w:rsidRDefault="009F7BF3" w:rsidP="00B8567D">
      <w:pPr>
        <w:rPr>
          <w:rFonts w:ascii="Times New Roman" w:hAnsi="Times New Roman" w:cs="Times New Roman"/>
          <w:sz w:val="24"/>
          <w:szCs w:val="24"/>
        </w:rPr>
      </w:pPr>
      <w:r>
        <w:rPr>
          <w:rFonts w:ascii="Times New Roman" w:hAnsi="Times New Roman" w:cs="Times New Roman"/>
          <w:sz w:val="24"/>
          <w:szCs w:val="24"/>
        </w:rPr>
        <w:t xml:space="preserve">Το κράτος χαρακτηρίζεται </w:t>
      </w:r>
      <w:r w:rsidRPr="009F7BF3">
        <w:rPr>
          <w:rFonts w:ascii="Times New Roman" w:hAnsi="Times New Roman" w:cs="Times New Roman"/>
          <w:b/>
          <w:color w:val="00B050"/>
          <w:sz w:val="24"/>
          <w:szCs w:val="24"/>
        </w:rPr>
        <w:t>νομικό πρόσωπο</w:t>
      </w:r>
      <w:r>
        <w:rPr>
          <w:rFonts w:ascii="Times New Roman" w:hAnsi="Times New Roman" w:cs="Times New Roman"/>
          <w:sz w:val="24"/>
          <w:szCs w:val="24"/>
        </w:rPr>
        <w:t xml:space="preserve"> (= υποκείμενο δικαιωμάτων κ υποχρεώσεων). </w:t>
      </w:r>
    </w:p>
    <w:p w:rsidR="009F7BF3" w:rsidRDefault="009F7BF3" w:rsidP="00B8567D">
      <w:pPr>
        <w:rPr>
          <w:rFonts w:ascii="Times New Roman" w:hAnsi="Times New Roman" w:cs="Times New Roman"/>
          <w:sz w:val="24"/>
          <w:szCs w:val="24"/>
        </w:rPr>
      </w:pPr>
      <w:r>
        <w:rPr>
          <w:rFonts w:ascii="Times New Roman" w:hAnsi="Times New Roman" w:cs="Times New Roman"/>
          <w:sz w:val="24"/>
          <w:szCs w:val="24"/>
        </w:rPr>
        <w:t xml:space="preserve">Η αυτοδύναμη εξουσία του επιτρέπει να παράγει κανόνες δικαίου, η ιδιότητα του προσώπου το υπάγει σε αυτούς. </w:t>
      </w:r>
    </w:p>
    <w:p w:rsidR="009F7BF3" w:rsidRDefault="009F7BF3" w:rsidP="00B8567D">
      <w:pPr>
        <w:rPr>
          <w:rFonts w:ascii="Times New Roman" w:hAnsi="Times New Roman" w:cs="Times New Roman"/>
          <w:sz w:val="24"/>
          <w:szCs w:val="24"/>
        </w:rPr>
      </w:pPr>
      <w:r w:rsidRPr="009F7BF3">
        <w:rPr>
          <w:rFonts w:ascii="Times New Roman" w:hAnsi="Times New Roman" w:cs="Times New Roman"/>
          <w:i/>
          <w:sz w:val="24"/>
          <w:szCs w:val="24"/>
        </w:rPr>
        <w:t>Πλεονεκτήματα νομικής προσωπικότητας:</w:t>
      </w:r>
      <w:r>
        <w:rPr>
          <w:rFonts w:ascii="Times New Roman" w:hAnsi="Times New Roman" w:cs="Times New Roman"/>
          <w:sz w:val="24"/>
          <w:szCs w:val="24"/>
        </w:rPr>
        <w:t xml:space="preserve"> 1. Κράτος αναλλοίωτο ακόμα κ αν αλλάζει το πολίτευμα. 2. Ισότητα κρατών. 2. Περιουσιακή αυτοτέλεια. </w:t>
      </w:r>
    </w:p>
    <w:p w:rsidR="009F7BF3" w:rsidRDefault="009F7BF3" w:rsidP="00B8567D">
      <w:pPr>
        <w:rPr>
          <w:rFonts w:ascii="Times New Roman" w:hAnsi="Times New Roman" w:cs="Times New Roman"/>
          <w:sz w:val="24"/>
          <w:szCs w:val="24"/>
        </w:rPr>
      </w:pPr>
    </w:p>
    <w:p w:rsidR="009F7BF3" w:rsidRDefault="009F7BF3" w:rsidP="00B8567D">
      <w:pPr>
        <w:rPr>
          <w:rFonts w:ascii="Times New Roman" w:hAnsi="Times New Roman" w:cs="Times New Roman"/>
          <w:sz w:val="24"/>
          <w:szCs w:val="24"/>
        </w:rPr>
      </w:pPr>
      <w:r>
        <w:rPr>
          <w:rFonts w:ascii="Times New Roman" w:hAnsi="Times New Roman" w:cs="Times New Roman"/>
          <w:sz w:val="24"/>
          <w:szCs w:val="24"/>
        </w:rPr>
        <w:t xml:space="preserve">Νομική προσωπικότητα </w:t>
      </w:r>
      <w:r w:rsidR="002405D8">
        <w:rPr>
          <w:rFonts w:ascii="Times New Roman" w:hAnsi="Times New Roman" w:cs="Times New Roman"/>
          <w:sz w:val="24"/>
          <w:szCs w:val="24"/>
        </w:rPr>
        <w:t xml:space="preserve">κράτους </w:t>
      </w:r>
      <w:r>
        <w:rPr>
          <w:rFonts w:ascii="Times New Roman" w:hAnsi="Times New Roman" w:cs="Times New Roman"/>
          <w:sz w:val="24"/>
          <w:szCs w:val="24"/>
        </w:rPr>
        <w:t xml:space="preserve">είναι </w:t>
      </w:r>
      <w:r w:rsidRPr="009F7BF3">
        <w:rPr>
          <w:rFonts w:ascii="Times New Roman" w:hAnsi="Times New Roman" w:cs="Times New Roman"/>
          <w:i/>
          <w:color w:val="00B0F0"/>
          <w:sz w:val="24"/>
          <w:szCs w:val="24"/>
        </w:rPr>
        <w:t>κοινωνική πραγματικότητα</w:t>
      </w:r>
      <w:r>
        <w:rPr>
          <w:rFonts w:ascii="Times New Roman" w:hAnsi="Times New Roman" w:cs="Times New Roman"/>
          <w:sz w:val="24"/>
          <w:szCs w:val="24"/>
        </w:rPr>
        <w:t xml:space="preserve"> (→ διέπει όλη την κρατική οργάνωση) κ όχι </w:t>
      </w:r>
      <w:r w:rsidRPr="009F7BF3">
        <w:rPr>
          <w:rFonts w:ascii="Times New Roman" w:hAnsi="Times New Roman" w:cs="Times New Roman"/>
          <w:i/>
          <w:color w:val="00B0F0"/>
          <w:sz w:val="24"/>
          <w:szCs w:val="24"/>
        </w:rPr>
        <w:t>πλάσμα δικαίου</w:t>
      </w:r>
      <w:r>
        <w:rPr>
          <w:rFonts w:ascii="Times New Roman" w:hAnsi="Times New Roman" w:cs="Times New Roman"/>
          <w:sz w:val="24"/>
          <w:szCs w:val="24"/>
        </w:rPr>
        <w:t xml:space="preserve"> (→ αφορά μόνον όσες σχέσεις θέλει το δίκαιο, που την έπλασε).</w:t>
      </w:r>
    </w:p>
    <w:p w:rsidR="00784979" w:rsidRDefault="00784979" w:rsidP="00B8567D">
      <w:pPr>
        <w:rPr>
          <w:rFonts w:ascii="Times New Roman" w:hAnsi="Times New Roman" w:cs="Times New Roman"/>
          <w:sz w:val="24"/>
          <w:szCs w:val="24"/>
        </w:rPr>
      </w:pPr>
    </w:p>
    <w:p w:rsidR="00784979" w:rsidRDefault="00784979" w:rsidP="00B8567D">
      <w:pPr>
        <w:rPr>
          <w:rFonts w:ascii="Times New Roman" w:hAnsi="Times New Roman" w:cs="Times New Roman"/>
          <w:sz w:val="24"/>
          <w:szCs w:val="24"/>
        </w:rPr>
      </w:pPr>
    </w:p>
    <w:p w:rsidR="00784979" w:rsidRDefault="00784979" w:rsidP="00784979">
      <w:pPr>
        <w:jc w:val="center"/>
        <w:rPr>
          <w:rFonts w:ascii="Times New Roman" w:hAnsi="Times New Roman" w:cs="Times New Roman"/>
          <w:b/>
          <w:sz w:val="24"/>
          <w:szCs w:val="24"/>
        </w:rPr>
      </w:pPr>
      <w:r w:rsidRPr="00784979">
        <w:rPr>
          <w:rFonts w:ascii="Times New Roman" w:hAnsi="Times New Roman" w:cs="Times New Roman"/>
          <w:b/>
          <w:sz w:val="24"/>
          <w:szCs w:val="24"/>
        </w:rPr>
        <w:t>ΙΙΙ. ΆΛΛΕΣ ΘΕΩΡΙΕΣ ΓΙΑ ΤΟ ΤΙ ΕΙΝΑΙ ΚΡΑΤΟΣ</w:t>
      </w:r>
    </w:p>
    <w:p w:rsidR="00784979" w:rsidRDefault="00784979" w:rsidP="00784979">
      <w:pPr>
        <w:jc w:val="center"/>
        <w:rPr>
          <w:rFonts w:ascii="Times New Roman" w:hAnsi="Times New Roman" w:cs="Times New Roman"/>
          <w:b/>
          <w:sz w:val="24"/>
          <w:szCs w:val="24"/>
        </w:rPr>
      </w:pPr>
    </w:p>
    <w:p w:rsidR="00784979" w:rsidRDefault="00034E14" w:rsidP="00784979">
      <w:pPr>
        <w:rPr>
          <w:rFonts w:ascii="Times New Roman" w:hAnsi="Times New Roman" w:cs="Times New Roman"/>
          <w:sz w:val="24"/>
          <w:szCs w:val="24"/>
        </w:rPr>
      </w:pPr>
      <w:r>
        <w:rPr>
          <w:rFonts w:ascii="Times New Roman" w:hAnsi="Times New Roman" w:cs="Times New Roman"/>
          <w:sz w:val="24"/>
          <w:szCs w:val="24"/>
        </w:rPr>
        <w:t xml:space="preserve">22. </w:t>
      </w:r>
      <w:r w:rsidRPr="00034E14">
        <w:rPr>
          <w:rFonts w:ascii="Times New Roman" w:hAnsi="Times New Roman" w:cs="Times New Roman"/>
          <w:color w:val="00B0F0"/>
          <w:sz w:val="24"/>
          <w:szCs w:val="24"/>
        </w:rPr>
        <w:t>Καθαρή θεωρία του δικαίου του Κέλσεν</w:t>
      </w:r>
      <w:r>
        <w:rPr>
          <w:rFonts w:ascii="Times New Roman" w:hAnsi="Times New Roman" w:cs="Times New Roman"/>
          <w:sz w:val="24"/>
          <w:szCs w:val="24"/>
        </w:rPr>
        <w:t xml:space="preserve">→ Το κράτος ταυτίζεται με το σύνολο των κανόνων δικαίου που ισχύουν σε ένα λαό, δλδ με μια έννομη τάξη. </w:t>
      </w:r>
    </w:p>
    <w:p w:rsidR="00034E14" w:rsidRDefault="00034E14" w:rsidP="00784979">
      <w:pPr>
        <w:rPr>
          <w:rFonts w:ascii="Times New Roman" w:hAnsi="Times New Roman" w:cs="Times New Roman"/>
          <w:sz w:val="24"/>
          <w:szCs w:val="24"/>
        </w:rPr>
      </w:pPr>
    </w:p>
    <w:p w:rsidR="00034E14" w:rsidRDefault="00034E14" w:rsidP="00784979">
      <w:pPr>
        <w:rPr>
          <w:rFonts w:ascii="Times New Roman" w:hAnsi="Times New Roman" w:cs="Times New Roman"/>
          <w:sz w:val="24"/>
          <w:szCs w:val="24"/>
        </w:rPr>
      </w:pPr>
      <w:r>
        <w:rPr>
          <w:rFonts w:ascii="Times New Roman" w:hAnsi="Times New Roman" w:cs="Times New Roman"/>
          <w:sz w:val="24"/>
          <w:szCs w:val="24"/>
        </w:rPr>
        <w:t xml:space="preserve">23. </w:t>
      </w:r>
      <w:r w:rsidRPr="00034E14">
        <w:rPr>
          <w:rFonts w:ascii="Times New Roman" w:hAnsi="Times New Roman" w:cs="Times New Roman"/>
          <w:color w:val="00B0F0"/>
          <w:sz w:val="24"/>
          <w:szCs w:val="24"/>
        </w:rPr>
        <w:t>Θετικιστική θεωρία του Ντυγκί</w:t>
      </w:r>
      <w:r>
        <w:rPr>
          <w:rFonts w:ascii="Times New Roman" w:hAnsi="Times New Roman" w:cs="Times New Roman"/>
          <w:sz w:val="24"/>
          <w:szCs w:val="24"/>
        </w:rPr>
        <w:t xml:space="preserve">→ Το κράτος γεννάται, όταν σε μια κοινωνική ομάδα, οι ισχυρότεροι επιβάλλουν τη θέλησή τους στους ασθενέστερους. Έτσι, η ομάδα διαφοροποιείται σε κυβερνώντες κ κυβερνωμένους. </w:t>
      </w:r>
    </w:p>
    <w:p w:rsidR="00CF71D8" w:rsidRDefault="00CF71D8" w:rsidP="00CF71D8">
      <w:pPr>
        <w:jc w:val="center"/>
        <w:rPr>
          <w:rFonts w:ascii="Times New Roman" w:hAnsi="Times New Roman" w:cs="Times New Roman"/>
          <w:sz w:val="24"/>
          <w:szCs w:val="24"/>
        </w:rPr>
      </w:pPr>
    </w:p>
    <w:p w:rsidR="00CF71D8" w:rsidRDefault="00CF71D8" w:rsidP="00CF71D8">
      <w:pPr>
        <w:jc w:val="center"/>
        <w:rPr>
          <w:rFonts w:ascii="Times New Roman" w:hAnsi="Times New Roman" w:cs="Times New Roman"/>
          <w:b/>
          <w:sz w:val="24"/>
          <w:szCs w:val="24"/>
        </w:rPr>
      </w:pPr>
      <w:r w:rsidRPr="00CF71D8">
        <w:rPr>
          <w:rFonts w:ascii="Times New Roman" w:hAnsi="Times New Roman" w:cs="Times New Roman"/>
          <w:b/>
          <w:sz w:val="24"/>
          <w:szCs w:val="24"/>
          <w:lang w:val="en-US"/>
        </w:rPr>
        <w:t>IV</w:t>
      </w:r>
      <w:r w:rsidRPr="00C96705">
        <w:rPr>
          <w:rFonts w:ascii="Times New Roman" w:hAnsi="Times New Roman" w:cs="Times New Roman"/>
          <w:b/>
          <w:sz w:val="24"/>
          <w:szCs w:val="24"/>
        </w:rPr>
        <w:t>. ΤΑ ΕΙΔΗ ΤΟΥ ΚΡΑΤΟΥΣ</w:t>
      </w:r>
    </w:p>
    <w:p w:rsidR="00CF71D8" w:rsidRDefault="00CF71D8" w:rsidP="00CF71D8">
      <w:pPr>
        <w:rPr>
          <w:rFonts w:ascii="Times New Roman" w:hAnsi="Times New Roman" w:cs="Times New Roman"/>
          <w:b/>
          <w:sz w:val="24"/>
          <w:szCs w:val="24"/>
        </w:rPr>
      </w:pPr>
    </w:p>
    <w:p w:rsidR="00CD4026" w:rsidRDefault="00CD4026" w:rsidP="00CF71D8">
      <w:pPr>
        <w:rPr>
          <w:rFonts w:ascii="Times New Roman" w:hAnsi="Times New Roman" w:cs="Times New Roman"/>
          <w:sz w:val="24"/>
          <w:szCs w:val="24"/>
          <w:u w:val="single"/>
        </w:rPr>
      </w:pPr>
      <w:r w:rsidRPr="00CD4026">
        <w:rPr>
          <w:rFonts w:ascii="Times New Roman" w:hAnsi="Times New Roman" w:cs="Times New Roman"/>
          <w:sz w:val="24"/>
          <w:szCs w:val="24"/>
          <w:u w:val="single"/>
        </w:rPr>
        <w:t>ΠΑΡΑΔΟΣΙΑΚΕΣ ΜΟΡΦΕΣ</w:t>
      </w:r>
    </w:p>
    <w:p w:rsidR="00CD4026" w:rsidRPr="00CD4026" w:rsidRDefault="00CD4026" w:rsidP="00CF71D8">
      <w:pPr>
        <w:rPr>
          <w:rFonts w:ascii="Times New Roman" w:hAnsi="Times New Roman" w:cs="Times New Roman"/>
          <w:sz w:val="24"/>
          <w:szCs w:val="24"/>
          <w:u w:val="single"/>
        </w:rPr>
      </w:pPr>
    </w:p>
    <w:p w:rsidR="00CF71D8" w:rsidRDefault="00CD4026" w:rsidP="00CF71D8">
      <w:pPr>
        <w:rPr>
          <w:rFonts w:ascii="Times New Roman" w:hAnsi="Times New Roman" w:cs="Times New Roman"/>
          <w:sz w:val="24"/>
          <w:szCs w:val="24"/>
        </w:rPr>
      </w:pPr>
      <w:r>
        <w:rPr>
          <w:rFonts w:ascii="Times New Roman" w:hAnsi="Times New Roman" w:cs="Times New Roman"/>
          <w:sz w:val="24"/>
          <w:szCs w:val="24"/>
        </w:rPr>
        <w:t>24</w:t>
      </w:r>
      <w:r w:rsidR="00CF71D8">
        <w:rPr>
          <w:rFonts w:ascii="Times New Roman" w:hAnsi="Times New Roman" w:cs="Times New Roman"/>
          <w:sz w:val="24"/>
          <w:szCs w:val="24"/>
        </w:rPr>
        <w:t xml:space="preserve">. </w:t>
      </w:r>
      <w:r w:rsidR="00CF71D8" w:rsidRPr="00CF71D8">
        <w:rPr>
          <w:rFonts w:ascii="Times New Roman" w:hAnsi="Times New Roman" w:cs="Times New Roman"/>
          <w:b/>
          <w:color w:val="00B050"/>
          <w:sz w:val="24"/>
          <w:szCs w:val="24"/>
        </w:rPr>
        <w:t>Ενιαίο κράτος</w:t>
      </w:r>
      <w:r w:rsidR="00CF71D8">
        <w:rPr>
          <w:rFonts w:ascii="Times New Roman" w:hAnsi="Times New Roman" w:cs="Times New Roman"/>
          <w:sz w:val="24"/>
          <w:szCs w:val="24"/>
        </w:rPr>
        <w:t>→ Κράτος που δε σχηματίζει ένωση με άλλο.</w:t>
      </w:r>
    </w:p>
    <w:p w:rsidR="00CD4026" w:rsidRDefault="00CF71D8" w:rsidP="00CD4026">
      <w:pPr>
        <w:ind w:left="345"/>
        <w:rPr>
          <w:rFonts w:ascii="Times New Roman" w:hAnsi="Times New Roman" w:cs="Times New Roman"/>
          <w:sz w:val="24"/>
          <w:szCs w:val="24"/>
        </w:rPr>
      </w:pPr>
      <w:r w:rsidRPr="00CF71D8">
        <w:rPr>
          <w:rFonts w:ascii="Times New Roman" w:hAnsi="Times New Roman" w:cs="Times New Roman"/>
          <w:b/>
          <w:color w:val="00B050"/>
          <w:sz w:val="24"/>
          <w:szCs w:val="24"/>
        </w:rPr>
        <w:t>Ομοσπονδιακό κράτος</w:t>
      </w:r>
      <w:r>
        <w:rPr>
          <w:rFonts w:ascii="Times New Roman" w:hAnsi="Times New Roman" w:cs="Times New Roman"/>
          <w:sz w:val="24"/>
          <w:szCs w:val="24"/>
        </w:rPr>
        <w:t xml:space="preserve">→ όταν η ένωση κρατών φθάνει στη δημιουργία νέου    κράτους, που υπέρκειται των μελών της, τότε αυτά χάνουν τελείως την κυριαρχία τους. Μέλος της διεθνούς κοινωνίας, είναι πλέον μόνο το ομοσπονδιακό, που είναι σύνθετο διότι απαρτίζεται από τα ομόσπονδα. </w:t>
      </w:r>
    </w:p>
    <w:p w:rsidR="00CD4026" w:rsidRDefault="00CD4026" w:rsidP="00CD4026">
      <w:pPr>
        <w:rPr>
          <w:rFonts w:ascii="Times New Roman" w:hAnsi="Times New Roman" w:cs="Times New Roman"/>
          <w:b/>
          <w:color w:val="00B050"/>
          <w:sz w:val="24"/>
          <w:szCs w:val="24"/>
        </w:rPr>
      </w:pPr>
    </w:p>
    <w:p w:rsidR="000857D8" w:rsidRDefault="00CD4026" w:rsidP="00CD4026">
      <w:pPr>
        <w:rPr>
          <w:rFonts w:ascii="Times New Roman" w:hAnsi="Times New Roman" w:cs="Times New Roman"/>
          <w:sz w:val="24"/>
          <w:szCs w:val="24"/>
        </w:rPr>
      </w:pPr>
      <w:r>
        <w:rPr>
          <w:rFonts w:ascii="Times New Roman" w:hAnsi="Times New Roman" w:cs="Times New Roman"/>
          <w:sz w:val="24"/>
          <w:szCs w:val="24"/>
        </w:rPr>
        <w:t xml:space="preserve">25. Οργάνωση ενιαίου κράτους: </w:t>
      </w:r>
    </w:p>
    <w:p w:rsidR="00CD4026" w:rsidRDefault="00CD4026" w:rsidP="00CD4026">
      <w:pPr>
        <w:rPr>
          <w:rFonts w:ascii="Times New Roman" w:hAnsi="Times New Roman" w:cs="Times New Roman"/>
          <w:sz w:val="24"/>
          <w:szCs w:val="24"/>
        </w:rPr>
      </w:pPr>
      <w:r>
        <w:rPr>
          <w:rFonts w:ascii="Times New Roman" w:hAnsi="Times New Roman" w:cs="Times New Roman"/>
          <w:sz w:val="24"/>
          <w:szCs w:val="24"/>
        </w:rPr>
        <w:t xml:space="preserve">ΜΟΝΟ μία έννομη τάξη. </w:t>
      </w:r>
    </w:p>
    <w:p w:rsidR="00CD4026" w:rsidRDefault="00CD4026" w:rsidP="00CD4026">
      <w:pPr>
        <w:rPr>
          <w:rFonts w:ascii="Times New Roman" w:hAnsi="Times New Roman" w:cs="Times New Roman"/>
          <w:sz w:val="24"/>
          <w:szCs w:val="24"/>
        </w:rPr>
      </w:pPr>
      <w:r w:rsidRPr="000E38F2">
        <w:rPr>
          <w:rFonts w:ascii="Times New Roman" w:hAnsi="Times New Roman" w:cs="Times New Roman"/>
          <w:b/>
          <w:color w:val="00B050"/>
          <w:sz w:val="24"/>
          <w:szCs w:val="24"/>
        </w:rPr>
        <w:t>Κεντρικά όργανα</w:t>
      </w:r>
      <w:r>
        <w:rPr>
          <w:rFonts w:ascii="Times New Roman" w:hAnsi="Times New Roman" w:cs="Times New Roman"/>
          <w:sz w:val="24"/>
          <w:szCs w:val="24"/>
        </w:rPr>
        <w:t>→ Αποφασιστική αρμοδιότητα σε όλη την επικράτεια.</w:t>
      </w:r>
    </w:p>
    <w:p w:rsidR="00CD4026" w:rsidRDefault="00CD4026" w:rsidP="00CD4026">
      <w:pPr>
        <w:rPr>
          <w:rFonts w:ascii="Times New Roman" w:hAnsi="Times New Roman" w:cs="Times New Roman"/>
          <w:sz w:val="24"/>
          <w:szCs w:val="24"/>
        </w:rPr>
      </w:pPr>
      <w:r w:rsidRPr="000E38F2">
        <w:rPr>
          <w:rFonts w:ascii="Times New Roman" w:hAnsi="Times New Roman" w:cs="Times New Roman"/>
          <w:b/>
          <w:color w:val="00B050"/>
          <w:sz w:val="24"/>
          <w:szCs w:val="24"/>
        </w:rPr>
        <w:t>Περιφερειακά όργανα</w:t>
      </w:r>
      <w:r>
        <w:rPr>
          <w:rFonts w:ascii="Times New Roman" w:hAnsi="Times New Roman" w:cs="Times New Roman"/>
          <w:sz w:val="24"/>
          <w:szCs w:val="24"/>
        </w:rPr>
        <w:t xml:space="preserve">→ Αποφασιστική αρμοδιότητα μόνο σε συγκεκριμένο τμήμα της επικράτειας. </w:t>
      </w:r>
    </w:p>
    <w:p w:rsidR="00CD4026" w:rsidRDefault="00CD4026" w:rsidP="00CD4026">
      <w:pPr>
        <w:rPr>
          <w:rFonts w:ascii="Times New Roman" w:hAnsi="Times New Roman" w:cs="Times New Roman"/>
          <w:sz w:val="24"/>
          <w:szCs w:val="24"/>
        </w:rPr>
      </w:pPr>
      <w:r w:rsidRPr="000E38F2">
        <w:rPr>
          <w:rFonts w:ascii="Times New Roman" w:hAnsi="Times New Roman" w:cs="Times New Roman"/>
          <w:b/>
          <w:color w:val="00B050"/>
          <w:sz w:val="24"/>
          <w:szCs w:val="24"/>
        </w:rPr>
        <w:t>Συγκεντρωτικό σύστημα</w:t>
      </w:r>
      <w:r>
        <w:rPr>
          <w:rFonts w:ascii="Times New Roman" w:hAnsi="Times New Roman" w:cs="Times New Roman"/>
          <w:sz w:val="24"/>
          <w:szCs w:val="24"/>
        </w:rPr>
        <w:t>→ Εφαρμόζεται για την οργάνωση κρατών που έχουν μόνο κεντρικά όργανα.</w:t>
      </w:r>
    </w:p>
    <w:p w:rsidR="000857D8" w:rsidRDefault="00CD4026" w:rsidP="00CD4026">
      <w:pPr>
        <w:rPr>
          <w:rFonts w:ascii="Times New Roman" w:hAnsi="Times New Roman" w:cs="Times New Roman"/>
          <w:sz w:val="24"/>
          <w:szCs w:val="24"/>
        </w:rPr>
      </w:pPr>
      <w:r w:rsidRPr="008C47B0">
        <w:rPr>
          <w:rFonts w:ascii="Times New Roman" w:hAnsi="Times New Roman" w:cs="Times New Roman"/>
          <w:b/>
          <w:color w:val="00B050"/>
          <w:sz w:val="24"/>
          <w:szCs w:val="24"/>
        </w:rPr>
        <w:t>Αποκεντρωτικό</w:t>
      </w:r>
      <w:r>
        <w:rPr>
          <w:rFonts w:ascii="Times New Roman" w:hAnsi="Times New Roman" w:cs="Times New Roman"/>
          <w:sz w:val="24"/>
          <w:szCs w:val="24"/>
        </w:rPr>
        <w:t xml:space="preserve"> (ή αποκέντρωση)→ Αν έχει κ περιφερειακά. </w:t>
      </w:r>
    </w:p>
    <w:p w:rsidR="003A5CF6" w:rsidRDefault="000857D8" w:rsidP="00CD4026">
      <w:pPr>
        <w:rPr>
          <w:rFonts w:ascii="Times New Roman" w:hAnsi="Times New Roman" w:cs="Times New Roman"/>
          <w:i/>
          <w:color w:val="A6A6A6" w:themeColor="background1" w:themeShade="A6"/>
          <w:sz w:val="24"/>
          <w:szCs w:val="24"/>
        </w:rPr>
      </w:pPr>
      <w:r w:rsidRPr="008C47B0">
        <w:rPr>
          <w:rFonts w:ascii="Times New Roman" w:hAnsi="Times New Roman" w:cs="Times New Roman"/>
          <w:b/>
          <w:color w:val="00B050"/>
          <w:sz w:val="24"/>
          <w:szCs w:val="24"/>
        </w:rPr>
        <w:t>Αυτοδιοίκηση</w:t>
      </w:r>
      <w:r w:rsidR="00CD4026">
        <w:rPr>
          <w:rFonts w:ascii="Times New Roman" w:hAnsi="Times New Roman" w:cs="Times New Roman"/>
          <w:sz w:val="24"/>
          <w:szCs w:val="24"/>
        </w:rPr>
        <w:t>→</w:t>
      </w:r>
      <w:r>
        <w:rPr>
          <w:rFonts w:ascii="Times New Roman" w:hAnsi="Times New Roman" w:cs="Times New Roman"/>
          <w:sz w:val="24"/>
          <w:szCs w:val="24"/>
        </w:rPr>
        <w:t xml:space="preserve"> Οργανωτική μέθοδος κατά την οποία ορισμένα όργανα αποσπώνται μαζί με τις αρμοδιότητες τους από το νομικό πρόσωπο του κράτους κ το κράτος προσδίδει στην οργανωτική τους ενότητα νομική προσωπικότητα.</w:t>
      </w:r>
      <w:r w:rsidR="003A5CF6">
        <w:rPr>
          <w:rFonts w:ascii="Times New Roman" w:hAnsi="Times New Roman" w:cs="Times New Roman"/>
          <w:sz w:val="24"/>
          <w:szCs w:val="24"/>
        </w:rPr>
        <w:t xml:space="preserve"> (</w:t>
      </w:r>
      <w:r w:rsidR="003A5CF6" w:rsidRPr="003A5CF6">
        <w:rPr>
          <w:rFonts w:ascii="Times New Roman" w:hAnsi="Times New Roman" w:cs="Times New Roman"/>
          <w:i/>
          <w:color w:val="A6A6A6" w:themeColor="background1" w:themeShade="A6"/>
          <w:sz w:val="24"/>
          <w:szCs w:val="24"/>
        </w:rPr>
        <w:t>όχι αυτοδιοίκηση χωρίς ξεχωριστό νομικό πρόσωπο)</w:t>
      </w:r>
    </w:p>
    <w:p w:rsidR="003A5CF6" w:rsidRDefault="003A5CF6" w:rsidP="00CD4026">
      <w:pPr>
        <w:rPr>
          <w:rFonts w:ascii="Times New Roman" w:hAnsi="Times New Roman" w:cs="Times New Roman"/>
          <w:sz w:val="24"/>
          <w:szCs w:val="24"/>
        </w:rPr>
      </w:pPr>
      <w:r w:rsidRPr="008C47B0">
        <w:rPr>
          <w:rFonts w:ascii="Times New Roman" w:hAnsi="Times New Roman" w:cs="Times New Roman"/>
          <w:b/>
          <w:color w:val="00B050"/>
          <w:sz w:val="24"/>
          <w:szCs w:val="24"/>
        </w:rPr>
        <w:t>Κράτος εν ευρεία έννοια</w:t>
      </w:r>
      <w:r w:rsidR="00CD4026" w:rsidRPr="003A5CF6">
        <w:rPr>
          <w:rFonts w:ascii="Times New Roman" w:hAnsi="Times New Roman" w:cs="Times New Roman"/>
          <w:sz w:val="24"/>
          <w:szCs w:val="24"/>
        </w:rPr>
        <w:t>→</w:t>
      </w:r>
      <w:r>
        <w:rPr>
          <w:rFonts w:ascii="Times New Roman" w:hAnsi="Times New Roman" w:cs="Times New Roman"/>
          <w:sz w:val="24"/>
          <w:szCs w:val="24"/>
        </w:rPr>
        <w:t xml:space="preserve"> Κράτος κ δημόσια νομικά πρόσωπα μαζί.</w:t>
      </w:r>
    </w:p>
    <w:p w:rsidR="009B700C" w:rsidRDefault="009B700C" w:rsidP="00CD4026">
      <w:pPr>
        <w:rPr>
          <w:rFonts w:ascii="Times New Roman" w:hAnsi="Times New Roman" w:cs="Times New Roman"/>
          <w:sz w:val="24"/>
          <w:szCs w:val="24"/>
        </w:rPr>
      </w:pPr>
      <w:r w:rsidRPr="009B700C">
        <w:rPr>
          <w:rFonts w:ascii="Times New Roman" w:hAnsi="Times New Roman" w:cs="Times New Roman"/>
          <w:i/>
          <w:color w:val="00B0F0"/>
          <w:sz w:val="24"/>
          <w:szCs w:val="24"/>
        </w:rPr>
        <w:t>Ιεραρχικός έλεγχος</w:t>
      </w:r>
      <w:r w:rsidR="00CD4026" w:rsidRPr="003A5CF6">
        <w:rPr>
          <w:rFonts w:ascii="Times New Roman" w:hAnsi="Times New Roman" w:cs="Times New Roman"/>
          <w:sz w:val="24"/>
          <w:szCs w:val="24"/>
        </w:rPr>
        <w:t>→</w:t>
      </w:r>
      <w:r>
        <w:rPr>
          <w:rFonts w:ascii="Times New Roman" w:hAnsi="Times New Roman" w:cs="Times New Roman"/>
          <w:sz w:val="24"/>
          <w:szCs w:val="24"/>
        </w:rPr>
        <w:t xml:space="preserve"> χρησιμοποιείται από το κράτος για εξασφάλιση της επιβολής μίας κ μόνης θέλησης σε όλο το μηχανισμό του.</w:t>
      </w:r>
    </w:p>
    <w:p w:rsidR="009B700C" w:rsidRDefault="009B700C" w:rsidP="00CD4026">
      <w:pPr>
        <w:rPr>
          <w:rFonts w:ascii="Times New Roman" w:hAnsi="Times New Roman" w:cs="Times New Roman"/>
          <w:sz w:val="24"/>
          <w:szCs w:val="24"/>
        </w:rPr>
      </w:pPr>
      <w:r w:rsidRPr="009B700C">
        <w:rPr>
          <w:rFonts w:ascii="Times New Roman" w:hAnsi="Times New Roman" w:cs="Times New Roman"/>
          <w:i/>
          <w:color w:val="00B0F0"/>
          <w:sz w:val="24"/>
          <w:szCs w:val="24"/>
        </w:rPr>
        <w:t>Διοικητική εποπτεία</w:t>
      </w:r>
      <w:r>
        <w:rPr>
          <w:rFonts w:ascii="Times New Roman" w:hAnsi="Times New Roman" w:cs="Times New Roman"/>
          <w:sz w:val="24"/>
          <w:szCs w:val="24"/>
        </w:rPr>
        <w:t xml:space="preserve">→ επιτρέπει επέμβαση του κράτους στα όργανα κ στις πράξεις τους, αλλά μόνον όταν κάτι τέτοιο προβλέπεται ρητά. </w:t>
      </w:r>
    </w:p>
    <w:p w:rsidR="009B700C" w:rsidRDefault="009B700C" w:rsidP="00CD4026">
      <w:pPr>
        <w:rPr>
          <w:rFonts w:ascii="Times New Roman" w:hAnsi="Times New Roman" w:cs="Times New Roman"/>
          <w:sz w:val="24"/>
          <w:szCs w:val="24"/>
        </w:rPr>
      </w:pPr>
    </w:p>
    <w:p w:rsidR="009B700C" w:rsidRDefault="009B700C" w:rsidP="00CD4026">
      <w:pPr>
        <w:rPr>
          <w:rFonts w:ascii="Times New Roman" w:hAnsi="Times New Roman" w:cs="Times New Roman"/>
          <w:sz w:val="24"/>
          <w:szCs w:val="24"/>
        </w:rPr>
      </w:pPr>
      <w:r>
        <w:rPr>
          <w:rFonts w:ascii="Times New Roman" w:hAnsi="Times New Roman" w:cs="Times New Roman"/>
          <w:sz w:val="24"/>
          <w:szCs w:val="24"/>
        </w:rPr>
        <w:t>Διάκριση αυτοδιοίκησης:</w:t>
      </w:r>
    </w:p>
    <w:p w:rsidR="009B700C" w:rsidRDefault="009B700C" w:rsidP="00CD4026">
      <w:pPr>
        <w:rPr>
          <w:rFonts w:ascii="Times New Roman" w:hAnsi="Times New Roman" w:cs="Times New Roman"/>
          <w:sz w:val="24"/>
          <w:szCs w:val="24"/>
        </w:rPr>
      </w:pPr>
      <w:r w:rsidRPr="009B700C">
        <w:rPr>
          <w:rFonts w:ascii="Times New Roman" w:hAnsi="Times New Roman" w:cs="Times New Roman"/>
          <w:color w:val="00B050"/>
          <w:sz w:val="24"/>
          <w:szCs w:val="24"/>
        </w:rPr>
        <w:t>Τοπική αυτοδιοίκηση</w:t>
      </w:r>
      <w:r>
        <w:rPr>
          <w:rFonts w:ascii="Times New Roman" w:hAnsi="Times New Roman" w:cs="Times New Roman"/>
          <w:sz w:val="24"/>
          <w:szCs w:val="24"/>
        </w:rPr>
        <w:t>→ Νομικά πρόσωπα αρμόδια για τις τοπικές υποθέσεις σε ορισμένη περιφέρεια της επικράτειας.</w:t>
      </w:r>
    </w:p>
    <w:p w:rsidR="009B700C" w:rsidRDefault="009B700C" w:rsidP="00CD4026">
      <w:pPr>
        <w:rPr>
          <w:rFonts w:ascii="Times New Roman" w:hAnsi="Times New Roman" w:cs="Times New Roman"/>
          <w:sz w:val="24"/>
          <w:szCs w:val="24"/>
        </w:rPr>
      </w:pPr>
      <w:r w:rsidRPr="009B700C">
        <w:rPr>
          <w:rFonts w:ascii="Times New Roman" w:hAnsi="Times New Roman" w:cs="Times New Roman"/>
          <w:color w:val="00B050"/>
          <w:sz w:val="24"/>
          <w:szCs w:val="24"/>
        </w:rPr>
        <w:t>Καθ’ύλην  αυτοδιοίκηση</w:t>
      </w:r>
      <w:r>
        <w:rPr>
          <w:rFonts w:ascii="Times New Roman" w:hAnsi="Times New Roman" w:cs="Times New Roman"/>
          <w:sz w:val="24"/>
          <w:szCs w:val="24"/>
        </w:rPr>
        <w:t xml:space="preserve">→ Νομικά πρόσωπα αρμόδια για την επιδίωξη κάποιου ειδικού σκοπού. </w:t>
      </w:r>
    </w:p>
    <w:p w:rsidR="009B700C" w:rsidRDefault="009B700C" w:rsidP="00CD4026">
      <w:pPr>
        <w:rPr>
          <w:rFonts w:ascii="Times New Roman" w:hAnsi="Times New Roman" w:cs="Times New Roman"/>
          <w:sz w:val="24"/>
          <w:szCs w:val="24"/>
        </w:rPr>
      </w:pPr>
      <w:r>
        <w:rPr>
          <w:rFonts w:ascii="Times New Roman" w:hAnsi="Times New Roman" w:cs="Times New Roman"/>
          <w:sz w:val="24"/>
          <w:szCs w:val="24"/>
        </w:rPr>
        <w:t xml:space="preserve">Όχι κατ’ανάγκην </w:t>
      </w:r>
      <w:r w:rsidRPr="009B700C">
        <w:rPr>
          <w:rFonts w:ascii="Times New Roman" w:hAnsi="Times New Roman" w:cs="Times New Roman"/>
          <w:b/>
          <w:color w:val="00B050"/>
          <w:sz w:val="24"/>
          <w:szCs w:val="24"/>
        </w:rPr>
        <w:t>αυτοκυβέρνηση</w:t>
      </w:r>
      <w:r>
        <w:rPr>
          <w:rFonts w:ascii="Times New Roman" w:hAnsi="Times New Roman" w:cs="Times New Roman"/>
          <w:sz w:val="24"/>
          <w:szCs w:val="24"/>
        </w:rPr>
        <w:t xml:space="preserve"> (= ανάδειξη ανώτερων οργάνων των νομικών προσώπων με εκλογή από όσους αφορά η δραστηριότητά τους).</w:t>
      </w:r>
    </w:p>
    <w:p w:rsidR="0099241C" w:rsidRDefault="0028275B" w:rsidP="00CD4026">
      <w:pPr>
        <w:rPr>
          <w:rFonts w:ascii="Times New Roman" w:hAnsi="Times New Roman" w:cs="Times New Roman"/>
          <w:sz w:val="24"/>
          <w:szCs w:val="24"/>
        </w:rPr>
      </w:pPr>
      <w:r>
        <w:rPr>
          <w:rFonts w:ascii="Times New Roman" w:hAnsi="Times New Roman" w:cs="Times New Roman"/>
          <w:sz w:val="24"/>
          <w:szCs w:val="24"/>
        </w:rPr>
        <w:t xml:space="preserve">26. Ειδικώς οι Περιφέρειες: </w:t>
      </w:r>
    </w:p>
    <w:p w:rsidR="0028275B" w:rsidRDefault="0028275B" w:rsidP="00CD4026">
      <w:pPr>
        <w:rPr>
          <w:rFonts w:ascii="Times New Roman" w:hAnsi="Times New Roman" w:cs="Times New Roman"/>
          <w:sz w:val="24"/>
          <w:szCs w:val="24"/>
        </w:rPr>
      </w:pPr>
      <w:r w:rsidRPr="00550862">
        <w:rPr>
          <w:rFonts w:ascii="Times New Roman" w:hAnsi="Times New Roman" w:cs="Times New Roman"/>
          <w:b/>
          <w:color w:val="00B050"/>
          <w:sz w:val="24"/>
          <w:szCs w:val="24"/>
        </w:rPr>
        <w:t>Περιφέρεια</w:t>
      </w:r>
      <w:r>
        <w:rPr>
          <w:rFonts w:ascii="Times New Roman" w:hAnsi="Times New Roman" w:cs="Times New Roman"/>
          <w:sz w:val="24"/>
          <w:szCs w:val="24"/>
        </w:rPr>
        <w:t xml:space="preserve">→ νομικά πρόσωπα του ανώτατου βαθμού στην τοπική αυτοδιοίκηση με εκτεταμένες αρμοδιότητες. </w:t>
      </w:r>
    </w:p>
    <w:p w:rsidR="0028275B" w:rsidRDefault="0028275B" w:rsidP="00CD4026">
      <w:pPr>
        <w:rPr>
          <w:rFonts w:ascii="Times New Roman" w:hAnsi="Times New Roman" w:cs="Times New Roman"/>
          <w:sz w:val="24"/>
          <w:szCs w:val="24"/>
        </w:rPr>
      </w:pPr>
      <w:r>
        <w:rPr>
          <w:rFonts w:ascii="Times New Roman" w:hAnsi="Times New Roman" w:cs="Times New Roman"/>
          <w:sz w:val="24"/>
          <w:szCs w:val="24"/>
        </w:rPr>
        <w:t xml:space="preserve">Έντονο πολιτικό χαρακτήρα. </w:t>
      </w:r>
    </w:p>
    <w:p w:rsidR="0028275B" w:rsidRDefault="0028275B" w:rsidP="00CD4026">
      <w:pPr>
        <w:rPr>
          <w:rFonts w:ascii="Times New Roman" w:hAnsi="Times New Roman" w:cs="Times New Roman"/>
          <w:sz w:val="24"/>
          <w:szCs w:val="24"/>
        </w:rPr>
      </w:pPr>
      <w:r>
        <w:rPr>
          <w:rFonts w:ascii="Times New Roman" w:hAnsi="Times New Roman" w:cs="Times New Roman"/>
          <w:sz w:val="24"/>
          <w:szCs w:val="24"/>
        </w:rPr>
        <w:t>Έχουν πάντα μια συνέλευση, που εκλέγεται με άμεση καθολική ψηφοφορία.</w:t>
      </w:r>
    </w:p>
    <w:p w:rsidR="0028275B" w:rsidRDefault="0028275B" w:rsidP="00CD4026">
      <w:pPr>
        <w:rPr>
          <w:rFonts w:ascii="Times New Roman" w:hAnsi="Times New Roman" w:cs="Times New Roman"/>
          <w:sz w:val="24"/>
          <w:szCs w:val="24"/>
        </w:rPr>
      </w:pPr>
      <w:r>
        <w:rPr>
          <w:rFonts w:ascii="Times New Roman" w:hAnsi="Times New Roman" w:cs="Times New Roman"/>
          <w:sz w:val="24"/>
          <w:szCs w:val="24"/>
        </w:rPr>
        <w:t>Οικονομικώς εξαρτώμενες από το κράτος, αλλά περιορισμένη διοικητική του εποπτέια.</w:t>
      </w:r>
    </w:p>
    <w:p w:rsidR="00550862" w:rsidRDefault="00550862" w:rsidP="00CD4026">
      <w:pPr>
        <w:rPr>
          <w:rFonts w:ascii="Times New Roman" w:hAnsi="Times New Roman" w:cs="Times New Roman"/>
          <w:sz w:val="24"/>
          <w:szCs w:val="24"/>
        </w:rPr>
      </w:pPr>
    </w:p>
    <w:p w:rsidR="00550862" w:rsidRDefault="00550862" w:rsidP="00CD4026">
      <w:pPr>
        <w:rPr>
          <w:rFonts w:ascii="Times New Roman" w:hAnsi="Times New Roman" w:cs="Times New Roman"/>
          <w:sz w:val="24"/>
          <w:szCs w:val="24"/>
        </w:rPr>
      </w:pPr>
      <w:r>
        <w:rPr>
          <w:rFonts w:ascii="Times New Roman" w:hAnsi="Times New Roman" w:cs="Times New Roman"/>
          <w:sz w:val="24"/>
          <w:szCs w:val="24"/>
        </w:rPr>
        <w:t xml:space="preserve">27. </w:t>
      </w:r>
      <w:r w:rsidRPr="00550862">
        <w:rPr>
          <w:rFonts w:ascii="Times New Roman" w:hAnsi="Times New Roman" w:cs="Times New Roman"/>
          <w:b/>
          <w:color w:val="00B050"/>
          <w:sz w:val="24"/>
          <w:szCs w:val="24"/>
        </w:rPr>
        <w:t>Ένωση κρατών</w:t>
      </w:r>
      <w:r>
        <w:rPr>
          <w:rFonts w:ascii="Times New Roman" w:hAnsi="Times New Roman" w:cs="Times New Roman"/>
          <w:sz w:val="24"/>
          <w:szCs w:val="24"/>
        </w:rPr>
        <w:t xml:space="preserve">→ σχηματίζουν τα κράτη όταν αποκτούν μεταξύ τους διαρκείς νομικούς δεσμούς με πολιτική φύση. </w:t>
      </w:r>
    </w:p>
    <w:p w:rsidR="007E6EB6" w:rsidRDefault="007E6EB6" w:rsidP="007E6EB6">
      <w:pPr>
        <w:pStyle w:val="ListParagraph"/>
        <w:numPr>
          <w:ilvl w:val="0"/>
          <w:numId w:val="21"/>
        </w:numPr>
        <w:rPr>
          <w:rFonts w:ascii="Times New Roman" w:hAnsi="Times New Roman" w:cs="Times New Roman"/>
          <w:sz w:val="24"/>
          <w:szCs w:val="24"/>
        </w:rPr>
      </w:pPr>
      <w:r w:rsidRPr="007E6EB6">
        <w:rPr>
          <w:rFonts w:ascii="Times New Roman" w:hAnsi="Times New Roman" w:cs="Times New Roman"/>
          <w:color w:val="00B0F0"/>
          <w:sz w:val="24"/>
          <w:szCs w:val="24"/>
        </w:rPr>
        <w:t>Απλές (ή ατελέις)</w:t>
      </w:r>
      <w:r>
        <w:rPr>
          <w:rFonts w:ascii="Times New Roman" w:hAnsi="Times New Roman" w:cs="Times New Roman"/>
          <w:sz w:val="24"/>
          <w:szCs w:val="24"/>
        </w:rPr>
        <w:t xml:space="preserve">→ Δε σχηματίζουν νέο κράτος. </w:t>
      </w:r>
    </w:p>
    <w:p w:rsidR="007E6EB6" w:rsidRDefault="007E6EB6" w:rsidP="007E6EB6">
      <w:pPr>
        <w:pStyle w:val="ListParagraph"/>
        <w:numPr>
          <w:ilvl w:val="0"/>
          <w:numId w:val="21"/>
        </w:numPr>
        <w:rPr>
          <w:rFonts w:ascii="Times New Roman" w:hAnsi="Times New Roman" w:cs="Times New Roman"/>
          <w:sz w:val="24"/>
          <w:szCs w:val="24"/>
        </w:rPr>
      </w:pPr>
      <w:r w:rsidRPr="007E6EB6">
        <w:rPr>
          <w:rFonts w:ascii="Times New Roman" w:hAnsi="Times New Roman" w:cs="Times New Roman"/>
          <w:color w:val="00B0F0"/>
          <w:sz w:val="24"/>
          <w:szCs w:val="24"/>
        </w:rPr>
        <w:t>Ομοσπονδιακά κράτη</w:t>
      </w:r>
      <w:r>
        <w:rPr>
          <w:rFonts w:ascii="Times New Roman" w:hAnsi="Times New Roman" w:cs="Times New Roman"/>
          <w:sz w:val="24"/>
          <w:szCs w:val="24"/>
        </w:rPr>
        <w:t>.</w:t>
      </w:r>
    </w:p>
    <w:p w:rsidR="00646782" w:rsidRDefault="00646782" w:rsidP="00646782">
      <w:pPr>
        <w:rPr>
          <w:rFonts w:ascii="Times New Roman" w:hAnsi="Times New Roman" w:cs="Times New Roman"/>
          <w:sz w:val="24"/>
          <w:szCs w:val="24"/>
        </w:rPr>
      </w:pPr>
    </w:p>
    <w:p w:rsidR="00646782" w:rsidRDefault="00646782" w:rsidP="00646782">
      <w:pPr>
        <w:rPr>
          <w:rFonts w:ascii="Times New Roman" w:hAnsi="Times New Roman" w:cs="Times New Roman"/>
          <w:sz w:val="24"/>
          <w:szCs w:val="24"/>
        </w:rPr>
      </w:pPr>
      <w:r>
        <w:rPr>
          <w:rFonts w:ascii="Times New Roman" w:hAnsi="Times New Roman" w:cs="Times New Roman"/>
          <w:sz w:val="24"/>
          <w:szCs w:val="24"/>
        </w:rPr>
        <w:t>28. Είδη απλών ενώσεων κρατών:</w:t>
      </w:r>
    </w:p>
    <w:p w:rsidR="00646782" w:rsidRPr="00646782" w:rsidRDefault="00646782" w:rsidP="00646782">
      <w:pPr>
        <w:pStyle w:val="ListParagraph"/>
        <w:numPr>
          <w:ilvl w:val="0"/>
          <w:numId w:val="22"/>
        </w:numPr>
        <w:rPr>
          <w:rFonts w:ascii="Times New Roman" w:hAnsi="Times New Roman" w:cs="Times New Roman"/>
          <w:sz w:val="24"/>
          <w:szCs w:val="24"/>
        </w:rPr>
      </w:pPr>
      <w:r w:rsidRPr="00646782">
        <w:rPr>
          <w:rFonts w:ascii="Times New Roman" w:hAnsi="Times New Roman" w:cs="Times New Roman"/>
          <w:b/>
          <w:color w:val="00B0F0"/>
          <w:sz w:val="24"/>
          <w:szCs w:val="24"/>
        </w:rPr>
        <w:t>Προσωπική ένωση</w:t>
      </w:r>
      <w:r>
        <w:rPr>
          <w:rFonts w:ascii="Times New Roman" w:hAnsi="Times New Roman" w:cs="Times New Roman"/>
          <w:sz w:val="24"/>
          <w:szCs w:val="24"/>
        </w:rPr>
        <w:t>→</w:t>
      </w:r>
      <w:r w:rsidR="0046355C">
        <w:rPr>
          <w:rFonts w:ascii="Times New Roman" w:hAnsi="Times New Roman" w:cs="Times New Roman"/>
          <w:sz w:val="24"/>
          <w:szCs w:val="24"/>
        </w:rPr>
        <w:t xml:space="preserve"> Σ</w:t>
      </w:r>
      <w:r>
        <w:rPr>
          <w:rFonts w:ascii="Times New Roman" w:hAnsi="Times New Roman" w:cs="Times New Roman"/>
          <w:sz w:val="24"/>
          <w:szCs w:val="24"/>
        </w:rPr>
        <w:t xml:space="preserve">χηματίζουν τα κράτη όταν κατά τύχην ο ίδιος άνθρωπος έιναι αρχηγός τους καθενός από αυτά. </w:t>
      </w:r>
      <w:r w:rsidRPr="00646782">
        <w:rPr>
          <w:rFonts w:ascii="Times New Roman" w:hAnsi="Times New Roman" w:cs="Times New Roman"/>
          <w:color w:val="808080" w:themeColor="background1" w:themeShade="80"/>
          <w:sz w:val="24"/>
          <w:szCs w:val="24"/>
        </w:rPr>
        <w:t>(Δεν έχουν κοινά όργανα)</w:t>
      </w:r>
      <w:r>
        <w:rPr>
          <w:rFonts w:ascii="Times New Roman" w:hAnsi="Times New Roman" w:cs="Times New Roman"/>
          <w:color w:val="808080" w:themeColor="background1" w:themeShade="80"/>
          <w:sz w:val="24"/>
          <w:szCs w:val="24"/>
        </w:rPr>
        <w:t>.</w:t>
      </w:r>
    </w:p>
    <w:p w:rsidR="00646782" w:rsidRDefault="00646782" w:rsidP="00646782">
      <w:pPr>
        <w:pStyle w:val="ListParagraph"/>
        <w:numPr>
          <w:ilvl w:val="0"/>
          <w:numId w:val="22"/>
        </w:numPr>
        <w:rPr>
          <w:rFonts w:ascii="Times New Roman" w:hAnsi="Times New Roman" w:cs="Times New Roman"/>
          <w:color w:val="808080" w:themeColor="background1" w:themeShade="80"/>
          <w:sz w:val="24"/>
          <w:szCs w:val="24"/>
        </w:rPr>
      </w:pPr>
      <w:r w:rsidRPr="00646782">
        <w:rPr>
          <w:rFonts w:ascii="Times New Roman" w:hAnsi="Times New Roman" w:cs="Times New Roman"/>
          <w:b/>
          <w:color w:val="00B0F0"/>
          <w:sz w:val="24"/>
          <w:szCs w:val="24"/>
        </w:rPr>
        <w:t>Πραγματική ένωση</w:t>
      </w:r>
      <w:r>
        <w:rPr>
          <w:rFonts w:ascii="Times New Roman" w:hAnsi="Times New Roman" w:cs="Times New Roman"/>
          <w:sz w:val="24"/>
          <w:szCs w:val="24"/>
        </w:rPr>
        <w:t>→</w:t>
      </w:r>
      <w:r w:rsidR="0046355C">
        <w:rPr>
          <w:rFonts w:ascii="Times New Roman" w:hAnsi="Times New Roman" w:cs="Times New Roman"/>
          <w:sz w:val="24"/>
          <w:szCs w:val="24"/>
        </w:rPr>
        <w:t xml:space="preserve">  Ό</w:t>
      </w:r>
      <w:r>
        <w:rPr>
          <w:rFonts w:ascii="Times New Roman" w:hAnsi="Times New Roman" w:cs="Times New Roman"/>
          <w:sz w:val="24"/>
          <w:szCs w:val="24"/>
        </w:rPr>
        <w:t xml:space="preserve">ταν σύμφωνα με το εσωτερικό τους δίκαιο, έχουν κοινό τουλάχιστον τον αρχηγο΄του κράτους. </w:t>
      </w:r>
      <w:r w:rsidRPr="00646782">
        <w:rPr>
          <w:rFonts w:ascii="Times New Roman" w:hAnsi="Times New Roman" w:cs="Times New Roman"/>
          <w:color w:val="808080" w:themeColor="background1" w:themeShade="80"/>
          <w:sz w:val="24"/>
          <w:szCs w:val="24"/>
        </w:rPr>
        <w:t>(Ενδέχεται κ άλλα όργανα στο αντικείμενο των οποίων η εξουσία ασκείται ενιάια. Κατά τα άλλα, τα κράτη παραμένουν χωριστά κ ιδίως, το καθένα έχει δικά του νομοθετικά όργανα. Μοιάζει με ομοσπονδιακό κράτος αλλά δε σχηματίζει υπερκείμενη έννομη τάξη).</w:t>
      </w:r>
    </w:p>
    <w:p w:rsidR="0046355C" w:rsidRDefault="0046355C" w:rsidP="0046355C">
      <w:pPr>
        <w:pStyle w:val="ListParagraph"/>
        <w:numPr>
          <w:ilvl w:val="0"/>
          <w:numId w:val="22"/>
        </w:numPr>
        <w:rPr>
          <w:rFonts w:ascii="Times New Roman" w:hAnsi="Times New Roman" w:cs="Times New Roman"/>
          <w:color w:val="808080" w:themeColor="background1" w:themeShade="80"/>
          <w:sz w:val="24"/>
          <w:szCs w:val="24"/>
        </w:rPr>
      </w:pPr>
      <w:r>
        <w:rPr>
          <w:rFonts w:ascii="Times New Roman" w:hAnsi="Times New Roman" w:cs="Times New Roman"/>
          <w:b/>
          <w:color w:val="00B0F0"/>
          <w:sz w:val="24"/>
          <w:szCs w:val="24"/>
        </w:rPr>
        <w:t>Ομοσπονδία (ή συνομοσπονδία) κρατών</w:t>
      </w:r>
      <w:r w:rsidRPr="0046355C">
        <w:rPr>
          <w:rFonts w:ascii="Times New Roman" w:hAnsi="Times New Roman" w:cs="Times New Roman"/>
          <w:sz w:val="24"/>
          <w:szCs w:val="24"/>
        </w:rPr>
        <w:t xml:space="preserve">→ </w:t>
      </w:r>
      <w:r>
        <w:rPr>
          <w:rFonts w:ascii="Times New Roman" w:hAnsi="Times New Roman" w:cs="Times New Roman"/>
          <w:sz w:val="24"/>
          <w:szCs w:val="24"/>
        </w:rPr>
        <w:t xml:space="preserve">Ένωση κρατών που ιδρύει διεθνής συνθήκη κ έχει διακρατικά όργανα για την επιδίωξη κοινών σκοπών. </w:t>
      </w:r>
      <w:r w:rsidRPr="0046355C">
        <w:rPr>
          <w:rFonts w:ascii="Times New Roman" w:hAnsi="Times New Roman" w:cs="Times New Roman"/>
          <w:color w:val="808080" w:themeColor="background1" w:themeShade="80"/>
          <w:sz w:val="24"/>
          <w:szCs w:val="24"/>
        </w:rPr>
        <w:t>(Δε δημιουργεί υπερκείμενο κράτος. Μεταξύ τους διπλωματικές σχέσεις. Μπορούν να αποχωρήσουν. Όργανο είναι μια συνέλευση εκπροσώπων των κρατών. Οι αποφάσεις των ομοσπονδιακών οργάνων δεν ισχύουν ούτε εφαρμόζονται από μόνες τους στα κράτη μέλη, αλλά τα αρμόδια όργανα πρέπει να τις μετατρέψουν σε εσωτερικό δίκαιο).</w:t>
      </w:r>
    </w:p>
    <w:p w:rsidR="00BE790B" w:rsidRDefault="00BE790B" w:rsidP="00BE790B">
      <w:pPr>
        <w:ind w:left="360"/>
        <w:rPr>
          <w:rFonts w:ascii="Times New Roman" w:hAnsi="Times New Roman" w:cs="Times New Roman"/>
          <w:color w:val="808080" w:themeColor="background1" w:themeShade="80"/>
          <w:sz w:val="24"/>
          <w:szCs w:val="24"/>
        </w:rPr>
      </w:pPr>
    </w:p>
    <w:p w:rsidR="00BE790B" w:rsidRDefault="00BE790B" w:rsidP="00BE790B">
      <w:pPr>
        <w:ind w:left="360"/>
        <w:rPr>
          <w:rFonts w:ascii="Times New Roman" w:hAnsi="Times New Roman" w:cs="Times New Roman"/>
          <w:sz w:val="24"/>
          <w:szCs w:val="24"/>
          <w:u w:val="single"/>
        </w:rPr>
      </w:pPr>
      <w:r w:rsidRPr="00BE790B">
        <w:rPr>
          <w:rFonts w:ascii="Times New Roman" w:hAnsi="Times New Roman" w:cs="Times New Roman"/>
          <w:sz w:val="24"/>
          <w:szCs w:val="24"/>
          <w:u w:val="single"/>
        </w:rPr>
        <w:t>ΟΜΟΣΠΟΝΔΙΑΚΟ ΚΡΑΤΟΣ</w:t>
      </w:r>
    </w:p>
    <w:p w:rsidR="00BE790B" w:rsidRDefault="00BE790B" w:rsidP="00BE790B">
      <w:pPr>
        <w:ind w:left="360"/>
        <w:rPr>
          <w:rFonts w:ascii="Times New Roman" w:hAnsi="Times New Roman" w:cs="Times New Roman"/>
          <w:sz w:val="24"/>
          <w:szCs w:val="24"/>
          <w:u w:val="single"/>
        </w:rPr>
      </w:pPr>
    </w:p>
    <w:p w:rsidR="00BE790B" w:rsidRDefault="00BE790B" w:rsidP="00BE790B">
      <w:pPr>
        <w:ind w:left="360"/>
        <w:rPr>
          <w:rFonts w:ascii="Times New Roman" w:hAnsi="Times New Roman" w:cs="Times New Roman"/>
          <w:sz w:val="24"/>
          <w:szCs w:val="24"/>
        </w:rPr>
      </w:pPr>
      <w:r>
        <w:rPr>
          <w:rFonts w:ascii="Times New Roman" w:hAnsi="Times New Roman" w:cs="Times New Roman"/>
          <w:sz w:val="24"/>
          <w:szCs w:val="24"/>
        </w:rPr>
        <w:t xml:space="preserve">30. Τι είναι? </w:t>
      </w:r>
    </w:p>
    <w:p w:rsidR="00BE790B" w:rsidRDefault="00BE790B" w:rsidP="00BE790B">
      <w:pPr>
        <w:ind w:left="360"/>
        <w:rPr>
          <w:rFonts w:ascii="Times New Roman" w:hAnsi="Times New Roman" w:cs="Times New Roman"/>
          <w:sz w:val="24"/>
          <w:szCs w:val="24"/>
        </w:rPr>
      </w:pPr>
      <w:r>
        <w:rPr>
          <w:rFonts w:ascii="Times New Roman" w:hAnsi="Times New Roman" w:cs="Times New Roman"/>
          <w:sz w:val="24"/>
          <w:szCs w:val="24"/>
        </w:rPr>
        <w:t xml:space="preserve">Κράτος που σχηματίζεται από ένωση κρατών. Μπορεί να είναι κ τα ομόσπονδα κράτη σύνθετα. Εν προκειμένω, η ομοσπονδιακή οργάνωση έχει περισσότερες από δύο βαθμίδες. </w:t>
      </w:r>
    </w:p>
    <w:p w:rsidR="00BE790B" w:rsidRDefault="00BE790B" w:rsidP="00BE790B">
      <w:pPr>
        <w:ind w:left="360"/>
        <w:rPr>
          <w:rFonts w:ascii="Times New Roman" w:hAnsi="Times New Roman" w:cs="Times New Roman"/>
          <w:sz w:val="24"/>
          <w:szCs w:val="24"/>
        </w:rPr>
      </w:pPr>
    </w:p>
    <w:p w:rsidR="00BE790B" w:rsidRDefault="00BE790B" w:rsidP="00BE790B">
      <w:pPr>
        <w:ind w:left="360"/>
        <w:rPr>
          <w:rFonts w:ascii="Times New Roman" w:hAnsi="Times New Roman" w:cs="Times New Roman"/>
          <w:sz w:val="24"/>
          <w:szCs w:val="24"/>
        </w:rPr>
      </w:pPr>
      <w:r>
        <w:rPr>
          <w:rFonts w:ascii="Times New Roman" w:hAnsi="Times New Roman" w:cs="Times New Roman"/>
          <w:sz w:val="24"/>
          <w:szCs w:val="24"/>
        </w:rPr>
        <w:t>31. Σχηματισμός.</w:t>
      </w:r>
    </w:p>
    <w:p w:rsidR="00BE790B" w:rsidRDefault="00BE790B" w:rsidP="00BE790B">
      <w:pPr>
        <w:ind w:left="360"/>
        <w:rPr>
          <w:rFonts w:ascii="Times New Roman" w:hAnsi="Times New Roman" w:cs="Times New Roman"/>
          <w:sz w:val="24"/>
          <w:szCs w:val="24"/>
        </w:rPr>
      </w:pPr>
      <w:r>
        <w:rPr>
          <w:rFonts w:ascii="Times New Roman" w:hAnsi="Times New Roman" w:cs="Times New Roman"/>
          <w:sz w:val="24"/>
          <w:szCs w:val="24"/>
        </w:rPr>
        <w:t xml:space="preserve">Κεντρομόλες (συνήθως) ή φυγόκεντρες δυνάμεις. </w:t>
      </w:r>
    </w:p>
    <w:p w:rsidR="00BE790B" w:rsidRDefault="00BE790B" w:rsidP="00BE790B">
      <w:pPr>
        <w:ind w:left="360"/>
        <w:rPr>
          <w:rFonts w:ascii="Times New Roman" w:hAnsi="Times New Roman" w:cs="Times New Roman"/>
          <w:sz w:val="24"/>
          <w:szCs w:val="24"/>
        </w:rPr>
      </w:pPr>
      <w:r>
        <w:rPr>
          <w:rFonts w:ascii="Times New Roman" w:hAnsi="Times New Roman" w:cs="Times New Roman"/>
          <w:sz w:val="24"/>
          <w:szCs w:val="24"/>
        </w:rPr>
        <w:t xml:space="preserve">Αποτελέι </w:t>
      </w:r>
      <w:r w:rsidRPr="00464C2C">
        <w:rPr>
          <w:rFonts w:ascii="Times New Roman" w:hAnsi="Times New Roman" w:cs="Times New Roman"/>
          <w:i/>
          <w:color w:val="00B0F0"/>
          <w:sz w:val="24"/>
          <w:szCs w:val="24"/>
        </w:rPr>
        <w:t>κάθετο χωρισμό εξουσίων</w:t>
      </w:r>
      <w:r w:rsidR="00977DE1">
        <w:rPr>
          <w:rFonts w:ascii="Times New Roman" w:hAnsi="Times New Roman" w:cs="Times New Roman"/>
          <w:sz w:val="24"/>
          <w:szCs w:val="24"/>
        </w:rPr>
        <w:t xml:space="preserve"> </w:t>
      </w:r>
      <w:r w:rsidR="00977DE1" w:rsidRPr="00977DE1">
        <w:rPr>
          <w:rFonts w:ascii="Times New Roman" w:hAnsi="Times New Roman" w:cs="Times New Roman"/>
          <w:color w:val="808080" w:themeColor="background1" w:themeShade="80"/>
          <w:sz w:val="24"/>
          <w:szCs w:val="24"/>
        </w:rPr>
        <w:t>(προσφέρεται από τη διατήρηση του κρατικού χαρακτήρα των πολιτειών που περιορίζει την παντοδυναμία της πλειοψηφίας).</w:t>
      </w:r>
    </w:p>
    <w:p w:rsidR="00BE790B" w:rsidRPr="00C96705" w:rsidRDefault="00BE790B" w:rsidP="00BE790B">
      <w:pPr>
        <w:ind w:left="360"/>
        <w:rPr>
          <w:rFonts w:ascii="Times New Roman" w:hAnsi="Times New Roman" w:cs="Times New Roman"/>
          <w:sz w:val="24"/>
          <w:szCs w:val="24"/>
        </w:rPr>
      </w:pPr>
      <w:r>
        <w:rPr>
          <w:rFonts w:ascii="Times New Roman" w:hAnsi="Times New Roman" w:cs="Times New Roman"/>
          <w:sz w:val="24"/>
          <w:szCs w:val="24"/>
        </w:rPr>
        <w:t xml:space="preserve">Ιδρύεται με το Σύνταγμα, δλδ με τον ανώτατο κανόνα εσωτερικού δικαίου κ όχι με διεθνή συνθήκη, το οποίο επεξεργάζεται μια συνέλευση. </w:t>
      </w:r>
    </w:p>
    <w:p w:rsidR="00C96705" w:rsidRDefault="00C96705" w:rsidP="00BE790B">
      <w:pPr>
        <w:ind w:left="360"/>
        <w:rPr>
          <w:rFonts w:ascii="Times New Roman" w:hAnsi="Times New Roman" w:cs="Times New Roman"/>
          <w:sz w:val="24"/>
          <w:szCs w:val="24"/>
        </w:rPr>
      </w:pPr>
      <w:r>
        <w:rPr>
          <w:rFonts w:ascii="Times New Roman" w:hAnsi="Times New Roman" w:cs="Times New Roman"/>
          <w:sz w:val="24"/>
          <w:szCs w:val="24"/>
          <w:lang w:val="en-US"/>
        </w:rPr>
        <w:t xml:space="preserve">32. </w:t>
      </w:r>
      <w:r>
        <w:rPr>
          <w:rFonts w:ascii="Times New Roman" w:hAnsi="Times New Roman" w:cs="Times New Roman"/>
          <w:sz w:val="24"/>
          <w:szCs w:val="24"/>
        </w:rPr>
        <w:t>Ομοσπονδιακή οργάνωση:</w:t>
      </w:r>
    </w:p>
    <w:p w:rsidR="00C96705" w:rsidRDefault="00DF191B" w:rsidP="00DF191B">
      <w:pPr>
        <w:pStyle w:val="ListParagraph"/>
        <w:numPr>
          <w:ilvl w:val="0"/>
          <w:numId w:val="23"/>
        </w:numPr>
        <w:rPr>
          <w:rFonts w:ascii="Times New Roman" w:hAnsi="Times New Roman" w:cs="Times New Roman"/>
          <w:sz w:val="24"/>
          <w:szCs w:val="24"/>
        </w:rPr>
      </w:pPr>
      <w:r w:rsidRPr="00D7214A">
        <w:rPr>
          <w:rFonts w:ascii="Times New Roman" w:hAnsi="Times New Roman" w:cs="Times New Roman"/>
          <w:b/>
          <w:color w:val="00B050"/>
          <w:sz w:val="24"/>
          <w:szCs w:val="24"/>
        </w:rPr>
        <w:t>Επαλληλία</w:t>
      </w:r>
      <w:r>
        <w:rPr>
          <w:rFonts w:ascii="Times New Roman" w:hAnsi="Times New Roman" w:cs="Times New Roman"/>
          <w:sz w:val="24"/>
          <w:szCs w:val="24"/>
        </w:rPr>
        <w:t>→ Δύο επάλληλα επίπεδα. Κατώτερο: ομόσπονδα κράτη με αντίστοιχες έννομες τάξεις. Ανώτερο: υπερκράτος με ομοσπονδιακή έννομη τάξη.</w:t>
      </w:r>
    </w:p>
    <w:p w:rsidR="00DF191B" w:rsidRDefault="00DF191B" w:rsidP="00DF191B">
      <w:pPr>
        <w:pStyle w:val="ListParagraph"/>
        <w:numPr>
          <w:ilvl w:val="0"/>
          <w:numId w:val="23"/>
        </w:numPr>
        <w:rPr>
          <w:rFonts w:ascii="Times New Roman" w:hAnsi="Times New Roman" w:cs="Times New Roman"/>
          <w:sz w:val="24"/>
          <w:szCs w:val="24"/>
        </w:rPr>
      </w:pPr>
      <w:r w:rsidRPr="00D7214A">
        <w:rPr>
          <w:rFonts w:ascii="Times New Roman" w:hAnsi="Times New Roman" w:cs="Times New Roman"/>
          <w:b/>
          <w:color w:val="00B050"/>
          <w:sz w:val="24"/>
          <w:szCs w:val="24"/>
        </w:rPr>
        <w:t>Αυτονομία</w:t>
      </w:r>
      <w:r>
        <w:rPr>
          <w:rFonts w:ascii="Times New Roman" w:hAnsi="Times New Roman" w:cs="Times New Roman"/>
          <w:sz w:val="24"/>
          <w:szCs w:val="24"/>
        </w:rPr>
        <w:t xml:space="preserve"> ομόσπονδων κρατών→ Δικά τους Συντάγματα κ νομοθεσίες. Όχι κυρίαρχα κράτη. Ομοσπονδιακό Σύνταγμα ορίζει αρμοδιότητες ομοσπονδιακού-ομόσπονδων. </w:t>
      </w:r>
      <w:r w:rsidRPr="005B68B5">
        <w:rPr>
          <w:rFonts w:ascii="Times New Roman" w:hAnsi="Times New Roman" w:cs="Times New Roman"/>
          <w:i/>
          <w:color w:val="00B0F0"/>
          <w:sz w:val="24"/>
          <w:szCs w:val="24"/>
        </w:rPr>
        <w:t>Ανώτατο δικαστήριο</w:t>
      </w:r>
      <w:r>
        <w:rPr>
          <w:rFonts w:ascii="Times New Roman" w:hAnsi="Times New Roman" w:cs="Times New Roman"/>
          <w:sz w:val="24"/>
          <w:szCs w:val="24"/>
        </w:rPr>
        <w:t xml:space="preserve"> επιβάλλει τήρηση ομοσπονδιακού Συντάγματος.</w:t>
      </w:r>
    </w:p>
    <w:p w:rsidR="00DF191B" w:rsidRDefault="00DF191B" w:rsidP="00DF191B">
      <w:pPr>
        <w:pStyle w:val="ListParagraph"/>
        <w:numPr>
          <w:ilvl w:val="0"/>
          <w:numId w:val="23"/>
        </w:numPr>
        <w:rPr>
          <w:rFonts w:ascii="Times New Roman" w:hAnsi="Times New Roman" w:cs="Times New Roman"/>
          <w:sz w:val="24"/>
          <w:szCs w:val="24"/>
        </w:rPr>
      </w:pPr>
      <w:r w:rsidRPr="00D7214A">
        <w:rPr>
          <w:rFonts w:ascii="Times New Roman" w:hAnsi="Times New Roman" w:cs="Times New Roman"/>
          <w:b/>
          <w:color w:val="00B050"/>
          <w:sz w:val="24"/>
          <w:szCs w:val="24"/>
        </w:rPr>
        <w:t>Συμμετοχή</w:t>
      </w:r>
      <w:r w:rsidR="005B68B5" w:rsidRPr="005B68B5">
        <w:rPr>
          <w:rFonts w:ascii="Times New Roman" w:hAnsi="Times New Roman" w:cs="Times New Roman"/>
          <w:sz w:val="24"/>
          <w:szCs w:val="24"/>
        </w:rPr>
        <w:t xml:space="preserve">→ Συμμετοχή των ομόσπονδων στα ομοσπονδιακά όργανα που παράγουν ανώτερους κανόνες δικαίου εξασφαλίζει ισότητα. </w:t>
      </w:r>
    </w:p>
    <w:p w:rsidR="005B68B5" w:rsidRDefault="005B68B5" w:rsidP="005B68B5">
      <w:pPr>
        <w:ind w:left="644"/>
        <w:rPr>
          <w:rFonts w:ascii="Times New Roman" w:hAnsi="Times New Roman" w:cs="Times New Roman"/>
          <w:sz w:val="24"/>
          <w:szCs w:val="24"/>
        </w:rPr>
      </w:pPr>
      <w:r w:rsidRPr="005B68B5">
        <w:rPr>
          <w:rFonts w:ascii="Times New Roman" w:hAnsi="Times New Roman" w:cs="Times New Roman"/>
          <w:color w:val="00B0F0"/>
          <w:sz w:val="24"/>
          <w:szCs w:val="24"/>
        </w:rPr>
        <w:t>Πρώτη Βουλή:</w:t>
      </w:r>
      <w:r>
        <w:rPr>
          <w:rFonts w:ascii="Times New Roman" w:hAnsi="Times New Roman" w:cs="Times New Roman"/>
          <w:sz w:val="24"/>
          <w:szCs w:val="24"/>
        </w:rPr>
        <w:t xml:space="preserve"> ομόσπονδα δικαιούνται έδρες ανάλογα με τον πληθυσμό.</w:t>
      </w:r>
    </w:p>
    <w:p w:rsidR="005B68B5" w:rsidRDefault="005B68B5" w:rsidP="00AF561F">
      <w:pPr>
        <w:ind w:left="644"/>
        <w:rPr>
          <w:rFonts w:ascii="Times New Roman" w:hAnsi="Times New Roman" w:cs="Times New Roman"/>
          <w:sz w:val="24"/>
          <w:szCs w:val="24"/>
        </w:rPr>
      </w:pPr>
      <w:r w:rsidRPr="005B68B5">
        <w:rPr>
          <w:rFonts w:ascii="Times New Roman" w:hAnsi="Times New Roman" w:cs="Times New Roman"/>
          <w:color w:val="00B0F0"/>
          <w:sz w:val="24"/>
          <w:szCs w:val="24"/>
        </w:rPr>
        <w:t>Δεύτερη Βουλή:</w:t>
      </w:r>
      <w:r>
        <w:rPr>
          <w:rFonts w:ascii="Times New Roman" w:hAnsi="Times New Roman" w:cs="Times New Roman"/>
          <w:sz w:val="24"/>
          <w:szCs w:val="24"/>
        </w:rPr>
        <w:t xml:space="preserve"> Ομόσπονδα αντιπροσωπεύονται με ισότητα ανεξάρτητα από πληθυσμό</w:t>
      </w:r>
      <w:r w:rsidR="00AF561F">
        <w:rPr>
          <w:rFonts w:ascii="Times New Roman" w:hAnsi="Times New Roman" w:cs="Times New Roman"/>
          <w:sz w:val="24"/>
          <w:szCs w:val="24"/>
        </w:rPr>
        <w:t xml:space="preserve"> τους</w:t>
      </w:r>
      <w:r>
        <w:rPr>
          <w:rFonts w:ascii="Times New Roman" w:hAnsi="Times New Roman" w:cs="Times New Roman"/>
          <w:sz w:val="24"/>
          <w:szCs w:val="24"/>
        </w:rPr>
        <w:t xml:space="preserve">. </w:t>
      </w:r>
    </w:p>
    <w:p w:rsidR="007533B2" w:rsidRDefault="007533B2" w:rsidP="00AF561F">
      <w:pPr>
        <w:ind w:left="644"/>
        <w:rPr>
          <w:rFonts w:ascii="Times New Roman" w:hAnsi="Times New Roman" w:cs="Times New Roman"/>
          <w:sz w:val="24"/>
          <w:szCs w:val="24"/>
        </w:rPr>
      </w:pPr>
      <w:r w:rsidRPr="007533B2">
        <w:rPr>
          <w:rFonts w:ascii="Times New Roman" w:hAnsi="Times New Roman" w:cs="Times New Roman"/>
          <w:sz w:val="24"/>
          <w:szCs w:val="24"/>
        </w:rPr>
        <w:t>(Δεν είναι απαράιτητο οι δύο Βουλές να έχουν τις ίδιες αρμοδιότητες αλλά πρέπει η μία να μη μπορεί να δρα χωρίς την άλλη).</w:t>
      </w:r>
    </w:p>
    <w:p w:rsidR="004E5151" w:rsidRDefault="004E5151" w:rsidP="00AF561F">
      <w:pPr>
        <w:ind w:left="644"/>
        <w:rPr>
          <w:rFonts w:ascii="Times New Roman" w:hAnsi="Times New Roman" w:cs="Times New Roman"/>
          <w:sz w:val="24"/>
          <w:szCs w:val="24"/>
        </w:rPr>
      </w:pPr>
      <w:r>
        <w:rPr>
          <w:rFonts w:ascii="Times New Roman" w:hAnsi="Times New Roman" w:cs="Times New Roman"/>
          <w:sz w:val="24"/>
          <w:szCs w:val="24"/>
        </w:rPr>
        <w:t>Δεν απαιτείται ομοφωνία ομόσπονδων κρατών για τροποποίηση ομοσπονδιακού Συντάγματος (αντίθετα ομοσπονδία κρατών).</w:t>
      </w:r>
    </w:p>
    <w:p w:rsidR="002C5094" w:rsidRDefault="002C5094" w:rsidP="002C5094">
      <w:pPr>
        <w:rPr>
          <w:rFonts w:ascii="Times New Roman" w:hAnsi="Times New Roman" w:cs="Times New Roman"/>
          <w:sz w:val="24"/>
          <w:szCs w:val="24"/>
        </w:rPr>
      </w:pPr>
    </w:p>
    <w:p w:rsidR="002C5094" w:rsidRDefault="002C5094" w:rsidP="002C5094">
      <w:pPr>
        <w:rPr>
          <w:rFonts w:ascii="Times New Roman" w:hAnsi="Times New Roman" w:cs="Times New Roman"/>
          <w:sz w:val="24"/>
          <w:szCs w:val="24"/>
        </w:rPr>
      </w:pPr>
      <w:r>
        <w:rPr>
          <w:rFonts w:ascii="Times New Roman" w:hAnsi="Times New Roman" w:cs="Times New Roman"/>
          <w:sz w:val="24"/>
          <w:szCs w:val="24"/>
        </w:rPr>
        <w:t xml:space="preserve">33. Ομοσπονδιακό κράτος </w:t>
      </w:r>
      <w:r>
        <w:rPr>
          <w:rFonts w:ascii="Times New Roman" w:hAnsi="Times New Roman" w:cs="Times New Roman"/>
          <w:sz w:val="24"/>
          <w:szCs w:val="24"/>
          <w:lang w:val="en-US"/>
        </w:rPr>
        <w:t>vs</w:t>
      </w:r>
      <w:r w:rsidRPr="00884F6A">
        <w:rPr>
          <w:rFonts w:ascii="Times New Roman" w:hAnsi="Times New Roman" w:cs="Times New Roman"/>
          <w:sz w:val="24"/>
          <w:szCs w:val="24"/>
        </w:rPr>
        <w:t>.</w:t>
      </w:r>
      <w:r w:rsidRPr="002C5094">
        <w:rPr>
          <w:rFonts w:ascii="Times New Roman" w:hAnsi="Times New Roman" w:cs="Times New Roman"/>
          <w:sz w:val="24"/>
          <w:szCs w:val="24"/>
        </w:rPr>
        <w:t xml:space="preserve"> </w:t>
      </w:r>
      <w:r>
        <w:rPr>
          <w:rFonts w:ascii="Times New Roman" w:hAnsi="Times New Roman" w:cs="Times New Roman"/>
          <w:sz w:val="24"/>
          <w:szCs w:val="24"/>
        </w:rPr>
        <w:t>ομοσπονδία κρατών:</w:t>
      </w:r>
    </w:p>
    <w:p w:rsidR="002C5094" w:rsidRDefault="002C5094" w:rsidP="002C5094">
      <w:pPr>
        <w:rPr>
          <w:rFonts w:ascii="Times New Roman" w:hAnsi="Times New Roman" w:cs="Times New Roman"/>
          <w:sz w:val="24"/>
          <w:szCs w:val="24"/>
        </w:rPr>
      </w:pPr>
      <w:r w:rsidRPr="00187B79">
        <w:rPr>
          <w:rFonts w:ascii="Times New Roman" w:hAnsi="Times New Roman" w:cs="Times New Roman"/>
          <w:i/>
          <w:sz w:val="24"/>
          <w:szCs w:val="24"/>
        </w:rPr>
        <w:t>Ομοσπονδιακό κράτος</w:t>
      </w:r>
      <w:r w:rsidR="001D1A9D" w:rsidRPr="00187B79">
        <w:rPr>
          <w:rFonts w:ascii="Times New Roman" w:hAnsi="Times New Roman" w:cs="Times New Roman"/>
          <w:i/>
          <w:sz w:val="24"/>
          <w:szCs w:val="24"/>
        </w:rPr>
        <w:t>:</w:t>
      </w:r>
      <w:r>
        <w:rPr>
          <w:rFonts w:ascii="Times New Roman" w:hAnsi="Times New Roman" w:cs="Times New Roman"/>
          <w:sz w:val="24"/>
          <w:szCs w:val="24"/>
        </w:rPr>
        <w:t xml:space="preserve"> </w:t>
      </w:r>
      <w:r w:rsidR="001D1A9D">
        <w:rPr>
          <w:rFonts w:ascii="Times New Roman" w:hAnsi="Times New Roman" w:cs="Times New Roman"/>
          <w:sz w:val="24"/>
          <w:szCs w:val="24"/>
        </w:rPr>
        <w:t>Κράτος. Ιδρυτική πράξη→ Σύνταγμα. Μια ιθαγένεια κ μία επικράτεια. Διεθνής προσωπικότητα. Αποφασίζει με πλειοψηφία κοινά όργανα κ των τριών εξουσιών.</w:t>
      </w:r>
      <w:r w:rsidR="00FD0912">
        <w:rPr>
          <w:rFonts w:ascii="Times New Roman" w:hAnsi="Times New Roman" w:cs="Times New Roman"/>
          <w:sz w:val="24"/>
          <w:szCs w:val="24"/>
        </w:rPr>
        <w:t xml:space="preserve"> Πάντα δύο βουλές. Αποφάσεις άμεση εφαρμογή. </w:t>
      </w:r>
      <w:r w:rsidR="00187B79">
        <w:rPr>
          <w:rFonts w:ascii="Times New Roman" w:hAnsi="Times New Roman" w:cs="Times New Roman"/>
          <w:sz w:val="24"/>
          <w:szCs w:val="24"/>
        </w:rPr>
        <w:t>Σχέσεις εσωτερικού δικαίου έτσι διαφορές λύνονται δικαστικώς. Κράτη δεν μπορούν να αποχωρήσουν.</w:t>
      </w:r>
    </w:p>
    <w:p w:rsidR="001D1A9D" w:rsidRDefault="001D1A9D" w:rsidP="002C5094">
      <w:pPr>
        <w:rPr>
          <w:rFonts w:ascii="Times New Roman" w:hAnsi="Times New Roman" w:cs="Times New Roman"/>
          <w:sz w:val="24"/>
          <w:szCs w:val="24"/>
        </w:rPr>
      </w:pPr>
      <w:r w:rsidRPr="00187B79">
        <w:rPr>
          <w:rFonts w:ascii="Times New Roman" w:hAnsi="Times New Roman" w:cs="Times New Roman"/>
          <w:i/>
          <w:sz w:val="24"/>
          <w:szCs w:val="24"/>
        </w:rPr>
        <w:t>Ομοσπονδία κρατών</w:t>
      </w:r>
      <w:r w:rsidR="00187B79" w:rsidRPr="00187B79">
        <w:rPr>
          <w:rFonts w:ascii="Times New Roman" w:hAnsi="Times New Roman" w:cs="Times New Roman"/>
          <w:i/>
          <w:sz w:val="24"/>
          <w:szCs w:val="24"/>
        </w:rPr>
        <w:t>:</w:t>
      </w:r>
      <w:r w:rsidR="00187B79">
        <w:rPr>
          <w:rFonts w:ascii="Times New Roman" w:hAnsi="Times New Roman" w:cs="Times New Roman"/>
          <w:sz w:val="24"/>
          <w:szCs w:val="24"/>
        </w:rPr>
        <w:t xml:space="preserve"> </w:t>
      </w:r>
      <w:r>
        <w:rPr>
          <w:rFonts w:ascii="Times New Roman" w:hAnsi="Times New Roman" w:cs="Times New Roman"/>
          <w:sz w:val="24"/>
          <w:szCs w:val="24"/>
        </w:rPr>
        <w:t>Όχι κράτος. Ιδρυτική πράξη→ διεθνής συνθήκη. Όχι κοινή ιθαγένεια ή επικράτεια. Αποφασίζει με ομοφωνία συνέλευση εκπροσώπων.</w:t>
      </w:r>
      <w:r w:rsidR="00FD0912">
        <w:rPr>
          <w:rFonts w:ascii="Times New Roman" w:hAnsi="Times New Roman" w:cs="Times New Roman"/>
          <w:sz w:val="24"/>
          <w:szCs w:val="24"/>
        </w:rPr>
        <w:t xml:space="preserve"> Αποφάσεις πρέπει να μετατραπούν σε εσωτερικό δίκαιο. </w:t>
      </w:r>
      <w:r w:rsidR="00187B79">
        <w:rPr>
          <w:rFonts w:ascii="Times New Roman" w:hAnsi="Times New Roman" w:cs="Times New Roman"/>
          <w:sz w:val="24"/>
          <w:szCs w:val="24"/>
        </w:rPr>
        <w:t>Σχέσεις διεθνούς δικαίου έτσι διαφορές λύνονται με διπλωματική οδό. Κράτη μπορούν να αποχωρήσουν.</w:t>
      </w:r>
    </w:p>
    <w:p w:rsidR="000E42B3" w:rsidRDefault="000E42B3" w:rsidP="002C5094">
      <w:pPr>
        <w:rPr>
          <w:rFonts w:ascii="Times New Roman" w:hAnsi="Times New Roman" w:cs="Times New Roman"/>
          <w:sz w:val="24"/>
          <w:szCs w:val="24"/>
        </w:rPr>
      </w:pPr>
    </w:p>
    <w:p w:rsidR="00DF1950" w:rsidRDefault="00DF1950" w:rsidP="002C5094">
      <w:pPr>
        <w:rPr>
          <w:rFonts w:ascii="Times New Roman" w:hAnsi="Times New Roman" w:cs="Times New Roman"/>
          <w:sz w:val="24"/>
          <w:szCs w:val="24"/>
        </w:rPr>
      </w:pPr>
      <w:r>
        <w:rPr>
          <w:rFonts w:ascii="Times New Roman" w:hAnsi="Times New Roman" w:cs="Times New Roman"/>
          <w:sz w:val="24"/>
          <w:szCs w:val="24"/>
        </w:rPr>
        <w:t xml:space="preserve">34. </w:t>
      </w:r>
      <w:r w:rsidR="00FA1FA9">
        <w:rPr>
          <w:rFonts w:ascii="Times New Roman" w:hAnsi="Times New Roman" w:cs="Times New Roman"/>
          <w:sz w:val="24"/>
          <w:szCs w:val="24"/>
        </w:rPr>
        <w:t>Ευρωπαϊκή Ένωση:</w:t>
      </w:r>
    </w:p>
    <w:p w:rsidR="00FA1FA9" w:rsidRDefault="00FA1FA9" w:rsidP="002C5094">
      <w:pPr>
        <w:rPr>
          <w:rFonts w:ascii="Times New Roman" w:hAnsi="Times New Roman" w:cs="Times New Roman"/>
          <w:sz w:val="24"/>
          <w:szCs w:val="24"/>
        </w:rPr>
      </w:pPr>
      <w:r>
        <w:rPr>
          <w:rFonts w:ascii="Times New Roman" w:hAnsi="Times New Roman" w:cs="Times New Roman"/>
          <w:sz w:val="24"/>
          <w:szCs w:val="24"/>
        </w:rPr>
        <w:t>Συνθήκη Μάαστριχτ→ Ιδρύει ΕΕ. Πολιτικό χαρακτήρα.</w:t>
      </w:r>
    </w:p>
    <w:p w:rsidR="00FA1FA9" w:rsidRDefault="00FA1FA9" w:rsidP="002C5094">
      <w:pPr>
        <w:rPr>
          <w:rFonts w:ascii="Times New Roman" w:hAnsi="Times New Roman" w:cs="Times New Roman"/>
          <w:sz w:val="24"/>
          <w:szCs w:val="24"/>
        </w:rPr>
      </w:pPr>
      <w:r>
        <w:rPr>
          <w:rFonts w:ascii="Times New Roman" w:hAnsi="Times New Roman" w:cs="Times New Roman"/>
          <w:sz w:val="24"/>
          <w:szCs w:val="24"/>
        </w:rPr>
        <w:t>Συνθήκη Άμστερνταμ→ Ορίζει ότι η ΕΕ εφαρμόζει ανεξάρτητα από κράτη μέλη κοινή πολιτική για εξωτερικές σχέσεις κ ασφάλεια κ προβλέπει για αυτό το σκοπό τον ύπατο εκπρόσωπο του Συμβουλίου υπουργών της ΕΕ.</w:t>
      </w:r>
    </w:p>
    <w:p w:rsidR="00FA1FA9" w:rsidRDefault="00FA1FA9" w:rsidP="002C5094">
      <w:pPr>
        <w:rPr>
          <w:rFonts w:ascii="Times New Roman" w:hAnsi="Times New Roman" w:cs="Times New Roman"/>
          <w:sz w:val="24"/>
          <w:szCs w:val="24"/>
        </w:rPr>
      </w:pPr>
      <w:r>
        <w:rPr>
          <w:rFonts w:ascii="Times New Roman" w:hAnsi="Times New Roman" w:cs="Times New Roman"/>
          <w:sz w:val="24"/>
          <w:szCs w:val="24"/>
        </w:rPr>
        <w:t xml:space="preserve">ΕΕ ελέγχει τρεις πυλώνες: οικονομική πολιτική, εξωτερική πολιτική κ με </w:t>
      </w:r>
    </w:p>
    <w:p w:rsidR="00FA1FA9" w:rsidRDefault="00FA1FA9" w:rsidP="002C5094">
      <w:pPr>
        <w:rPr>
          <w:rFonts w:ascii="Times New Roman" w:hAnsi="Times New Roman" w:cs="Times New Roman"/>
          <w:sz w:val="24"/>
          <w:szCs w:val="24"/>
        </w:rPr>
      </w:pPr>
      <w:r>
        <w:rPr>
          <w:rFonts w:ascii="Times New Roman" w:hAnsi="Times New Roman" w:cs="Times New Roman"/>
          <w:sz w:val="24"/>
          <w:szCs w:val="24"/>
        </w:rPr>
        <w:t>Συνθήκη Νίκαιας→ αρμοδιότητες εσωτερικών υποθέσεων κ δικαιοσύνης (κυρίως μεταναστευτικό).</w:t>
      </w:r>
    </w:p>
    <w:p w:rsidR="00FA1FA9" w:rsidRDefault="00FA1FA9" w:rsidP="002C5094">
      <w:pPr>
        <w:rPr>
          <w:rFonts w:ascii="Times New Roman" w:hAnsi="Times New Roman" w:cs="Times New Roman"/>
          <w:sz w:val="24"/>
          <w:szCs w:val="24"/>
        </w:rPr>
      </w:pPr>
      <w:r w:rsidRPr="00A74B24">
        <w:rPr>
          <w:rFonts w:ascii="Times New Roman" w:hAnsi="Times New Roman" w:cs="Times New Roman"/>
          <w:i/>
          <w:sz w:val="24"/>
          <w:szCs w:val="24"/>
        </w:rPr>
        <w:t>Κοινά στοιχεία με ομοσπονδία κρατών</w:t>
      </w:r>
      <w:r>
        <w:rPr>
          <w:rFonts w:ascii="Times New Roman" w:hAnsi="Times New Roman" w:cs="Times New Roman"/>
          <w:sz w:val="24"/>
          <w:szCs w:val="24"/>
        </w:rPr>
        <w:t xml:space="preserve">→ Ιδρύθηκε με διεθνείς συνθήκες. Κυρίαρχα κράτη. Αναθεώρηση ιδρυτικών συμφωνιών μόνο με ομοφωνία. Αρμοδιότητες έχουν μεταβιβαστεί από κράτη μέλη. Αποφάσεις από όργανα συγκροτημένα από κράτη μέλη. </w:t>
      </w:r>
    </w:p>
    <w:p w:rsidR="00FA1FA9" w:rsidRDefault="00FA1FA9" w:rsidP="002C5094">
      <w:pPr>
        <w:rPr>
          <w:rFonts w:ascii="Times New Roman" w:hAnsi="Times New Roman" w:cs="Times New Roman"/>
          <w:sz w:val="24"/>
          <w:szCs w:val="24"/>
        </w:rPr>
      </w:pPr>
      <w:r w:rsidRPr="00A74B24">
        <w:rPr>
          <w:rFonts w:ascii="Times New Roman" w:hAnsi="Times New Roman" w:cs="Times New Roman"/>
          <w:i/>
          <w:sz w:val="24"/>
          <w:szCs w:val="24"/>
        </w:rPr>
        <w:t xml:space="preserve">Κοινά στοιχεία με ομοσπονδιακό κράτος→ </w:t>
      </w:r>
      <w:r>
        <w:rPr>
          <w:rFonts w:ascii="Times New Roman" w:hAnsi="Times New Roman" w:cs="Times New Roman"/>
          <w:sz w:val="24"/>
          <w:szCs w:val="24"/>
        </w:rPr>
        <w:t xml:space="preserve">Κοινοβούλιο. Επιτροπή υπεύθυνη ενώπιον Κοινοβουλίου κ όχι κρατών. </w:t>
      </w:r>
      <w:r w:rsidRPr="00A74B24">
        <w:rPr>
          <w:rFonts w:ascii="Times New Roman" w:hAnsi="Times New Roman" w:cs="Times New Roman"/>
          <w:i/>
          <w:color w:val="00B0F0"/>
          <w:sz w:val="24"/>
          <w:szCs w:val="24"/>
        </w:rPr>
        <w:t>Δικαστήριο των Ευρωπαϊκών Κοινοτήτων</w:t>
      </w:r>
      <w:r>
        <w:rPr>
          <w:rFonts w:ascii="Times New Roman" w:hAnsi="Times New Roman" w:cs="Times New Roman"/>
          <w:sz w:val="24"/>
          <w:szCs w:val="24"/>
        </w:rPr>
        <w:t xml:space="preserve"> (Δ.Ε.Κ.) για τήρηση ιδρυτικών συνθηκών κ ερμηνεία. </w:t>
      </w:r>
      <w:r w:rsidRPr="00A74B24">
        <w:rPr>
          <w:rFonts w:ascii="Times New Roman" w:hAnsi="Times New Roman" w:cs="Times New Roman"/>
          <w:i/>
          <w:color w:val="00B0F0"/>
          <w:sz w:val="24"/>
          <w:szCs w:val="24"/>
        </w:rPr>
        <w:t>Κανόνες δικαίου άμεσης ισχύος</w:t>
      </w:r>
      <w:r>
        <w:rPr>
          <w:rFonts w:ascii="Times New Roman" w:hAnsi="Times New Roman" w:cs="Times New Roman"/>
          <w:sz w:val="24"/>
          <w:szCs w:val="24"/>
        </w:rPr>
        <w:t xml:space="preserve"> παράγονται με πλειοψηφία κ όχι ομοφωνία. </w:t>
      </w:r>
    </w:p>
    <w:p w:rsidR="00FA1FA9" w:rsidRDefault="00FA1FA9" w:rsidP="002C5094">
      <w:pPr>
        <w:rPr>
          <w:rFonts w:ascii="Times New Roman" w:hAnsi="Times New Roman" w:cs="Times New Roman"/>
          <w:sz w:val="24"/>
          <w:szCs w:val="24"/>
        </w:rPr>
      </w:pPr>
      <w:r w:rsidRPr="00A74B24">
        <w:rPr>
          <w:rFonts w:ascii="Times New Roman" w:hAnsi="Times New Roman" w:cs="Times New Roman"/>
          <w:i/>
          <w:sz w:val="24"/>
          <w:szCs w:val="24"/>
        </w:rPr>
        <w:t>Διαφορές με ομοσπονδιακό κράτος:</w:t>
      </w:r>
      <w:r>
        <w:rPr>
          <w:rFonts w:ascii="Times New Roman" w:hAnsi="Times New Roman" w:cs="Times New Roman"/>
          <w:sz w:val="24"/>
          <w:szCs w:val="24"/>
        </w:rPr>
        <w:t xml:space="preserve"> Όχι αυτοδύναμη εξουσία ανώτερη από κυριαρχία κρατών. Όλες οι αρμοδιότητες είναι δοτές. Όχι αρμοδιότητα της αρμοδιότητας. </w:t>
      </w:r>
    </w:p>
    <w:p w:rsidR="0035336E" w:rsidRDefault="0035336E" w:rsidP="002C5094">
      <w:pPr>
        <w:rPr>
          <w:rFonts w:ascii="Times New Roman" w:hAnsi="Times New Roman" w:cs="Times New Roman"/>
          <w:sz w:val="24"/>
          <w:szCs w:val="24"/>
        </w:rPr>
      </w:pPr>
    </w:p>
    <w:p w:rsidR="00DE736F" w:rsidRDefault="0035336E" w:rsidP="002C5094">
      <w:pPr>
        <w:rPr>
          <w:rFonts w:ascii="Times New Roman" w:hAnsi="Times New Roman" w:cs="Times New Roman"/>
          <w:sz w:val="24"/>
          <w:szCs w:val="24"/>
        </w:rPr>
      </w:pPr>
      <w:r>
        <w:rPr>
          <w:rFonts w:ascii="Times New Roman" w:hAnsi="Times New Roman" w:cs="Times New Roman"/>
          <w:sz w:val="24"/>
          <w:szCs w:val="24"/>
        </w:rPr>
        <w:t xml:space="preserve">35. </w:t>
      </w:r>
      <w:r w:rsidR="00060D41">
        <w:rPr>
          <w:rFonts w:ascii="Times New Roman" w:hAnsi="Times New Roman" w:cs="Times New Roman"/>
          <w:sz w:val="24"/>
          <w:szCs w:val="24"/>
        </w:rPr>
        <w:t>Αλλοίωση</w:t>
      </w:r>
      <w:r>
        <w:rPr>
          <w:rFonts w:ascii="Times New Roman" w:hAnsi="Times New Roman" w:cs="Times New Roman"/>
          <w:sz w:val="24"/>
          <w:szCs w:val="24"/>
        </w:rPr>
        <w:t xml:space="preserve"> του κράτους</w:t>
      </w:r>
      <w:r w:rsidR="00060D41">
        <w:rPr>
          <w:rFonts w:ascii="Times New Roman" w:hAnsi="Times New Roman" w:cs="Times New Roman"/>
          <w:sz w:val="24"/>
          <w:szCs w:val="24"/>
        </w:rPr>
        <w:t>:</w:t>
      </w:r>
      <w:r w:rsidR="00D64A63">
        <w:rPr>
          <w:rFonts w:ascii="Times New Roman" w:hAnsi="Times New Roman" w:cs="Times New Roman"/>
          <w:sz w:val="24"/>
          <w:szCs w:val="24"/>
        </w:rPr>
        <w:t xml:space="preserve"> </w:t>
      </w:r>
    </w:p>
    <w:p w:rsidR="0035336E" w:rsidRDefault="00D64A63" w:rsidP="002C5094">
      <w:pPr>
        <w:rPr>
          <w:rFonts w:ascii="Times New Roman" w:hAnsi="Times New Roman" w:cs="Times New Roman"/>
          <w:sz w:val="24"/>
          <w:szCs w:val="24"/>
        </w:rPr>
      </w:pPr>
      <w:r>
        <w:rPr>
          <w:rFonts w:ascii="Times New Roman" w:hAnsi="Times New Roman" w:cs="Times New Roman"/>
          <w:sz w:val="24"/>
          <w:szCs w:val="24"/>
        </w:rPr>
        <w:t xml:space="preserve">Το κρατικό φαινόμενο ολοκληρώνεται με τη μορφή του εθνικού κράτους. Μετέχουν σε στρατιωτικές συμμαχίες γιατί αδυνατούν να υπερασπισθούν την ανεξαρτησία τους. Σπάνια γνήσια εθνικά κράτη (ανομοιογένεια). Σεβασμός ανθρωπίνων δικαιωμάτων στο εσωτερικό είναι πλέον αντικείμενο του διεθνούς δικαίου. </w:t>
      </w:r>
      <w:r w:rsidR="00F445CE">
        <w:rPr>
          <w:rFonts w:ascii="Times New Roman" w:hAnsi="Times New Roman" w:cs="Times New Roman"/>
          <w:sz w:val="24"/>
          <w:szCs w:val="24"/>
        </w:rPr>
        <w:t xml:space="preserve">Παγκόσμια οικονομία. </w:t>
      </w:r>
      <w:r w:rsidR="00DE736F">
        <w:rPr>
          <w:rFonts w:ascii="Times New Roman" w:hAnsi="Times New Roman" w:cs="Times New Roman"/>
          <w:sz w:val="24"/>
          <w:szCs w:val="24"/>
        </w:rPr>
        <w:t>Από νομική άποψη, η φθορά εκδηλώνεται με μεταβίβαση αρμοδιοτήτων προς τα άνω κ κάτω.</w:t>
      </w:r>
    </w:p>
    <w:p w:rsidR="001058F1" w:rsidRPr="008F76C8" w:rsidRDefault="001058F1" w:rsidP="002C5094">
      <w:pPr>
        <w:rPr>
          <w:rFonts w:ascii="Times New Roman" w:hAnsi="Times New Roman" w:cs="Times New Roman"/>
          <w:b/>
          <w:sz w:val="24"/>
          <w:szCs w:val="24"/>
        </w:rPr>
      </w:pPr>
    </w:p>
    <w:p w:rsidR="001058F1" w:rsidRPr="008F76C8" w:rsidRDefault="001058F1" w:rsidP="001058F1">
      <w:pPr>
        <w:jc w:val="center"/>
        <w:rPr>
          <w:rFonts w:ascii="Times New Roman" w:hAnsi="Times New Roman" w:cs="Times New Roman"/>
          <w:b/>
          <w:sz w:val="24"/>
          <w:szCs w:val="24"/>
          <w:u w:val="single"/>
        </w:rPr>
      </w:pPr>
      <w:r w:rsidRPr="008F76C8">
        <w:rPr>
          <w:rFonts w:ascii="Times New Roman" w:hAnsi="Times New Roman" w:cs="Times New Roman"/>
          <w:b/>
          <w:sz w:val="24"/>
          <w:szCs w:val="24"/>
          <w:u w:val="single"/>
          <w:lang w:val="en-US"/>
        </w:rPr>
        <w:t>V</w:t>
      </w:r>
      <w:r w:rsidRPr="00884F6A">
        <w:rPr>
          <w:rFonts w:ascii="Times New Roman" w:hAnsi="Times New Roman" w:cs="Times New Roman"/>
          <w:b/>
          <w:sz w:val="24"/>
          <w:szCs w:val="24"/>
          <w:u w:val="single"/>
        </w:rPr>
        <w:t xml:space="preserve">. </w:t>
      </w:r>
      <w:r w:rsidRPr="008F76C8">
        <w:rPr>
          <w:rFonts w:ascii="Times New Roman" w:hAnsi="Times New Roman" w:cs="Times New Roman"/>
          <w:b/>
          <w:sz w:val="24"/>
          <w:szCs w:val="24"/>
          <w:u w:val="single"/>
        </w:rPr>
        <w:t>ΤΑ ΟΡΓΑΝΑ ΤΟΥ ΚΡΑΤΟΥΣ</w:t>
      </w:r>
    </w:p>
    <w:p w:rsidR="001058F1" w:rsidRDefault="001058F1" w:rsidP="001058F1">
      <w:pPr>
        <w:jc w:val="center"/>
        <w:rPr>
          <w:rFonts w:ascii="Times New Roman" w:hAnsi="Times New Roman" w:cs="Times New Roman"/>
          <w:sz w:val="24"/>
          <w:szCs w:val="24"/>
          <w:u w:val="single"/>
        </w:rPr>
      </w:pPr>
    </w:p>
    <w:p w:rsidR="001058F1" w:rsidRDefault="001058F1" w:rsidP="001058F1">
      <w:pPr>
        <w:rPr>
          <w:rFonts w:ascii="Times New Roman" w:hAnsi="Times New Roman" w:cs="Times New Roman"/>
          <w:sz w:val="24"/>
          <w:szCs w:val="24"/>
        </w:rPr>
      </w:pPr>
      <w:r>
        <w:rPr>
          <w:rFonts w:ascii="Times New Roman" w:hAnsi="Times New Roman" w:cs="Times New Roman"/>
          <w:sz w:val="24"/>
          <w:szCs w:val="24"/>
        </w:rPr>
        <w:t xml:space="preserve">36. </w:t>
      </w:r>
      <w:r w:rsidRPr="001058F1">
        <w:rPr>
          <w:rFonts w:ascii="Times New Roman" w:hAnsi="Times New Roman" w:cs="Times New Roman"/>
          <w:b/>
          <w:color w:val="00B050"/>
          <w:sz w:val="24"/>
          <w:szCs w:val="24"/>
        </w:rPr>
        <w:t>Όργανα κράτους</w:t>
      </w:r>
      <w:r>
        <w:rPr>
          <w:rFonts w:ascii="Times New Roman" w:hAnsi="Times New Roman" w:cs="Times New Roman"/>
          <w:sz w:val="24"/>
          <w:szCs w:val="24"/>
        </w:rPr>
        <w:t>→ Τα φυσικά πρόσωπα των οποίων οι πράξεις αποδίδονται στο κράτος, εφόστον το προβλέπει το δίκαιον.</w:t>
      </w:r>
    </w:p>
    <w:p w:rsidR="006B5113" w:rsidRDefault="006B5113" w:rsidP="001058F1">
      <w:pPr>
        <w:rPr>
          <w:rFonts w:ascii="Times New Roman" w:hAnsi="Times New Roman" w:cs="Times New Roman"/>
          <w:sz w:val="24"/>
          <w:szCs w:val="24"/>
        </w:rPr>
      </w:pPr>
      <w:r w:rsidRPr="006B5113">
        <w:rPr>
          <w:rFonts w:ascii="Times New Roman" w:hAnsi="Times New Roman" w:cs="Times New Roman"/>
          <w:b/>
          <w:color w:val="00B050"/>
          <w:sz w:val="24"/>
          <w:szCs w:val="24"/>
        </w:rPr>
        <w:t>Όργανο</w:t>
      </w:r>
      <w:r>
        <w:rPr>
          <w:rFonts w:ascii="Times New Roman" w:hAnsi="Times New Roman" w:cs="Times New Roman"/>
          <w:sz w:val="24"/>
          <w:szCs w:val="24"/>
        </w:rPr>
        <w:t>→ αντιστοιχεί σε μία δέσμη αρμοδιοτήτων που ασκεί άλλοτε ο ένας άνθρωπος κ άλλοτε ο άλλος. (Οι άνθρωπο δεν είναι όργανα, αλλά φορείς της ιδιότητας του οργάνου).</w:t>
      </w:r>
    </w:p>
    <w:p w:rsidR="006B5113" w:rsidRDefault="006B5113" w:rsidP="001058F1">
      <w:pPr>
        <w:rPr>
          <w:rFonts w:ascii="Times New Roman" w:hAnsi="Times New Roman" w:cs="Times New Roman"/>
          <w:sz w:val="24"/>
          <w:szCs w:val="24"/>
        </w:rPr>
      </w:pPr>
    </w:p>
    <w:p w:rsidR="006B5113" w:rsidRDefault="006B5113" w:rsidP="001058F1">
      <w:pPr>
        <w:rPr>
          <w:rFonts w:ascii="Times New Roman" w:hAnsi="Times New Roman" w:cs="Times New Roman"/>
          <w:sz w:val="24"/>
          <w:szCs w:val="24"/>
        </w:rPr>
      </w:pPr>
      <w:r>
        <w:rPr>
          <w:rFonts w:ascii="Times New Roman" w:hAnsi="Times New Roman" w:cs="Times New Roman"/>
          <w:sz w:val="24"/>
          <w:szCs w:val="24"/>
        </w:rPr>
        <w:t xml:space="preserve">37. </w:t>
      </w:r>
      <w:r w:rsidRPr="006B5113">
        <w:rPr>
          <w:rFonts w:ascii="Times New Roman" w:hAnsi="Times New Roman" w:cs="Times New Roman"/>
          <w:b/>
          <w:color w:val="00B050"/>
          <w:sz w:val="24"/>
          <w:szCs w:val="24"/>
        </w:rPr>
        <w:t>Αρμοδιότητα</w:t>
      </w:r>
      <w:r>
        <w:rPr>
          <w:rFonts w:ascii="Times New Roman" w:hAnsi="Times New Roman" w:cs="Times New Roman"/>
          <w:sz w:val="24"/>
          <w:szCs w:val="24"/>
        </w:rPr>
        <w:t xml:space="preserve">→ Η νομική ικανότητα κάθε οργάνου να ενεργεί ορισμένες κρατικές πράξεις. </w:t>
      </w:r>
    </w:p>
    <w:p w:rsidR="005E53E7" w:rsidRDefault="007D4260" w:rsidP="001058F1">
      <w:pPr>
        <w:rPr>
          <w:rFonts w:ascii="Times New Roman" w:hAnsi="Times New Roman" w:cs="Times New Roman"/>
          <w:sz w:val="24"/>
          <w:szCs w:val="24"/>
        </w:rPr>
      </w:pPr>
      <w:r>
        <w:rPr>
          <w:rFonts w:ascii="Times New Roman" w:hAnsi="Times New Roman" w:cs="Times New Roman"/>
          <w:sz w:val="24"/>
          <w:szCs w:val="24"/>
        </w:rPr>
        <w:t>Τα όργανα έχουν μόνο αρμοδιότητα. Δεν έχουν δικαιώματα ούτε εξουσία (έχει μόνο το κράτος).</w:t>
      </w:r>
    </w:p>
    <w:p w:rsidR="007D4260" w:rsidRDefault="007D4260" w:rsidP="001058F1">
      <w:pPr>
        <w:rPr>
          <w:rFonts w:ascii="Times New Roman" w:hAnsi="Times New Roman" w:cs="Times New Roman"/>
          <w:sz w:val="24"/>
          <w:szCs w:val="24"/>
        </w:rPr>
      </w:pPr>
      <w:r w:rsidRPr="007D4260">
        <w:rPr>
          <w:rFonts w:ascii="Times New Roman" w:hAnsi="Times New Roman" w:cs="Times New Roman"/>
          <w:i/>
          <w:color w:val="00B0F0"/>
          <w:sz w:val="24"/>
          <w:szCs w:val="24"/>
        </w:rPr>
        <w:t>Έγκλημα απείθειας:</w:t>
      </w:r>
      <w:r>
        <w:rPr>
          <w:rFonts w:ascii="Times New Roman" w:hAnsi="Times New Roman" w:cs="Times New Roman"/>
          <w:sz w:val="24"/>
          <w:szCs w:val="24"/>
        </w:rPr>
        <w:t xml:space="preserve"> Ο νομοθέτης κολάζει τη μη αναγνώριση της ιδιότητας του οργάνου από πολίτη. </w:t>
      </w:r>
    </w:p>
    <w:p w:rsidR="007D4260" w:rsidRDefault="007D4260" w:rsidP="001058F1">
      <w:pPr>
        <w:rPr>
          <w:rFonts w:ascii="Times New Roman" w:hAnsi="Times New Roman" w:cs="Times New Roman"/>
          <w:sz w:val="24"/>
          <w:szCs w:val="24"/>
        </w:rPr>
      </w:pPr>
      <w:r w:rsidRPr="007D4260">
        <w:rPr>
          <w:rFonts w:ascii="Times New Roman" w:hAnsi="Times New Roman" w:cs="Times New Roman"/>
          <w:i/>
          <w:color w:val="00B0F0"/>
          <w:sz w:val="24"/>
          <w:szCs w:val="24"/>
        </w:rPr>
        <w:t>Παράβαση καθήκοντος:</w:t>
      </w:r>
      <w:r>
        <w:rPr>
          <w:rFonts w:ascii="Times New Roman" w:hAnsi="Times New Roman" w:cs="Times New Roman"/>
          <w:sz w:val="24"/>
          <w:szCs w:val="24"/>
        </w:rPr>
        <w:t xml:space="preserve"> Κολάζει την παράλειψη του οργάνου να ασκήσει την αρμοδιότητά του. </w:t>
      </w:r>
    </w:p>
    <w:p w:rsidR="00FF5E65" w:rsidRDefault="009969E3" w:rsidP="001058F1">
      <w:pPr>
        <w:rPr>
          <w:rFonts w:ascii="Times New Roman" w:hAnsi="Times New Roman" w:cs="Times New Roman"/>
          <w:sz w:val="24"/>
          <w:szCs w:val="24"/>
        </w:rPr>
      </w:pPr>
      <w:r w:rsidRPr="009D0037">
        <w:rPr>
          <w:rFonts w:ascii="Times New Roman" w:hAnsi="Times New Roman" w:cs="Times New Roman"/>
          <w:i/>
          <w:sz w:val="24"/>
          <w:szCs w:val="24"/>
        </w:rPr>
        <w:t>Μορφές αρμοδιότητας</w:t>
      </w:r>
      <w:r>
        <w:rPr>
          <w:rFonts w:ascii="Times New Roman" w:hAnsi="Times New Roman" w:cs="Times New Roman"/>
          <w:sz w:val="24"/>
          <w:szCs w:val="24"/>
        </w:rPr>
        <w:t xml:space="preserve">: </w:t>
      </w:r>
      <w:r w:rsidR="002C47F6">
        <w:rPr>
          <w:rFonts w:ascii="Times New Roman" w:hAnsi="Times New Roman" w:cs="Times New Roman"/>
          <w:sz w:val="24"/>
          <w:szCs w:val="24"/>
        </w:rPr>
        <w:t xml:space="preserve"> </w:t>
      </w:r>
      <w:r w:rsidRPr="00F873AD">
        <w:rPr>
          <w:rFonts w:ascii="Times New Roman" w:hAnsi="Times New Roman" w:cs="Times New Roman"/>
          <w:color w:val="00B0F0"/>
          <w:sz w:val="24"/>
          <w:szCs w:val="24"/>
        </w:rPr>
        <w:t>Καθ’ ύλην</w:t>
      </w:r>
      <w:r w:rsidR="00F873AD">
        <w:rPr>
          <w:rFonts w:ascii="Times New Roman" w:hAnsi="Times New Roman" w:cs="Times New Roman"/>
          <w:sz w:val="24"/>
          <w:szCs w:val="24"/>
        </w:rPr>
        <w:t>→ Α</w:t>
      </w:r>
      <w:r>
        <w:rPr>
          <w:rFonts w:ascii="Times New Roman" w:hAnsi="Times New Roman" w:cs="Times New Roman"/>
          <w:sz w:val="24"/>
          <w:szCs w:val="24"/>
        </w:rPr>
        <w:t>φορά περιεχόμενο πράξεων οργάνου.</w:t>
      </w:r>
      <w:r w:rsidR="00FF5E65">
        <w:rPr>
          <w:rFonts w:ascii="Times New Roman" w:hAnsi="Times New Roman" w:cs="Times New Roman"/>
          <w:sz w:val="24"/>
          <w:szCs w:val="24"/>
        </w:rPr>
        <w:t xml:space="preserve"> </w:t>
      </w:r>
    </w:p>
    <w:p w:rsidR="009969E3" w:rsidRDefault="00FF5E65" w:rsidP="00FF5E65">
      <w:pPr>
        <w:ind w:left="2325"/>
        <w:rPr>
          <w:rFonts w:ascii="Times New Roman" w:hAnsi="Times New Roman" w:cs="Times New Roman"/>
          <w:sz w:val="24"/>
          <w:szCs w:val="24"/>
        </w:rPr>
      </w:pPr>
      <w:r>
        <w:rPr>
          <w:rFonts w:ascii="Times New Roman" w:hAnsi="Times New Roman" w:cs="Times New Roman"/>
          <w:sz w:val="24"/>
          <w:szCs w:val="24"/>
        </w:rPr>
        <w:t xml:space="preserve">Κανόνες  δικαίου που τη διέπουν είτε προκαθορίζουν επακριβώς το περιεχόμενο της δράσης του οργάνου είτε αφήνουν ελευθερία επιλογής μεταξύ περισσοτέρων εξίσου νόμιμων λύσεων. </w:t>
      </w:r>
    </w:p>
    <w:p w:rsidR="009D0037" w:rsidRDefault="009969E3" w:rsidP="009D0037">
      <w:pPr>
        <w:ind w:left="2325"/>
        <w:rPr>
          <w:rFonts w:ascii="Times New Roman" w:hAnsi="Times New Roman" w:cs="Times New Roman"/>
          <w:sz w:val="24"/>
          <w:szCs w:val="24"/>
        </w:rPr>
      </w:pPr>
      <w:r w:rsidRPr="00F873AD">
        <w:rPr>
          <w:rFonts w:ascii="Times New Roman" w:hAnsi="Times New Roman" w:cs="Times New Roman"/>
          <w:color w:val="00B0F0"/>
          <w:sz w:val="24"/>
          <w:szCs w:val="24"/>
        </w:rPr>
        <w:t>Κατά τόπον</w:t>
      </w:r>
      <w:r w:rsidR="00F873AD" w:rsidRPr="00F873AD">
        <w:rPr>
          <w:rFonts w:ascii="Times New Roman" w:hAnsi="Times New Roman" w:cs="Times New Roman"/>
          <w:sz w:val="24"/>
          <w:szCs w:val="24"/>
        </w:rPr>
        <w:t>→ Ε</w:t>
      </w:r>
      <w:r w:rsidRPr="00F873AD">
        <w:rPr>
          <w:rFonts w:ascii="Times New Roman" w:hAnsi="Times New Roman" w:cs="Times New Roman"/>
          <w:sz w:val="24"/>
          <w:szCs w:val="24"/>
        </w:rPr>
        <w:t>δαφικά</w:t>
      </w:r>
      <w:r>
        <w:rPr>
          <w:rFonts w:ascii="Times New Roman" w:hAnsi="Times New Roman" w:cs="Times New Roman"/>
          <w:sz w:val="24"/>
          <w:szCs w:val="24"/>
        </w:rPr>
        <w:t xml:space="preserve"> όρια μέσα στα οποία ασκείται η    καθ’</w:t>
      </w:r>
      <w:r w:rsidR="00F873AD">
        <w:rPr>
          <w:rFonts w:ascii="Times New Roman" w:hAnsi="Times New Roman" w:cs="Times New Roman"/>
          <w:sz w:val="24"/>
          <w:szCs w:val="24"/>
        </w:rPr>
        <w:t>ύλην.</w:t>
      </w:r>
    </w:p>
    <w:p w:rsidR="009D0037" w:rsidRDefault="009D0037" w:rsidP="009D0037">
      <w:pPr>
        <w:rPr>
          <w:rFonts w:ascii="Times New Roman" w:hAnsi="Times New Roman" w:cs="Times New Roman"/>
          <w:sz w:val="24"/>
          <w:szCs w:val="24"/>
        </w:rPr>
      </w:pPr>
    </w:p>
    <w:p w:rsidR="009D0037" w:rsidRDefault="009D0037" w:rsidP="009D0037">
      <w:pPr>
        <w:rPr>
          <w:rFonts w:ascii="Times New Roman" w:hAnsi="Times New Roman" w:cs="Times New Roman"/>
          <w:sz w:val="24"/>
          <w:szCs w:val="24"/>
        </w:rPr>
      </w:pPr>
      <w:r>
        <w:rPr>
          <w:rFonts w:ascii="Times New Roman" w:hAnsi="Times New Roman" w:cs="Times New Roman"/>
          <w:sz w:val="24"/>
          <w:szCs w:val="24"/>
        </w:rPr>
        <w:t xml:space="preserve">38. </w:t>
      </w:r>
      <w:r w:rsidRPr="009D0037">
        <w:rPr>
          <w:rFonts w:ascii="Times New Roman" w:hAnsi="Times New Roman" w:cs="Times New Roman"/>
          <w:i/>
          <w:sz w:val="24"/>
          <w:szCs w:val="24"/>
        </w:rPr>
        <w:t>Δράση οργάνων:</w:t>
      </w:r>
      <w:r>
        <w:rPr>
          <w:rFonts w:ascii="Times New Roman" w:hAnsi="Times New Roman" w:cs="Times New Roman"/>
          <w:sz w:val="24"/>
          <w:szCs w:val="24"/>
        </w:rPr>
        <w:t xml:space="preserve"> Δρουν κ μονομερώς σε αντίθεση με ιδιώτες είτε θεσπίζοντας κανόνες δικαίου είτε προβαίνοντας σε υλικές πράξεις με βάση κανόνες δικαίου. </w:t>
      </w:r>
    </w:p>
    <w:p w:rsidR="009D0037" w:rsidRDefault="009D0037" w:rsidP="009D0037">
      <w:pPr>
        <w:rPr>
          <w:rFonts w:ascii="Times New Roman" w:hAnsi="Times New Roman" w:cs="Times New Roman"/>
          <w:sz w:val="24"/>
          <w:szCs w:val="24"/>
        </w:rPr>
      </w:pPr>
      <w:r w:rsidRPr="009D0037">
        <w:rPr>
          <w:rFonts w:ascii="Times New Roman" w:hAnsi="Times New Roman" w:cs="Times New Roman"/>
          <w:b/>
          <w:color w:val="00B050"/>
          <w:sz w:val="24"/>
          <w:szCs w:val="24"/>
        </w:rPr>
        <w:t>Έννομη τάξη</w:t>
      </w:r>
      <w:r>
        <w:rPr>
          <w:rFonts w:ascii="Times New Roman" w:hAnsi="Times New Roman" w:cs="Times New Roman"/>
          <w:sz w:val="24"/>
          <w:szCs w:val="24"/>
        </w:rPr>
        <w:t>→ σύνολο κανόνων δικαίου που ισχύουν σε ένα κράτος (ρυθμίζει κ παραγωγή κανόνων δικαίου εκτός από τον θεμελιώδη κανόνα).</w:t>
      </w:r>
    </w:p>
    <w:p w:rsidR="009D0037" w:rsidRDefault="009D0037" w:rsidP="009D0037">
      <w:pPr>
        <w:rPr>
          <w:rFonts w:ascii="Times New Roman" w:hAnsi="Times New Roman" w:cs="Times New Roman"/>
          <w:sz w:val="24"/>
          <w:szCs w:val="24"/>
        </w:rPr>
      </w:pPr>
    </w:p>
    <w:p w:rsidR="009D0037" w:rsidRDefault="009D0037" w:rsidP="009D0037">
      <w:pPr>
        <w:rPr>
          <w:rFonts w:ascii="Times New Roman" w:hAnsi="Times New Roman" w:cs="Times New Roman"/>
          <w:sz w:val="24"/>
          <w:szCs w:val="24"/>
        </w:rPr>
      </w:pPr>
    </w:p>
    <w:p w:rsidR="009D0037" w:rsidRDefault="009D0037" w:rsidP="009D0037">
      <w:pPr>
        <w:rPr>
          <w:rFonts w:ascii="Times New Roman" w:hAnsi="Times New Roman" w:cs="Times New Roman"/>
          <w:sz w:val="24"/>
          <w:szCs w:val="24"/>
        </w:rPr>
      </w:pPr>
    </w:p>
    <w:p w:rsidR="009D0037" w:rsidRDefault="009D0037" w:rsidP="009D0037">
      <w:pPr>
        <w:rPr>
          <w:rFonts w:ascii="Times New Roman" w:hAnsi="Times New Roman" w:cs="Times New Roman"/>
          <w:sz w:val="24"/>
          <w:szCs w:val="24"/>
        </w:rPr>
      </w:pPr>
      <w:r>
        <w:rPr>
          <w:rFonts w:ascii="Times New Roman" w:hAnsi="Times New Roman" w:cs="Times New Roman"/>
          <w:sz w:val="24"/>
          <w:szCs w:val="24"/>
        </w:rPr>
        <w:t xml:space="preserve">39. Τυπολογία των οργάνων: </w:t>
      </w:r>
    </w:p>
    <w:p w:rsidR="009D0037" w:rsidRDefault="009D0037" w:rsidP="009D0037">
      <w:pPr>
        <w:pStyle w:val="ListParagraph"/>
        <w:numPr>
          <w:ilvl w:val="0"/>
          <w:numId w:val="24"/>
        </w:numPr>
        <w:rPr>
          <w:rFonts w:ascii="Times New Roman" w:hAnsi="Times New Roman" w:cs="Times New Roman"/>
          <w:sz w:val="24"/>
          <w:szCs w:val="24"/>
        </w:rPr>
      </w:pPr>
      <w:r w:rsidRPr="009D0037">
        <w:rPr>
          <w:rFonts w:ascii="Times New Roman" w:hAnsi="Times New Roman" w:cs="Times New Roman"/>
          <w:b/>
          <w:color w:val="00B050"/>
          <w:sz w:val="24"/>
          <w:szCs w:val="24"/>
        </w:rPr>
        <w:t>Άμεσα κ έμμεσα:</w:t>
      </w:r>
      <w:r>
        <w:rPr>
          <w:rFonts w:ascii="Times New Roman" w:hAnsi="Times New Roman" w:cs="Times New Roman"/>
          <w:sz w:val="24"/>
          <w:szCs w:val="24"/>
        </w:rPr>
        <w:t xml:space="preserve"> </w:t>
      </w:r>
      <w:r w:rsidRPr="009D0037">
        <w:rPr>
          <w:rFonts w:ascii="Times New Roman" w:hAnsi="Times New Roman" w:cs="Times New Roman"/>
          <w:i/>
          <w:color w:val="00B0F0"/>
          <w:sz w:val="24"/>
          <w:szCs w:val="24"/>
        </w:rPr>
        <w:t xml:space="preserve"> Άμεσα</w:t>
      </w:r>
      <w:r>
        <w:rPr>
          <w:rFonts w:ascii="Times New Roman" w:hAnsi="Times New Roman" w:cs="Times New Roman"/>
          <w:sz w:val="24"/>
          <w:szCs w:val="24"/>
        </w:rPr>
        <w:t xml:space="preserve">→ Είναι τα όργανα που ιδρύει το ίδιο το Σύνταγμα κ που συγχρόνως δε εξαρτώνται νομικώς από άλλο όργανο. </w:t>
      </w:r>
    </w:p>
    <w:p w:rsidR="009D0037" w:rsidRDefault="009D0037" w:rsidP="009D0037">
      <w:pPr>
        <w:ind w:left="644"/>
        <w:rPr>
          <w:rFonts w:ascii="Times New Roman" w:hAnsi="Times New Roman" w:cs="Times New Roman"/>
          <w:sz w:val="24"/>
          <w:szCs w:val="24"/>
        </w:rPr>
      </w:pPr>
      <w:r w:rsidRPr="009D0037">
        <w:rPr>
          <w:rFonts w:ascii="Times New Roman" w:hAnsi="Times New Roman" w:cs="Times New Roman"/>
          <w:i/>
          <w:color w:val="00B0F0"/>
          <w:sz w:val="24"/>
          <w:szCs w:val="24"/>
        </w:rPr>
        <w:t>Κυρίαρχο</w:t>
      </w:r>
      <w:r>
        <w:rPr>
          <w:rFonts w:ascii="Times New Roman" w:hAnsi="Times New Roman" w:cs="Times New Roman"/>
          <w:i/>
          <w:color w:val="00B0F0"/>
          <w:sz w:val="24"/>
          <w:szCs w:val="24"/>
        </w:rPr>
        <w:t xml:space="preserve"> (ή ανώτατο)</w:t>
      </w:r>
      <w:r w:rsidRPr="009D0037">
        <w:rPr>
          <w:rFonts w:ascii="Times New Roman" w:hAnsi="Times New Roman" w:cs="Times New Roman"/>
          <w:sz w:val="24"/>
          <w:szCs w:val="24"/>
        </w:rPr>
        <w:t xml:space="preserve">→ </w:t>
      </w:r>
      <w:r>
        <w:rPr>
          <w:rFonts w:ascii="Times New Roman" w:hAnsi="Times New Roman" w:cs="Times New Roman"/>
          <w:sz w:val="24"/>
          <w:szCs w:val="24"/>
        </w:rPr>
        <w:t>Έ</w:t>
      </w:r>
      <w:r w:rsidRPr="009D0037">
        <w:rPr>
          <w:rFonts w:ascii="Times New Roman" w:hAnsi="Times New Roman" w:cs="Times New Roman"/>
          <w:sz w:val="24"/>
          <w:szCs w:val="24"/>
        </w:rPr>
        <w:t xml:space="preserve">χει την αρμοδιότητα να θέτει τους ανώτατους κανόνες δικαίου. Έχει την αρμοδιότητα της αρμοδιότητας. </w:t>
      </w:r>
    </w:p>
    <w:p w:rsidR="00833BB8" w:rsidRDefault="009D0037" w:rsidP="009D0037">
      <w:pPr>
        <w:pStyle w:val="ListParagraph"/>
        <w:numPr>
          <w:ilvl w:val="0"/>
          <w:numId w:val="24"/>
        </w:numPr>
        <w:rPr>
          <w:rFonts w:ascii="Times New Roman" w:hAnsi="Times New Roman" w:cs="Times New Roman"/>
          <w:sz w:val="24"/>
          <w:szCs w:val="24"/>
        </w:rPr>
      </w:pPr>
      <w:r w:rsidRPr="00833BB8">
        <w:rPr>
          <w:rFonts w:ascii="Times New Roman" w:hAnsi="Times New Roman" w:cs="Times New Roman"/>
          <w:b/>
          <w:color w:val="00B050"/>
          <w:sz w:val="24"/>
          <w:szCs w:val="24"/>
        </w:rPr>
        <w:t>Απλά κ σύνθετα</w:t>
      </w:r>
      <w:r w:rsidR="00833BB8" w:rsidRPr="00833BB8">
        <w:rPr>
          <w:rFonts w:ascii="Times New Roman" w:hAnsi="Times New Roman" w:cs="Times New Roman"/>
          <w:b/>
          <w:color w:val="00B050"/>
          <w:sz w:val="24"/>
          <w:szCs w:val="24"/>
        </w:rPr>
        <w:t>:</w:t>
      </w:r>
      <w:r w:rsidR="00833BB8">
        <w:rPr>
          <w:rFonts w:ascii="Times New Roman" w:hAnsi="Times New Roman" w:cs="Times New Roman"/>
          <w:sz w:val="24"/>
          <w:szCs w:val="24"/>
        </w:rPr>
        <w:t xml:space="preserve"> </w:t>
      </w:r>
      <w:r>
        <w:rPr>
          <w:rFonts w:ascii="Times New Roman" w:hAnsi="Times New Roman" w:cs="Times New Roman"/>
          <w:sz w:val="24"/>
          <w:szCs w:val="24"/>
        </w:rPr>
        <w:t xml:space="preserve"> </w:t>
      </w:r>
      <w:r w:rsidR="00833BB8" w:rsidRPr="00833BB8">
        <w:rPr>
          <w:rFonts w:ascii="Times New Roman" w:hAnsi="Times New Roman" w:cs="Times New Roman"/>
          <w:i/>
          <w:color w:val="00B0F0"/>
          <w:sz w:val="24"/>
          <w:szCs w:val="24"/>
        </w:rPr>
        <w:t>Σύνθετο</w:t>
      </w:r>
      <w:r w:rsidRPr="009D0037">
        <w:rPr>
          <w:rFonts w:ascii="Times New Roman" w:hAnsi="Times New Roman" w:cs="Times New Roman"/>
          <w:sz w:val="24"/>
          <w:szCs w:val="24"/>
        </w:rPr>
        <w:t>→</w:t>
      </w:r>
      <w:r w:rsidR="00833BB8">
        <w:rPr>
          <w:rFonts w:ascii="Times New Roman" w:hAnsi="Times New Roman" w:cs="Times New Roman"/>
          <w:sz w:val="24"/>
          <w:szCs w:val="24"/>
        </w:rPr>
        <w:t xml:space="preserve"> Όταν για να δηλωθεί  η βούληση του κράτους χρειάζεται η σύμπραξη τουλάχιστον δύο οργάνων.</w:t>
      </w:r>
    </w:p>
    <w:p w:rsidR="00833BB8" w:rsidRPr="00833BB8" w:rsidRDefault="00833BB8" w:rsidP="009D0037">
      <w:pPr>
        <w:pStyle w:val="ListParagraph"/>
        <w:numPr>
          <w:ilvl w:val="0"/>
          <w:numId w:val="24"/>
        </w:numPr>
        <w:rPr>
          <w:rFonts w:ascii="Times New Roman" w:hAnsi="Times New Roman" w:cs="Times New Roman"/>
          <w:sz w:val="24"/>
          <w:szCs w:val="24"/>
        </w:rPr>
      </w:pPr>
      <w:r w:rsidRPr="00833BB8">
        <w:rPr>
          <w:rFonts w:ascii="Times New Roman" w:hAnsi="Times New Roman" w:cs="Times New Roman"/>
          <w:b/>
          <w:color w:val="00B050"/>
          <w:sz w:val="24"/>
          <w:szCs w:val="24"/>
        </w:rPr>
        <w:t>Αυτοτελή κ μη αυτοτελή:</w:t>
      </w:r>
      <w:r>
        <w:rPr>
          <w:rFonts w:ascii="Times New Roman" w:hAnsi="Times New Roman" w:cs="Times New Roman"/>
          <w:sz w:val="24"/>
          <w:szCs w:val="24"/>
        </w:rPr>
        <w:t xml:space="preserve"> Όλα τα απλά είναι κ αυτοτελή αλλά σύνθετα κ μη αυτοτελή διαφέρουν. Τα μη αυτοτελή εκφράζουν τη βούληση τους επίσης μόνα τους, αλλά αυτή δε γίνεται βούληση του κράτους, δλδ κανόνας δικαίου, παρά μόνο σε συνδυασμό με τη βούληση άλλου οργάνου. Σύνηθως οι δύο βουλήσεις πρέπει να συμπίπτουν. </w:t>
      </w:r>
      <w:r w:rsidRPr="00833BB8">
        <w:rPr>
          <w:rFonts w:ascii="Times New Roman" w:hAnsi="Times New Roman" w:cs="Times New Roman"/>
          <w:i/>
          <w:sz w:val="24"/>
          <w:szCs w:val="24"/>
        </w:rPr>
        <w:t>Η δράση κάθε οργάνου αποτελεί διαδικαστική φάση για την παραγωγή του κανόνα δικαίου, ενώ στα σύνθετα τα δύο όργανα δρουν από κοινού.</w:t>
      </w:r>
    </w:p>
    <w:p w:rsidR="008064A8" w:rsidRDefault="00833BB8" w:rsidP="009D0037">
      <w:pPr>
        <w:pStyle w:val="ListParagraph"/>
        <w:numPr>
          <w:ilvl w:val="0"/>
          <w:numId w:val="24"/>
        </w:numPr>
        <w:rPr>
          <w:rFonts w:ascii="Times New Roman" w:hAnsi="Times New Roman" w:cs="Times New Roman"/>
          <w:sz w:val="24"/>
          <w:szCs w:val="24"/>
        </w:rPr>
      </w:pPr>
      <w:r w:rsidRPr="00BE0B4C">
        <w:rPr>
          <w:rFonts w:ascii="Times New Roman" w:hAnsi="Times New Roman" w:cs="Times New Roman"/>
          <w:b/>
          <w:color w:val="00B050"/>
          <w:sz w:val="24"/>
          <w:szCs w:val="24"/>
        </w:rPr>
        <w:t>Αναδεικνύοντα κ αναδεικνυόμενα</w:t>
      </w:r>
      <w:r w:rsidR="00BE0B4C" w:rsidRPr="00BE0B4C">
        <w:rPr>
          <w:rFonts w:ascii="Times New Roman" w:hAnsi="Times New Roman" w:cs="Times New Roman"/>
          <w:b/>
          <w:color w:val="00B050"/>
          <w:sz w:val="24"/>
          <w:szCs w:val="24"/>
        </w:rPr>
        <w:t>:</w:t>
      </w:r>
      <w:r w:rsidR="00BE0B4C">
        <w:rPr>
          <w:rFonts w:ascii="Times New Roman" w:hAnsi="Times New Roman" w:cs="Times New Roman"/>
          <w:sz w:val="24"/>
          <w:szCs w:val="24"/>
        </w:rPr>
        <w:t xml:space="preserve"> </w:t>
      </w:r>
      <w:r w:rsidR="00BE0B4C" w:rsidRPr="00BE0B4C">
        <w:rPr>
          <w:rFonts w:ascii="Times New Roman" w:hAnsi="Times New Roman" w:cs="Times New Roman"/>
          <w:i/>
          <w:sz w:val="24"/>
          <w:szCs w:val="24"/>
        </w:rPr>
        <w:t>Αναδεικνύοντα</w:t>
      </w:r>
      <w:r w:rsidR="00BE0B4C">
        <w:rPr>
          <w:rFonts w:ascii="Times New Roman" w:hAnsi="Times New Roman" w:cs="Times New Roman"/>
          <w:sz w:val="24"/>
          <w:szCs w:val="24"/>
        </w:rPr>
        <w:t xml:space="preserve">→ Το Σύνταγμα καθορίζει τους προσωπικούς φορείς μόνον ορισμένων άμεσων οργάνων, κ τουλάχιστον του κυρίαρχου. </w:t>
      </w:r>
      <w:r w:rsidR="00BE0B4C" w:rsidRPr="00BE0B4C">
        <w:rPr>
          <w:rFonts w:ascii="Times New Roman" w:hAnsi="Times New Roman" w:cs="Times New Roman"/>
          <w:i/>
          <w:sz w:val="24"/>
          <w:szCs w:val="24"/>
        </w:rPr>
        <w:t>Αναδεικνυόμενα</w:t>
      </w:r>
      <w:r w:rsidR="00BE0B4C">
        <w:rPr>
          <w:rFonts w:ascii="Times New Roman" w:hAnsi="Times New Roman" w:cs="Times New Roman"/>
          <w:sz w:val="24"/>
          <w:szCs w:val="24"/>
        </w:rPr>
        <w:t>→ Άμεσα όργανα που πρέπει να καθοριστούν από αναδεικνύοντα όργανα. Και αυτά πρέπει να καθορίσουν τους προσωπικούς φορείς άλλων.</w:t>
      </w:r>
    </w:p>
    <w:p w:rsidR="008064A8" w:rsidRPr="008064A8" w:rsidRDefault="008064A8" w:rsidP="009D0037">
      <w:pPr>
        <w:pStyle w:val="ListParagraph"/>
        <w:numPr>
          <w:ilvl w:val="0"/>
          <w:numId w:val="24"/>
        </w:numPr>
        <w:rPr>
          <w:rFonts w:ascii="Times New Roman" w:hAnsi="Times New Roman" w:cs="Times New Roman"/>
          <w:sz w:val="24"/>
          <w:szCs w:val="24"/>
        </w:rPr>
      </w:pPr>
      <w:r>
        <w:rPr>
          <w:rFonts w:ascii="Times New Roman" w:hAnsi="Times New Roman" w:cs="Times New Roman"/>
          <w:b/>
          <w:color w:val="00B050"/>
          <w:sz w:val="24"/>
          <w:szCs w:val="24"/>
        </w:rPr>
        <w:t>Μονοπρόσωπα κ συλλογικά.</w:t>
      </w:r>
    </w:p>
    <w:p w:rsidR="009D0037" w:rsidRPr="0051231B" w:rsidRDefault="008064A8" w:rsidP="009D0037">
      <w:pPr>
        <w:pStyle w:val="ListParagraph"/>
        <w:numPr>
          <w:ilvl w:val="0"/>
          <w:numId w:val="24"/>
        </w:numPr>
        <w:rPr>
          <w:rFonts w:ascii="Times New Roman" w:hAnsi="Times New Roman" w:cs="Times New Roman"/>
          <w:sz w:val="24"/>
          <w:szCs w:val="24"/>
        </w:rPr>
      </w:pPr>
      <w:r>
        <w:rPr>
          <w:rFonts w:ascii="Times New Roman" w:hAnsi="Times New Roman" w:cs="Times New Roman"/>
          <w:b/>
          <w:color w:val="00B050"/>
          <w:sz w:val="24"/>
          <w:szCs w:val="24"/>
        </w:rPr>
        <w:t>Νομοθετικά, εκτελεστικά κ δικαστικά.</w:t>
      </w:r>
    </w:p>
    <w:p w:rsidR="0051231B" w:rsidRDefault="0051231B" w:rsidP="0051231B">
      <w:pPr>
        <w:pStyle w:val="ListParagraph"/>
        <w:ind w:left="644"/>
        <w:jc w:val="center"/>
        <w:rPr>
          <w:rFonts w:ascii="Times New Roman" w:hAnsi="Times New Roman" w:cs="Times New Roman"/>
          <w:b/>
          <w:color w:val="00B050"/>
          <w:sz w:val="24"/>
          <w:szCs w:val="24"/>
        </w:rPr>
      </w:pPr>
    </w:p>
    <w:p w:rsidR="0051231B" w:rsidRDefault="0051231B" w:rsidP="0051231B">
      <w:pPr>
        <w:pStyle w:val="ListParagraph"/>
        <w:ind w:left="644"/>
        <w:jc w:val="center"/>
        <w:rPr>
          <w:rFonts w:ascii="Times New Roman" w:hAnsi="Times New Roman" w:cs="Times New Roman"/>
          <w:b/>
          <w:color w:val="00B050"/>
          <w:sz w:val="24"/>
          <w:szCs w:val="24"/>
        </w:rPr>
      </w:pPr>
    </w:p>
    <w:p w:rsidR="0051231B" w:rsidRDefault="0051231B" w:rsidP="0051231B">
      <w:pPr>
        <w:pStyle w:val="ListParagraph"/>
        <w:ind w:left="644"/>
        <w:jc w:val="center"/>
        <w:rPr>
          <w:rFonts w:ascii="Times New Roman" w:hAnsi="Times New Roman" w:cs="Times New Roman"/>
          <w:b/>
          <w:sz w:val="24"/>
          <w:szCs w:val="24"/>
          <w:u w:val="single"/>
        </w:rPr>
      </w:pPr>
      <w:r w:rsidRPr="0051231B">
        <w:rPr>
          <w:rFonts w:ascii="Times New Roman" w:hAnsi="Times New Roman" w:cs="Times New Roman"/>
          <w:b/>
          <w:sz w:val="24"/>
          <w:szCs w:val="24"/>
          <w:u w:val="single"/>
        </w:rPr>
        <w:t>Η ΜΟΡΦΗ ΤΟΥ ΠΟΛΙΤΕΥΜΑΤΟΣ</w:t>
      </w:r>
    </w:p>
    <w:p w:rsidR="0051231B" w:rsidRDefault="0051231B" w:rsidP="0051231B">
      <w:pPr>
        <w:pStyle w:val="ListParagraph"/>
        <w:ind w:left="644"/>
        <w:jc w:val="center"/>
        <w:rPr>
          <w:rFonts w:ascii="Times New Roman" w:hAnsi="Times New Roman" w:cs="Times New Roman"/>
          <w:b/>
          <w:sz w:val="24"/>
          <w:szCs w:val="24"/>
        </w:rPr>
      </w:pPr>
      <w:r w:rsidRPr="0051231B">
        <w:rPr>
          <w:rFonts w:ascii="Times New Roman" w:hAnsi="Times New Roman" w:cs="Times New Roman"/>
          <w:b/>
          <w:sz w:val="24"/>
          <w:szCs w:val="24"/>
        </w:rPr>
        <w:t>Ι. ΓΕΝΙΚΑ</w:t>
      </w:r>
    </w:p>
    <w:p w:rsidR="000E42B3" w:rsidRDefault="000E42B3" w:rsidP="000E42B3">
      <w:pPr>
        <w:rPr>
          <w:rFonts w:ascii="Times New Roman" w:hAnsi="Times New Roman" w:cs="Times New Roman"/>
          <w:sz w:val="24"/>
          <w:szCs w:val="24"/>
        </w:rPr>
      </w:pPr>
    </w:p>
    <w:p w:rsidR="0051231B" w:rsidRPr="000E42B3" w:rsidRDefault="008F76C8" w:rsidP="000E42B3">
      <w:pPr>
        <w:rPr>
          <w:rFonts w:ascii="Times New Roman" w:hAnsi="Times New Roman" w:cs="Times New Roman"/>
          <w:sz w:val="24"/>
          <w:szCs w:val="24"/>
        </w:rPr>
      </w:pPr>
      <w:r w:rsidRPr="000E42B3">
        <w:rPr>
          <w:rFonts w:ascii="Times New Roman" w:hAnsi="Times New Roman" w:cs="Times New Roman"/>
          <w:sz w:val="24"/>
          <w:szCs w:val="24"/>
        </w:rPr>
        <w:t xml:space="preserve">40. </w:t>
      </w:r>
      <w:r w:rsidRPr="000E42B3">
        <w:rPr>
          <w:rFonts w:ascii="Times New Roman" w:hAnsi="Times New Roman" w:cs="Times New Roman"/>
          <w:b/>
          <w:color w:val="00B050"/>
          <w:sz w:val="24"/>
          <w:szCs w:val="24"/>
        </w:rPr>
        <w:t>Πολίτευμα</w:t>
      </w:r>
      <w:r w:rsidRPr="000E42B3">
        <w:rPr>
          <w:rFonts w:ascii="Times New Roman" w:hAnsi="Times New Roman" w:cs="Times New Roman"/>
          <w:sz w:val="24"/>
          <w:szCs w:val="24"/>
        </w:rPr>
        <w:t xml:space="preserve">→ Περιλαμβάνει μόνο τα σημαντικότερα στοιχεία του ουσιαστικού Συντάγματος. </w:t>
      </w:r>
    </w:p>
    <w:p w:rsidR="008F76C8" w:rsidRPr="000E42B3" w:rsidRDefault="008F76C8" w:rsidP="000E42B3">
      <w:pPr>
        <w:rPr>
          <w:rFonts w:ascii="Times New Roman" w:hAnsi="Times New Roman" w:cs="Times New Roman"/>
          <w:sz w:val="24"/>
          <w:szCs w:val="24"/>
        </w:rPr>
      </w:pPr>
      <w:r w:rsidRPr="000E42B3">
        <w:rPr>
          <w:rFonts w:ascii="Times New Roman" w:hAnsi="Times New Roman" w:cs="Times New Roman"/>
          <w:b/>
          <w:color w:val="00B050"/>
          <w:sz w:val="24"/>
          <w:szCs w:val="24"/>
        </w:rPr>
        <w:t>Μορφή πολιτεύματος</w:t>
      </w:r>
      <w:r w:rsidRPr="000E42B3">
        <w:rPr>
          <w:rFonts w:ascii="Times New Roman" w:hAnsi="Times New Roman" w:cs="Times New Roman"/>
          <w:sz w:val="24"/>
          <w:szCs w:val="24"/>
        </w:rPr>
        <w:t xml:space="preserve">→ Το σύστημα σχηματισμού της κρατικής εξουσίας. </w:t>
      </w:r>
    </w:p>
    <w:p w:rsidR="008F76C8" w:rsidRPr="000E42B3" w:rsidRDefault="008F76C8" w:rsidP="000E42B3">
      <w:pPr>
        <w:rPr>
          <w:rFonts w:ascii="Times New Roman" w:hAnsi="Times New Roman" w:cs="Times New Roman"/>
          <w:sz w:val="24"/>
          <w:szCs w:val="24"/>
        </w:rPr>
      </w:pPr>
      <w:r w:rsidRPr="000E42B3">
        <w:rPr>
          <w:rFonts w:ascii="Times New Roman" w:hAnsi="Times New Roman" w:cs="Times New Roman"/>
          <w:b/>
          <w:color w:val="00B050"/>
          <w:sz w:val="24"/>
          <w:szCs w:val="24"/>
        </w:rPr>
        <w:t>Οργανωτικές βάσεις (ή θεμελιώδεις αρχές) πολιτεύματος</w:t>
      </w:r>
      <w:r w:rsidRPr="000E42B3">
        <w:rPr>
          <w:rFonts w:ascii="Times New Roman" w:hAnsi="Times New Roman" w:cs="Times New Roman"/>
          <w:sz w:val="24"/>
          <w:szCs w:val="24"/>
        </w:rPr>
        <w:t xml:space="preserve">→ τα υπόλοιπα στοιχεία. </w:t>
      </w:r>
    </w:p>
    <w:p w:rsidR="008F76C8" w:rsidRDefault="008F76C8" w:rsidP="0051231B">
      <w:pPr>
        <w:pStyle w:val="ListParagraph"/>
        <w:ind w:left="644"/>
        <w:rPr>
          <w:rFonts w:ascii="Times New Roman" w:hAnsi="Times New Roman" w:cs="Times New Roman"/>
          <w:sz w:val="24"/>
          <w:szCs w:val="24"/>
        </w:rPr>
      </w:pPr>
    </w:p>
    <w:p w:rsidR="008F76C8" w:rsidRPr="000E42B3" w:rsidRDefault="008F76C8" w:rsidP="000E42B3">
      <w:pPr>
        <w:rPr>
          <w:rFonts w:ascii="Times New Roman" w:hAnsi="Times New Roman" w:cs="Times New Roman"/>
          <w:sz w:val="24"/>
          <w:szCs w:val="24"/>
        </w:rPr>
      </w:pPr>
      <w:r w:rsidRPr="000E42B3">
        <w:rPr>
          <w:rFonts w:ascii="Times New Roman" w:hAnsi="Times New Roman" w:cs="Times New Roman"/>
          <w:color w:val="00B0F0"/>
          <w:sz w:val="24"/>
          <w:szCs w:val="24"/>
        </w:rPr>
        <w:t>Πολιτικό σύστημα</w:t>
      </w:r>
      <w:r w:rsidRPr="000E42B3">
        <w:rPr>
          <w:rFonts w:ascii="Times New Roman" w:hAnsi="Times New Roman" w:cs="Times New Roman"/>
          <w:sz w:val="24"/>
          <w:szCs w:val="24"/>
        </w:rPr>
        <w:t xml:space="preserve">→ η συνισταμένη του ανταγωνισμού των πολιτικών δυνάμεων, κ ιδίως των κομμάτων, μέσα σε συγκεκριμένο νομικό κ πραγματικό θεσμικό πλάισιο κ υπό το φως των ιστορικών, ιδεολογικών, οικονομικών κ κοινωνικών δυνάμεων. </w:t>
      </w:r>
    </w:p>
    <w:p w:rsidR="008F76C8" w:rsidRDefault="008F76C8" w:rsidP="0051231B">
      <w:pPr>
        <w:pStyle w:val="ListParagraph"/>
        <w:ind w:left="644"/>
        <w:rPr>
          <w:rFonts w:ascii="Times New Roman" w:hAnsi="Times New Roman" w:cs="Times New Roman"/>
          <w:sz w:val="24"/>
          <w:szCs w:val="24"/>
        </w:rPr>
      </w:pPr>
    </w:p>
    <w:p w:rsidR="008F76C8" w:rsidRPr="000E42B3" w:rsidRDefault="008F76C8" w:rsidP="000E42B3">
      <w:pPr>
        <w:rPr>
          <w:rFonts w:ascii="Times New Roman" w:hAnsi="Times New Roman" w:cs="Times New Roman"/>
          <w:sz w:val="24"/>
          <w:szCs w:val="24"/>
        </w:rPr>
      </w:pPr>
      <w:r w:rsidRPr="000E42B3">
        <w:rPr>
          <w:rFonts w:ascii="Times New Roman" w:hAnsi="Times New Roman" w:cs="Times New Roman"/>
          <w:sz w:val="24"/>
          <w:szCs w:val="24"/>
        </w:rPr>
        <w:t xml:space="preserve">41. Τη μορφή του πολιτεύματος την καθορίζει η φύση του κυρίαρχου οργάνου. </w:t>
      </w:r>
    </w:p>
    <w:p w:rsidR="008F76C8" w:rsidRDefault="008F76C8" w:rsidP="0051231B">
      <w:pPr>
        <w:pStyle w:val="ListParagraph"/>
        <w:ind w:left="644"/>
        <w:rPr>
          <w:rFonts w:ascii="Times New Roman" w:hAnsi="Times New Roman" w:cs="Times New Roman"/>
          <w:sz w:val="24"/>
          <w:szCs w:val="24"/>
        </w:rPr>
      </w:pPr>
    </w:p>
    <w:p w:rsidR="008F76C8" w:rsidRPr="008F76C8" w:rsidRDefault="008F76C8" w:rsidP="008F76C8">
      <w:pPr>
        <w:pStyle w:val="ListParagraph"/>
        <w:ind w:left="644"/>
        <w:jc w:val="center"/>
        <w:rPr>
          <w:rFonts w:ascii="Times New Roman" w:hAnsi="Times New Roman" w:cs="Times New Roman"/>
          <w:b/>
          <w:sz w:val="24"/>
          <w:szCs w:val="24"/>
        </w:rPr>
      </w:pPr>
      <w:r w:rsidRPr="008F76C8">
        <w:rPr>
          <w:rFonts w:ascii="Times New Roman" w:hAnsi="Times New Roman" w:cs="Times New Roman"/>
          <w:b/>
          <w:sz w:val="24"/>
          <w:szCs w:val="24"/>
        </w:rPr>
        <w:t>ΙΙ. ΘΕΩΡΗΤΙΚΗ ΤΥΠΟΛΟΓΙΑ</w:t>
      </w:r>
    </w:p>
    <w:p w:rsidR="000E42B3" w:rsidRDefault="000E42B3" w:rsidP="000E42B3">
      <w:pPr>
        <w:rPr>
          <w:rFonts w:ascii="Times New Roman" w:hAnsi="Times New Roman" w:cs="Times New Roman"/>
          <w:sz w:val="24"/>
          <w:szCs w:val="24"/>
          <w:u w:val="single"/>
        </w:rPr>
      </w:pPr>
    </w:p>
    <w:p w:rsidR="008F76C8" w:rsidRPr="000E42B3" w:rsidRDefault="008F76C8" w:rsidP="000E42B3">
      <w:pPr>
        <w:rPr>
          <w:rFonts w:ascii="Times New Roman" w:hAnsi="Times New Roman" w:cs="Times New Roman"/>
          <w:sz w:val="24"/>
          <w:szCs w:val="24"/>
          <w:u w:val="single"/>
        </w:rPr>
      </w:pPr>
      <w:r w:rsidRPr="000E42B3">
        <w:rPr>
          <w:rFonts w:ascii="Times New Roman" w:hAnsi="Times New Roman" w:cs="Times New Roman"/>
          <w:sz w:val="24"/>
          <w:szCs w:val="24"/>
          <w:u w:val="single"/>
        </w:rPr>
        <w:t>ΠΑΡΑΔΟΣΙΑΚΗ ΔΙΔΑΣΚΑΛΙΑ</w:t>
      </w:r>
    </w:p>
    <w:p w:rsidR="000E42B3" w:rsidRDefault="000E42B3" w:rsidP="000E42B3">
      <w:pPr>
        <w:rPr>
          <w:rFonts w:ascii="Times New Roman" w:hAnsi="Times New Roman" w:cs="Times New Roman"/>
          <w:sz w:val="24"/>
          <w:szCs w:val="24"/>
        </w:rPr>
      </w:pPr>
    </w:p>
    <w:p w:rsidR="008F76C8" w:rsidRPr="000E42B3" w:rsidRDefault="008F76C8" w:rsidP="000E42B3">
      <w:pPr>
        <w:rPr>
          <w:rFonts w:ascii="Times New Roman" w:hAnsi="Times New Roman" w:cs="Times New Roman"/>
          <w:sz w:val="24"/>
          <w:szCs w:val="24"/>
        </w:rPr>
      </w:pPr>
      <w:r w:rsidRPr="000E42B3">
        <w:rPr>
          <w:rFonts w:ascii="Times New Roman" w:hAnsi="Times New Roman" w:cs="Times New Roman"/>
          <w:sz w:val="24"/>
          <w:szCs w:val="24"/>
        </w:rPr>
        <w:t xml:space="preserve">42. Αριστοτελική διάκριση: Κριτήριο η </w:t>
      </w:r>
      <w:r w:rsidRPr="000E42B3">
        <w:rPr>
          <w:rFonts w:ascii="Times New Roman" w:hAnsi="Times New Roman" w:cs="Times New Roman"/>
          <w:i/>
          <w:sz w:val="24"/>
          <w:szCs w:val="24"/>
        </w:rPr>
        <w:t>αριθμητική συγκρότηση</w:t>
      </w:r>
      <w:r w:rsidRPr="000E42B3">
        <w:rPr>
          <w:rFonts w:ascii="Times New Roman" w:hAnsi="Times New Roman" w:cs="Times New Roman"/>
          <w:sz w:val="24"/>
          <w:szCs w:val="24"/>
        </w:rPr>
        <w:t xml:space="preserve"> του κυρίαρχου οργάνου κ το </w:t>
      </w:r>
      <w:r w:rsidRPr="000E42B3">
        <w:rPr>
          <w:rFonts w:ascii="Times New Roman" w:hAnsi="Times New Roman" w:cs="Times New Roman"/>
          <w:i/>
          <w:sz w:val="24"/>
          <w:szCs w:val="24"/>
        </w:rPr>
        <w:t>συμφέρον</w:t>
      </w:r>
      <w:r w:rsidRPr="000E42B3">
        <w:rPr>
          <w:rFonts w:ascii="Times New Roman" w:hAnsi="Times New Roman" w:cs="Times New Roman"/>
          <w:sz w:val="24"/>
          <w:szCs w:val="24"/>
        </w:rPr>
        <w:t xml:space="preserve"> εκείνου υπέρ του οποίου το κυρίαρχο όργανο ασκεί την εξουσία (κοινό συμφέρον→ ορθό ≠ παρεκβάσεις από ορθές μορφές).  Έτσι προκύπτουν τα εξής πολιτεύματα: </w:t>
      </w:r>
    </w:p>
    <w:tbl>
      <w:tblPr>
        <w:tblStyle w:val="TableGrid"/>
        <w:tblW w:w="0" w:type="auto"/>
        <w:tblInd w:w="644" w:type="dxa"/>
        <w:tblLook w:val="04A0" w:firstRow="1" w:lastRow="0" w:firstColumn="1" w:lastColumn="0" w:noHBand="0" w:noVBand="1"/>
      </w:tblPr>
      <w:tblGrid>
        <w:gridCol w:w="2590"/>
        <w:gridCol w:w="2645"/>
        <w:gridCol w:w="2643"/>
      </w:tblGrid>
      <w:tr w:rsidR="00B34151" w:rsidTr="008F76C8">
        <w:tc>
          <w:tcPr>
            <w:tcW w:w="2840" w:type="dxa"/>
          </w:tcPr>
          <w:p w:rsidR="008F76C8" w:rsidRPr="00B34151" w:rsidRDefault="00B34151" w:rsidP="008F76C8">
            <w:pPr>
              <w:pStyle w:val="ListParagraph"/>
              <w:ind w:left="0"/>
              <w:rPr>
                <w:rFonts w:ascii="Times New Roman" w:hAnsi="Times New Roman" w:cs="Times New Roman"/>
                <w:b/>
              </w:rPr>
            </w:pPr>
            <w:r w:rsidRPr="00B34151">
              <w:rPr>
                <w:rFonts w:ascii="Times New Roman" w:hAnsi="Times New Roman" w:cs="Times New Roman"/>
                <w:b/>
              </w:rPr>
              <w:t>Κυρίαρχο όργανο</w:t>
            </w:r>
          </w:p>
        </w:tc>
        <w:tc>
          <w:tcPr>
            <w:tcW w:w="2841" w:type="dxa"/>
          </w:tcPr>
          <w:p w:rsidR="008F76C8" w:rsidRPr="00B34151" w:rsidRDefault="00B34151" w:rsidP="008F76C8">
            <w:pPr>
              <w:pStyle w:val="ListParagraph"/>
              <w:ind w:left="0"/>
              <w:rPr>
                <w:rFonts w:ascii="Times New Roman" w:hAnsi="Times New Roman" w:cs="Times New Roman"/>
                <w:b/>
              </w:rPr>
            </w:pPr>
            <w:r w:rsidRPr="00B34151">
              <w:rPr>
                <w:rFonts w:ascii="Times New Roman" w:hAnsi="Times New Roman" w:cs="Times New Roman"/>
                <w:b/>
              </w:rPr>
              <w:t>Ορθές μορφές πολιτεύματος</w:t>
            </w:r>
          </w:p>
        </w:tc>
        <w:tc>
          <w:tcPr>
            <w:tcW w:w="2841" w:type="dxa"/>
          </w:tcPr>
          <w:p w:rsidR="008F76C8" w:rsidRPr="00B34151" w:rsidRDefault="00B34151" w:rsidP="008F76C8">
            <w:pPr>
              <w:pStyle w:val="ListParagraph"/>
              <w:ind w:left="0"/>
              <w:rPr>
                <w:rFonts w:ascii="Times New Roman" w:hAnsi="Times New Roman" w:cs="Times New Roman"/>
                <w:b/>
              </w:rPr>
            </w:pPr>
            <w:r w:rsidRPr="00B34151">
              <w:rPr>
                <w:rFonts w:ascii="Times New Roman" w:hAnsi="Times New Roman" w:cs="Times New Roman"/>
                <w:b/>
              </w:rPr>
              <w:t>Παρεκβάσεις</w:t>
            </w:r>
          </w:p>
        </w:tc>
      </w:tr>
      <w:tr w:rsidR="00B34151" w:rsidTr="008F76C8">
        <w:tc>
          <w:tcPr>
            <w:tcW w:w="2840" w:type="dxa"/>
          </w:tcPr>
          <w:p w:rsidR="008F76C8" w:rsidRPr="00B34151" w:rsidRDefault="00B34151" w:rsidP="008F76C8">
            <w:pPr>
              <w:pStyle w:val="ListParagraph"/>
              <w:ind w:left="0"/>
              <w:rPr>
                <w:rFonts w:ascii="Times New Roman" w:hAnsi="Times New Roman" w:cs="Times New Roman"/>
                <w:b/>
              </w:rPr>
            </w:pPr>
            <w:r w:rsidRPr="00B34151">
              <w:rPr>
                <w:rFonts w:ascii="Times New Roman" w:hAnsi="Times New Roman" w:cs="Times New Roman"/>
                <w:b/>
              </w:rPr>
              <w:t xml:space="preserve">Ένας </w:t>
            </w:r>
          </w:p>
        </w:tc>
        <w:tc>
          <w:tcPr>
            <w:tcW w:w="2841" w:type="dxa"/>
          </w:tcPr>
          <w:p w:rsidR="008F76C8" w:rsidRPr="00B34151" w:rsidRDefault="00B34151" w:rsidP="008F76C8">
            <w:pPr>
              <w:pStyle w:val="ListParagraph"/>
              <w:ind w:left="0"/>
              <w:rPr>
                <w:rFonts w:ascii="Times New Roman" w:hAnsi="Times New Roman" w:cs="Times New Roman"/>
              </w:rPr>
            </w:pPr>
            <w:r w:rsidRPr="00B34151">
              <w:rPr>
                <w:rFonts w:ascii="Times New Roman" w:hAnsi="Times New Roman" w:cs="Times New Roman"/>
              </w:rPr>
              <w:t>Βασιλεία</w:t>
            </w:r>
          </w:p>
        </w:tc>
        <w:tc>
          <w:tcPr>
            <w:tcW w:w="2841" w:type="dxa"/>
          </w:tcPr>
          <w:p w:rsidR="008F76C8" w:rsidRPr="00B34151" w:rsidRDefault="00B34151" w:rsidP="008F76C8">
            <w:pPr>
              <w:pStyle w:val="ListParagraph"/>
              <w:ind w:left="0"/>
              <w:rPr>
                <w:rFonts w:ascii="Times New Roman" w:hAnsi="Times New Roman" w:cs="Times New Roman"/>
              </w:rPr>
            </w:pPr>
            <w:r w:rsidRPr="00B34151">
              <w:rPr>
                <w:rFonts w:ascii="Times New Roman" w:hAnsi="Times New Roman" w:cs="Times New Roman"/>
              </w:rPr>
              <w:t xml:space="preserve">Τυραννίδα </w:t>
            </w:r>
          </w:p>
        </w:tc>
      </w:tr>
      <w:tr w:rsidR="00B34151" w:rsidTr="008F76C8">
        <w:tc>
          <w:tcPr>
            <w:tcW w:w="2840" w:type="dxa"/>
          </w:tcPr>
          <w:p w:rsidR="008F76C8" w:rsidRPr="00B34151" w:rsidRDefault="00B34151" w:rsidP="008F76C8">
            <w:pPr>
              <w:pStyle w:val="ListParagraph"/>
              <w:ind w:left="0"/>
              <w:rPr>
                <w:rFonts w:ascii="Times New Roman" w:hAnsi="Times New Roman" w:cs="Times New Roman"/>
                <w:b/>
              </w:rPr>
            </w:pPr>
            <w:r w:rsidRPr="00B34151">
              <w:rPr>
                <w:rFonts w:ascii="Times New Roman" w:hAnsi="Times New Roman" w:cs="Times New Roman"/>
                <w:b/>
              </w:rPr>
              <w:t xml:space="preserve">Ολίγοι </w:t>
            </w:r>
          </w:p>
        </w:tc>
        <w:tc>
          <w:tcPr>
            <w:tcW w:w="2841" w:type="dxa"/>
          </w:tcPr>
          <w:p w:rsidR="008F76C8" w:rsidRPr="00B34151" w:rsidRDefault="00B34151" w:rsidP="008F76C8">
            <w:pPr>
              <w:pStyle w:val="ListParagraph"/>
              <w:ind w:left="0"/>
              <w:rPr>
                <w:rFonts w:ascii="Times New Roman" w:hAnsi="Times New Roman" w:cs="Times New Roman"/>
              </w:rPr>
            </w:pPr>
            <w:r w:rsidRPr="00B34151">
              <w:rPr>
                <w:rFonts w:ascii="Times New Roman" w:hAnsi="Times New Roman" w:cs="Times New Roman"/>
              </w:rPr>
              <w:t>Αριστοκρατία</w:t>
            </w:r>
          </w:p>
        </w:tc>
        <w:tc>
          <w:tcPr>
            <w:tcW w:w="2841" w:type="dxa"/>
          </w:tcPr>
          <w:p w:rsidR="008F76C8" w:rsidRPr="00B34151" w:rsidRDefault="00B34151" w:rsidP="008F76C8">
            <w:pPr>
              <w:pStyle w:val="ListParagraph"/>
              <w:ind w:left="0"/>
              <w:rPr>
                <w:rFonts w:ascii="Times New Roman" w:hAnsi="Times New Roman" w:cs="Times New Roman"/>
              </w:rPr>
            </w:pPr>
            <w:r w:rsidRPr="00B34151">
              <w:rPr>
                <w:rFonts w:ascii="Times New Roman" w:hAnsi="Times New Roman" w:cs="Times New Roman"/>
              </w:rPr>
              <w:t>Ολιγαρχία</w:t>
            </w:r>
          </w:p>
        </w:tc>
      </w:tr>
      <w:tr w:rsidR="00B34151" w:rsidTr="008F76C8">
        <w:tc>
          <w:tcPr>
            <w:tcW w:w="2840" w:type="dxa"/>
          </w:tcPr>
          <w:p w:rsidR="008F76C8" w:rsidRPr="00B34151" w:rsidRDefault="00B34151" w:rsidP="008F76C8">
            <w:pPr>
              <w:pStyle w:val="ListParagraph"/>
              <w:ind w:left="0"/>
              <w:rPr>
                <w:rFonts w:ascii="Times New Roman" w:hAnsi="Times New Roman" w:cs="Times New Roman"/>
                <w:b/>
              </w:rPr>
            </w:pPr>
            <w:r w:rsidRPr="00B34151">
              <w:rPr>
                <w:rFonts w:ascii="Times New Roman" w:hAnsi="Times New Roman" w:cs="Times New Roman"/>
                <w:b/>
              </w:rPr>
              <w:t>Πολλοί</w:t>
            </w:r>
          </w:p>
        </w:tc>
        <w:tc>
          <w:tcPr>
            <w:tcW w:w="2841" w:type="dxa"/>
          </w:tcPr>
          <w:p w:rsidR="008F76C8" w:rsidRPr="00B34151" w:rsidRDefault="00B34151" w:rsidP="008F76C8">
            <w:pPr>
              <w:pStyle w:val="ListParagraph"/>
              <w:ind w:left="0"/>
              <w:rPr>
                <w:rFonts w:ascii="Times New Roman" w:hAnsi="Times New Roman" w:cs="Times New Roman"/>
              </w:rPr>
            </w:pPr>
            <w:r w:rsidRPr="00B34151">
              <w:rPr>
                <w:rFonts w:ascii="Times New Roman" w:hAnsi="Times New Roman" w:cs="Times New Roman"/>
              </w:rPr>
              <w:t>Πολιτεία (:Δημοκρατία)</w:t>
            </w:r>
          </w:p>
        </w:tc>
        <w:tc>
          <w:tcPr>
            <w:tcW w:w="2841" w:type="dxa"/>
          </w:tcPr>
          <w:p w:rsidR="008F76C8" w:rsidRPr="00B34151" w:rsidRDefault="00B34151" w:rsidP="008F76C8">
            <w:pPr>
              <w:pStyle w:val="ListParagraph"/>
              <w:ind w:left="0"/>
              <w:rPr>
                <w:rFonts w:ascii="Times New Roman" w:hAnsi="Times New Roman" w:cs="Times New Roman"/>
              </w:rPr>
            </w:pPr>
            <w:r w:rsidRPr="00B34151">
              <w:rPr>
                <w:rFonts w:ascii="Times New Roman" w:hAnsi="Times New Roman" w:cs="Times New Roman"/>
              </w:rPr>
              <w:t>Δημοκρατία (:Οχλοκρατία)</w:t>
            </w:r>
          </w:p>
        </w:tc>
      </w:tr>
    </w:tbl>
    <w:p w:rsidR="000E42B3" w:rsidRDefault="000E42B3" w:rsidP="000E42B3">
      <w:pPr>
        <w:rPr>
          <w:rFonts w:ascii="Times New Roman" w:hAnsi="Times New Roman" w:cs="Times New Roman"/>
          <w:sz w:val="24"/>
          <w:szCs w:val="24"/>
        </w:rPr>
      </w:pPr>
    </w:p>
    <w:p w:rsidR="00556D68" w:rsidRPr="000E42B3" w:rsidRDefault="00556D68" w:rsidP="000E42B3">
      <w:pPr>
        <w:rPr>
          <w:rFonts w:ascii="Times New Roman" w:hAnsi="Times New Roman" w:cs="Times New Roman"/>
          <w:sz w:val="24"/>
          <w:szCs w:val="24"/>
        </w:rPr>
      </w:pPr>
      <w:r w:rsidRPr="000E42B3">
        <w:rPr>
          <w:rFonts w:ascii="Times New Roman" w:hAnsi="Times New Roman" w:cs="Times New Roman"/>
          <w:sz w:val="24"/>
          <w:szCs w:val="24"/>
        </w:rPr>
        <w:t xml:space="preserve">43. Η </w:t>
      </w:r>
      <w:r w:rsidRPr="000E42B3">
        <w:rPr>
          <w:rFonts w:ascii="Times New Roman" w:hAnsi="Times New Roman" w:cs="Times New Roman"/>
          <w:i/>
          <w:sz w:val="24"/>
          <w:szCs w:val="24"/>
        </w:rPr>
        <w:t>αντιπροσωπευτική δημοκρατία</w:t>
      </w:r>
      <w:r w:rsidRPr="000E42B3">
        <w:rPr>
          <w:rFonts w:ascii="Times New Roman" w:hAnsi="Times New Roman" w:cs="Times New Roman"/>
          <w:sz w:val="24"/>
          <w:szCs w:val="24"/>
        </w:rPr>
        <w:t xml:space="preserve"> είναι στην πραγματικότητα είδος της αριστοκρατίας. </w:t>
      </w:r>
    </w:p>
    <w:p w:rsidR="000E42B3" w:rsidRDefault="000E42B3" w:rsidP="000E42B3">
      <w:pPr>
        <w:rPr>
          <w:rFonts w:ascii="Times New Roman" w:hAnsi="Times New Roman" w:cs="Times New Roman"/>
          <w:sz w:val="24"/>
          <w:szCs w:val="24"/>
          <w:u w:val="single"/>
        </w:rPr>
      </w:pPr>
    </w:p>
    <w:p w:rsidR="00952F75" w:rsidRPr="000E42B3" w:rsidRDefault="00BC7665" w:rsidP="000E42B3">
      <w:pPr>
        <w:rPr>
          <w:rFonts w:ascii="Times New Roman" w:hAnsi="Times New Roman" w:cs="Times New Roman"/>
          <w:sz w:val="24"/>
          <w:szCs w:val="24"/>
          <w:u w:val="single"/>
        </w:rPr>
      </w:pPr>
      <w:r w:rsidRPr="000E42B3">
        <w:rPr>
          <w:rFonts w:ascii="Times New Roman" w:hAnsi="Times New Roman" w:cs="Times New Roman"/>
          <w:sz w:val="24"/>
          <w:szCs w:val="24"/>
          <w:u w:val="single"/>
        </w:rPr>
        <w:t>ΣΥΓΧΡΟΝΕΣ ΔΙΑΚΡΙΣΕΙΣ</w:t>
      </w:r>
      <w:r w:rsidR="00883000" w:rsidRPr="000E42B3">
        <w:rPr>
          <w:rFonts w:ascii="Times New Roman" w:hAnsi="Times New Roman" w:cs="Times New Roman"/>
          <w:sz w:val="24"/>
          <w:szCs w:val="24"/>
          <w:u w:val="single"/>
        </w:rPr>
        <w:t xml:space="preserve"> ΜΟΡΦΩΝ ΠΟΛΙΤΕΥΜΑΤΟΣ</w:t>
      </w:r>
    </w:p>
    <w:p w:rsidR="00BC7665" w:rsidRDefault="00BC7665" w:rsidP="008F76C8">
      <w:pPr>
        <w:pStyle w:val="ListParagraph"/>
        <w:ind w:left="644"/>
        <w:rPr>
          <w:rFonts w:ascii="Times New Roman" w:hAnsi="Times New Roman" w:cs="Times New Roman"/>
          <w:sz w:val="24"/>
          <w:szCs w:val="24"/>
        </w:rPr>
      </w:pPr>
    </w:p>
    <w:p w:rsidR="00172516" w:rsidRPr="000E42B3" w:rsidRDefault="00BC7665" w:rsidP="000E42B3">
      <w:pPr>
        <w:rPr>
          <w:rFonts w:ascii="Times New Roman" w:hAnsi="Times New Roman" w:cs="Times New Roman"/>
          <w:sz w:val="24"/>
          <w:szCs w:val="24"/>
        </w:rPr>
      </w:pPr>
      <w:r w:rsidRPr="000E42B3">
        <w:rPr>
          <w:rFonts w:ascii="Times New Roman" w:hAnsi="Times New Roman" w:cs="Times New Roman"/>
          <w:sz w:val="24"/>
          <w:szCs w:val="24"/>
        </w:rPr>
        <w:t xml:space="preserve">45. </w:t>
      </w:r>
      <w:r w:rsidRPr="000E42B3">
        <w:rPr>
          <w:rFonts w:ascii="Times New Roman" w:hAnsi="Times New Roman" w:cs="Times New Roman"/>
          <w:b/>
          <w:color w:val="00B050"/>
          <w:sz w:val="24"/>
          <w:szCs w:val="24"/>
        </w:rPr>
        <w:t>Δημοκρατική κ αυταρχική:</w:t>
      </w:r>
      <w:r w:rsidRPr="000E42B3">
        <w:rPr>
          <w:rFonts w:ascii="Times New Roman" w:hAnsi="Times New Roman" w:cs="Times New Roman"/>
          <w:sz w:val="24"/>
          <w:szCs w:val="24"/>
        </w:rPr>
        <w:t xml:space="preserve"> Ιδεατοί τύποι. Νομικό κριτήριο→ ελευθερία. </w:t>
      </w:r>
    </w:p>
    <w:p w:rsidR="00BC7665" w:rsidRPr="000E42B3" w:rsidRDefault="00BC7665" w:rsidP="000E42B3">
      <w:pPr>
        <w:rPr>
          <w:rFonts w:ascii="Times New Roman" w:hAnsi="Times New Roman" w:cs="Times New Roman"/>
          <w:sz w:val="24"/>
          <w:szCs w:val="24"/>
        </w:rPr>
      </w:pPr>
      <w:r w:rsidRPr="000E42B3">
        <w:rPr>
          <w:rFonts w:ascii="Times New Roman" w:hAnsi="Times New Roman" w:cs="Times New Roman"/>
          <w:color w:val="00B0F0"/>
          <w:sz w:val="24"/>
          <w:szCs w:val="24"/>
        </w:rPr>
        <w:t>Αυτονομία</w:t>
      </w:r>
      <w:r w:rsidRPr="000E42B3">
        <w:rPr>
          <w:rFonts w:ascii="Times New Roman" w:hAnsi="Times New Roman" w:cs="Times New Roman"/>
          <w:sz w:val="24"/>
          <w:szCs w:val="24"/>
        </w:rPr>
        <w:t xml:space="preserve">→ </w:t>
      </w:r>
      <w:r w:rsidR="00172516" w:rsidRPr="000E42B3">
        <w:rPr>
          <w:rFonts w:ascii="Times New Roman" w:hAnsi="Times New Roman" w:cs="Times New Roman"/>
          <w:sz w:val="24"/>
          <w:szCs w:val="24"/>
        </w:rPr>
        <w:t>Σύστημα κατά το οποίο τους</w:t>
      </w:r>
      <w:r w:rsidRPr="000E42B3">
        <w:rPr>
          <w:rFonts w:ascii="Times New Roman" w:hAnsi="Times New Roman" w:cs="Times New Roman"/>
          <w:sz w:val="24"/>
          <w:szCs w:val="24"/>
        </w:rPr>
        <w:t xml:space="preserve"> κανόνες τους παράγουν, ή τουλάχιστον συμβάλλουν στην παραγωγή τους, όλοι ακριβώς όσοι υπόκεινται σε αυτούς</w:t>
      </w:r>
      <w:r w:rsidR="00172516" w:rsidRPr="000E42B3">
        <w:rPr>
          <w:rFonts w:ascii="Times New Roman" w:hAnsi="Times New Roman" w:cs="Times New Roman"/>
          <w:sz w:val="24"/>
          <w:szCs w:val="24"/>
        </w:rPr>
        <w:t>, καθιστώντας τους ελεύθερους ανθρώπους (Δημοκρατία).</w:t>
      </w:r>
    </w:p>
    <w:p w:rsidR="00172516" w:rsidRPr="000E42B3" w:rsidRDefault="00172516" w:rsidP="000E42B3">
      <w:pPr>
        <w:rPr>
          <w:rFonts w:ascii="Times New Roman" w:hAnsi="Times New Roman" w:cs="Times New Roman"/>
          <w:sz w:val="24"/>
          <w:szCs w:val="24"/>
        </w:rPr>
      </w:pPr>
      <w:r w:rsidRPr="000E42B3">
        <w:rPr>
          <w:rFonts w:ascii="Times New Roman" w:hAnsi="Times New Roman" w:cs="Times New Roman"/>
          <w:color w:val="00B0F0"/>
          <w:sz w:val="24"/>
          <w:szCs w:val="24"/>
        </w:rPr>
        <w:t>Ετερονομία</w:t>
      </w:r>
      <w:r w:rsidRPr="000E42B3">
        <w:rPr>
          <w:rFonts w:ascii="Times New Roman" w:hAnsi="Times New Roman" w:cs="Times New Roman"/>
          <w:sz w:val="24"/>
          <w:szCs w:val="24"/>
        </w:rPr>
        <w:t>→ Σύστημα κατά το οποίο τους κανόνες τους παράγουν άλλοι κ δεν υπάρχει σύμπτωση βουλήσεως όσων τους παράγουν κ όσων υπόκεινται σε αυτούς, καθιστώντας τους μη ελεύθερους (Αυταρχία).</w:t>
      </w:r>
    </w:p>
    <w:p w:rsidR="00172516" w:rsidRDefault="00172516" w:rsidP="000E42B3">
      <w:pPr>
        <w:pStyle w:val="ListParagraph"/>
        <w:ind w:left="644"/>
        <w:rPr>
          <w:rFonts w:ascii="Times New Roman" w:hAnsi="Times New Roman" w:cs="Times New Roman"/>
          <w:sz w:val="24"/>
          <w:szCs w:val="24"/>
        </w:rPr>
      </w:pPr>
    </w:p>
    <w:p w:rsidR="00883000" w:rsidRPr="000E42B3" w:rsidRDefault="00883000" w:rsidP="000E42B3">
      <w:pPr>
        <w:rPr>
          <w:rFonts w:ascii="Times New Roman" w:hAnsi="Times New Roman" w:cs="Times New Roman"/>
          <w:sz w:val="24"/>
          <w:szCs w:val="24"/>
        </w:rPr>
      </w:pPr>
      <w:r w:rsidRPr="000E42B3">
        <w:rPr>
          <w:rFonts w:ascii="Times New Roman" w:hAnsi="Times New Roman" w:cs="Times New Roman"/>
          <w:sz w:val="24"/>
          <w:szCs w:val="24"/>
        </w:rPr>
        <w:t xml:space="preserve">46. </w:t>
      </w:r>
      <w:r w:rsidRPr="000E42B3">
        <w:rPr>
          <w:rFonts w:ascii="Times New Roman" w:hAnsi="Times New Roman" w:cs="Times New Roman"/>
          <w:b/>
          <w:color w:val="00B050"/>
          <w:sz w:val="24"/>
          <w:szCs w:val="24"/>
        </w:rPr>
        <w:t>Φιλελεύθερη κ ολοκληρωτική:</w:t>
      </w:r>
      <w:r w:rsidRPr="000E42B3">
        <w:rPr>
          <w:rFonts w:ascii="Times New Roman" w:hAnsi="Times New Roman" w:cs="Times New Roman"/>
          <w:sz w:val="24"/>
          <w:szCs w:val="24"/>
        </w:rPr>
        <w:t xml:space="preserve">  Κριτήριο→ η έκταση του ρυθμιστικού πεδίο όσων παράγουν τους κανόνες δικαίου.</w:t>
      </w:r>
    </w:p>
    <w:p w:rsidR="00883000" w:rsidRPr="000E42B3" w:rsidRDefault="00883000" w:rsidP="000E42B3">
      <w:pPr>
        <w:rPr>
          <w:rFonts w:ascii="Times New Roman" w:hAnsi="Times New Roman" w:cs="Times New Roman"/>
          <w:sz w:val="24"/>
          <w:szCs w:val="24"/>
        </w:rPr>
      </w:pPr>
      <w:r w:rsidRPr="000E42B3">
        <w:rPr>
          <w:rFonts w:ascii="Times New Roman" w:hAnsi="Times New Roman" w:cs="Times New Roman"/>
          <w:color w:val="00B0F0"/>
          <w:sz w:val="24"/>
          <w:szCs w:val="24"/>
        </w:rPr>
        <w:t>Φιλελεύθερη</w:t>
      </w:r>
      <w:r w:rsidRPr="000E42B3">
        <w:rPr>
          <w:rFonts w:ascii="Times New Roman" w:hAnsi="Times New Roman" w:cs="Times New Roman"/>
          <w:sz w:val="24"/>
          <w:szCs w:val="24"/>
        </w:rPr>
        <w:t>→ Όταν η έννομη τάξη ρυθμίζει μόνον ορισμένα θέματα κ αυτά μόνο στις αδρές γραμμές τους, ώστε τα πλείστα να τα ρυθμίζει η ιδιωτική αυτονομία.</w:t>
      </w:r>
    </w:p>
    <w:p w:rsidR="00883000" w:rsidRPr="000E42B3" w:rsidRDefault="00883000" w:rsidP="000E42B3">
      <w:pPr>
        <w:rPr>
          <w:rFonts w:ascii="Times New Roman" w:hAnsi="Times New Roman" w:cs="Times New Roman"/>
          <w:sz w:val="24"/>
          <w:szCs w:val="24"/>
        </w:rPr>
      </w:pPr>
      <w:r w:rsidRPr="000E42B3">
        <w:rPr>
          <w:rFonts w:ascii="Times New Roman" w:hAnsi="Times New Roman" w:cs="Times New Roman"/>
          <w:color w:val="00B0F0"/>
          <w:sz w:val="24"/>
          <w:szCs w:val="24"/>
        </w:rPr>
        <w:t>Ολοκληρωτική</w:t>
      </w:r>
      <w:r w:rsidRPr="000E42B3">
        <w:rPr>
          <w:rFonts w:ascii="Times New Roman" w:hAnsi="Times New Roman" w:cs="Times New Roman"/>
          <w:sz w:val="24"/>
          <w:szCs w:val="24"/>
        </w:rPr>
        <w:t xml:space="preserve">→ Όταν η πολιτική εξουσία τείνει να τα ρυθμίζει όλα, ή τα περισσότερα, κ αφήνει στην ιδιωτική αυτονομία, δλδ στην ελευθερία των ατόμων, πολύ στενό περιθώριο. </w:t>
      </w:r>
    </w:p>
    <w:p w:rsidR="00883000" w:rsidRDefault="00883000" w:rsidP="008F76C8">
      <w:pPr>
        <w:pStyle w:val="ListParagraph"/>
        <w:ind w:left="644"/>
        <w:rPr>
          <w:rFonts w:ascii="Times New Roman" w:hAnsi="Times New Roman" w:cs="Times New Roman"/>
          <w:sz w:val="24"/>
          <w:szCs w:val="24"/>
        </w:rPr>
      </w:pPr>
    </w:p>
    <w:p w:rsidR="00CB7955" w:rsidRPr="000E42B3" w:rsidRDefault="00883000" w:rsidP="000E42B3">
      <w:pPr>
        <w:rPr>
          <w:rFonts w:ascii="Times New Roman" w:hAnsi="Times New Roman" w:cs="Times New Roman"/>
          <w:sz w:val="24"/>
          <w:szCs w:val="24"/>
        </w:rPr>
      </w:pPr>
      <w:r w:rsidRPr="000E42B3">
        <w:rPr>
          <w:rFonts w:ascii="Times New Roman" w:hAnsi="Times New Roman" w:cs="Times New Roman"/>
          <w:sz w:val="24"/>
          <w:szCs w:val="24"/>
        </w:rPr>
        <w:t xml:space="preserve">47. </w:t>
      </w:r>
      <w:r w:rsidRPr="000E42B3">
        <w:rPr>
          <w:rFonts w:ascii="Times New Roman" w:hAnsi="Times New Roman" w:cs="Times New Roman"/>
          <w:b/>
          <w:color w:val="00B050"/>
          <w:sz w:val="24"/>
          <w:szCs w:val="24"/>
        </w:rPr>
        <w:t>Πολυαρχική κ μη πολυαρχική:</w:t>
      </w:r>
      <w:r w:rsidRPr="000E42B3">
        <w:rPr>
          <w:rFonts w:ascii="Times New Roman" w:hAnsi="Times New Roman" w:cs="Times New Roman"/>
          <w:sz w:val="24"/>
          <w:szCs w:val="24"/>
        </w:rPr>
        <w:t xml:space="preserve"> </w:t>
      </w:r>
      <w:r w:rsidR="00CB7955" w:rsidRPr="000E42B3">
        <w:rPr>
          <w:rFonts w:ascii="Times New Roman" w:hAnsi="Times New Roman" w:cs="Times New Roman"/>
          <w:sz w:val="24"/>
          <w:szCs w:val="24"/>
        </w:rPr>
        <w:t xml:space="preserve"> Κριτήριο→ αν ο αγώνας για την εξουσία έχει οργανωθεί νομικά. Όταν συμβαίνει είναι πολυαρχική (ή πλουραλιστική). Όταν ο αγώνας απαγορεύεται νομικά είναι μη πολυαρχική (ή μονοαρχική).</w:t>
      </w:r>
    </w:p>
    <w:p w:rsidR="00E200CF" w:rsidRDefault="00E200CF" w:rsidP="00CB7955">
      <w:pPr>
        <w:pStyle w:val="ListParagraph"/>
        <w:ind w:left="644"/>
        <w:rPr>
          <w:rFonts w:ascii="Times New Roman" w:hAnsi="Times New Roman" w:cs="Times New Roman"/>
          <w:sz w:val="24"/>
          <w:szCs w:val="24"/>
        </w:rPr>
      </w:pPr>
    </w:p>
    <w:p w:rsidR="00E200CF" w:rsidRPr="000E42B3" w:rsidRDefault="00E200CF" w:rsidP="000E42B3">
      <w:pPr>
        <w:rPr>
          <w:rFonts w:ascii="Times New Roman" w:hAnsi="Times New Roman" w:cs="Times New Roman"/>
          <w:sz w:val="24"/>
          <w:szCs w:val="24"/>
        </w:rPr>
      </w:pPr>
      <w:r w:rsidRPr="000E42B3">
        <w:rPr>
          <w:rFonts w:ascii="Times New Roman" w:hAnsi="Times New Roman" w:cs="Times New Roman"/>
          <w:sz w:val="24"/>
          <w:szCs w:val="24"/>
        </w:rPr>
        <w:t>48</w:t>
      </w:r>
      <w:r w:rsidRPr="000E42B3">
        <w:rPr>
          <w:rFonts w:ascii="Times New Roman" w:hAnsi="Times New Roman" w:cs="Times New Roman"/>
          <w:color w:val="00B050"/>
          <w:sz w:val="24"/>
          <w:szCs w:val="24"/>
        </w:rPr>
        <w:t xml:space="preserve">. </w:t>
      </w:r>
      <w:r w:rsidRPr="000E42B3">
        <w:rPr>
          <w:rFonts w:ascii="Times New Roman" w:hAnsi="Times New Roman" w:cs="Times New Roman"/>
          <w:b/>
          <w:color w:val="00B050"/>
          <w:sz w:val="24"/>
          <w:szCs w:val="24"/>
        </w:rPr>
        <w:t>Με συγκέντρωση κ με χωρισμένη εξουσία:</w:t>
      </w:r>
      <w:r w:rsidRPr="000E42B3">
        <w:rPr>
          <w:rFonts w:ascii="Times New Roman" w:hAnsi="Times New Roman" w:cs="Times New Roman"/>
          <w:b/>
          <w:sz w:val="24"/>
          <w:szCs w:val="24"/>
        </w:rPr>
        <w:t xml:space="preserve"> </w:t>
      </w:r>
      <w:r w:rsidRPr="000E42B3">
        <w:rPr>
          <w:rFonts w:ascii="Times New Roman" w:hAnsi="Times New Roman" w:cs="Times New Roman"/>
          <w:sz w:val="24"/>
          <w:szCs w:val="24"/>
        </w:rPr>
        <w:t xml:space="preserve">Κριτήριο→ οι ρυθμιστικές αρμοδιότητες των κρατικών οργάνων. </w:t>
      </w:r>
    </w:p>
    <w:p w:rsidR="00E200CF" w:rsidRPr="000E42B3" w:rsidRDefault="00E200CF" w:rsidP="000E42B3">
      <w:pPr>
        <w:rPr>
          <w:rFonts w:ascii="Times New Roman" w:hAnsi="Times New Roman" w:cs="Times New Roman"/>
          <w:sz w:val="24"/>
          <w:szCs w:val="24"/>
        </w:rPr>
      </w:pPr>
      <w:r w:rsidRPr="000E42B3">
        <w:rPr>
          <w:rFonts w:ascii="Times New Roman" w:hAnsi="Times New Roman" w:cs="Times New Roman"/>
          <w:color w:val="00B0F0"/>
          <w:sz w:val="24"/>
          <w:szCs w:val="24"/>
        </w:rPr>
        <w:t>Συγκέντρωση</w:t>
      </w:r>
      <w:r w:rsidRPr="000E42B3">
        <w:rPr>
          <w:rFonts w:ascii="Times New Roman" w:hAnsi="Times New Roman" w:cs="Times New Roman"/>
          <w:sz w:val="24"/>
          <w:szCs w:val="24"/>
        </w:rPr>
        <w:t>→ Εξουσία σε έναν άνθρωπο ή ένα σύνολο ανθρώπων (Αμιγής).</w:t>
      </w:r>
    </w:p>
    <w:p w:rsidR="00E200CF" w:rsidRPr="000E42B3" w:rsidRDefault="00E200CF" w:rsidP="000E42B3">
      <w:pPr>
        <w:rPr>
          <w:rFonts w:ascii="Times New Roman" w:hAnsi="Times New Roman" w:cs="Times New Roman"/>
          <w:sz w:val="24"/>
          <w:szCs w:val="24"/>
        </w:rPr>
      </w:pPr>
      <w:r w:rsidRPr="000E42B3">
        <w:rPr>
          <w:rFonts w:ascii="Times New Roman" w:hAnsi="Times New Roman" w:cs="Times New Roman"/>
          <w:color w:val="00B0F0"/>
          <w:sz w:val="24"/>
          <w:szCs w:val="24"/>
        </w:rPr>
        <w:t>Χωρισμένη</w:t>
      </w:r>
      <w:r w:rsidRPr="000E42B3">
        <w:rPr>
          <w:rFonts w:ascii="Times New Roman" w:hAnsi="Times New Roman" w:cs="Times New Roman"/>
          <w:sz w:val="24"/>
          <w:szCs w:val="24"/>
        </w:rPr>
        <w:t>→ Μεικτή</w:t>
      </w:r>
    </w:p>
    <w:p w:rsidR="00822A58" w:rsidRDefault="00822A58" w:rsidP="00CB7955">
      <w:pPr>
        <w:pStyle w:val="ListParagraph"/>
        <w:ind w:left="644"/>
        <w:rPr>
          <w:rFonts w:ascii="Times New Roman" w:hAnsi="Times New Roman" w:cs="Times New Roman"/>
          <w:sz w:val="24"/>
          <w:szCs w:val="24"/>
        </w:rPr>
      </w:pPr>
    </w:p>
    <w:p w:rsidR="00822A58" w:rsidRPr="000E42B3" w:rsidRDefault="00822A58" w:rsidP="000E42B3">
      <w:pPr>
        <w:rPr>
          <w:rFonts w:ascii="Times New Roman" w:hAnsi="Times New Roman" w:cs="Times New Roman"/>
          <w:sz w:val="24"/>
          <w:szCs w:val="24"/>
        </w:rPr>
      </w:pPr>
      <w:r w:rsidRPr="000E42B3">
        <w:rPr>
          <w:rFonts w:ascii="Times New Roman" w:hAnsi="Times New Roman" w:cs="Times New Roman"/>
          <w:sz w:val="24"/>
          <w:szCs w:val="24"/>
        </w:rPr>
        <w:t xml:space="preserve">49. Ιδεώδες σύγχρονο πολίτευμα→ Σύγχρονη δημοκρατία→ δημοκρατική, φιλελεύθερη, πολυαρχική κ με χωρισμό των εξουσιών. </w:t>
      </w:r>
    </w:p>
    <w:p w:rsidR="00822A58" w:rsidRDefault="00822A58" w:rsidP="00CB7955">
      <w:pPr>
        <w:pStyle w:val="ListParagraph"/>
        <w:ind w:left="644"/>
        <w:rPr>
          <w:rFonts w:ascii="Times New Roman" w:hAnsi="Times New Roman" w:cs="Times New Roman"/>
          <w:sz w:val="24"/>
          <w:szCs w:val="24"/>
        </w:rPr>
      </w:pPr>
    </w:p>
    <w:p w:rsidR="00822A58" w:rsidRDefault="00822A58" w:rsidP="00822A58">
      <w:pPr>
        <w:pStyle w:val="ListParagraph"/>
        <w:ind w:left="644"/>
        <w:jc w:val="center"/>
        <w:rPr>
          <w:rFonts w:ascii="Times New Roman" w:hAnsi="Times New Roman" w:cs="Times New Roman"/>
          <w:b/>
          <w:sz w:val="24"/>
          <w:szCs w:val="24"/>
        </w:rPr>
      </w:pPr>
    </w:p>
    <w:p w:rsidR="00822A58" w:rsidRDefault="00822A58" w:rsidP="00822A58">
      <w:pPr>
        <w:pStyle w:val="ListParagraph"/>
        <w:ind w:left="644"/>
        <w:jc w:val="center"/>
        <w:rPr>
          <w:rFonts w:ascii="Times New Roman" w:hAnsi="Times New Roman" w:cs="Times New Roman"/>
          <w:b/>
          <w:sz w:val="24"/>
          <w:szCs w:val="24"/>
        </w:rPr>
      </w:pPr>
    </w:p>
    <w:p w:rsidR="000E42B3" w:rsidRDefault="000E42B3" w:rsidP="00822A58">
      <w:pPr>
        <w:pStyle w:val="ListParagraph"/>
        <w:ind w:left="644"/>
        <w:jc w:val="center"/>
        <w:rPr>
          <w:rFonts w:ascii="Times New Roman" w:hAnsi="Times New Roman" w:cs="Times New Roman"/>
          <w:b/>
          <w:sz w:val="24"/>
          <w:szCs w:val="24"/>
        </w:rPr>
      </w:pPr>
    </w:p>
    <w:p w:rsidR="00822A58" w:rsidRDefault="00822A58" w:rsidP="00822A58">
      <w:pPr>
        <w:pStyle w:val="ListParagraph"/>
        <w:ind w:left="644"/>
        <w:jc w:val="center"/>
        <w:rPr>
          <w:rFonts w:ascii="Times New Roman" w:hAnsi="Times New Roman" w:cs="Times New Roman"/>
          <w:b/>
          <w:sz w:val="24"/>
          <w:szCs w:val="24"/>
        </w:rPr>
      </w:pPr>
      <w:r>
        <w:rPr>
          <w:rFonts w:ascii="Times New Roman" w:hAnsi="Times New Roman" w:cs="Times New Roman"/>
          <w:b/>
          <w:sz w:val="24"/>
          <w:szCs w:val="24"/>
        </w:rPr>
        <w:t>ΙΙΙ. ΟΙ ΣΥΝΗΘΕΣΤΕΡΟΙ ΤΥΠΟΙ</w:t>
      </w:r>
    </w:p>
    <w:p w:rsidR="000E42B3" w:rsidRDefault="000E42B3" w:rsidP="000E42B3">
      <w:pPr>
        <w:rPr>
          <w:rFonts w:ascii="Times New Roman" w:hAnsi="Times New Roman" w:cs="Times New Roman"/>
          <w:sz w:val="24"/>
          <w:szCs w:val="24"/>
        </w:rPr>
      </w:pPr>
    </w:p>
    <w:p w:rsidR="00822A58" w:rsidRPr="000E42B3" w:rsidRDefault="00822A58" w:rsidP="000E42B3">
      <w:pPr>
        <w:rPr>
          <w:rFonts w:ascii="Times New Roman" w:hAnsi="Times New Roman" w:cs="Times New Roman"/>
          <w:sz w:val="24"/>
          <w:szCs w:val="24"/>
        </w:rPr>
      </w:pPr>
      <w:r w:rsidRPr="000E42B3">
        <w:rPr>
          <w:rFonts w:ascii="Times New Roman" w:hAnsi="Times New Roman" w:cs="Times New Roman"/>
          <w:sz w:val="24"/>
          <w:szCs w:val="24"/>
        </w:rPr>
        <w:t xml:space="preserve">50. </w:t>
      </w:r>
      <w:r w:rsidRPr="000E42B3">
        <w:rPr>
          <w:rFonts w:ascii="Times New Roman" w:hAnsi="Times New Roman" w:cs="Times New Roman"/>
          <w:i/>
          <w:sz w:val="24"/>
          <w:szCs w:val="24"/>
        </w:rPr>
        <w:t>Ιστορικοί τύποι</w:t>
      </w:r>
      <w:r w:rsidRPr="000E42B3">
        <w:rPr>
          <w:rFonts w:ascii="Times New Roman" w:hAnsi="Times New Roman" w:cs="Times New Roman"/>
          <w:sz w:val="24"/>
          <w:szCs w:val="24"/>
        </w:rPr>
        <w:t xml:space="preserve">: Συνήθως ακολουθούν την </w:t>
      </w:r>
      <w:r w:rsidRPr="000E42B3">
        <w:rPr>
          <w:rFonts w:ascii="Times New Roman" w:hAnsi="Times New Roman" w:cs="Times New Roman"/>
          <w:b/>
          <w:i/>
          <w:sz w:val="24"/>
          <w:szCs w:val="24"/>
        </w:rPr>
        <w:t>τριττή αριστοτελική διάκριση</w:t>
      </w:r>
      <w:r w:rsidRPr="000E42B3">
        <w:rPr>
          <w:rFonts w:ascii="Times New Roman" w:hAnsi="Times New Roman" w:cs="Times New Roman"/>
          <w:sz w:val="24"/>
          <w:szCs w:val="24"/>
        </w:rPr>
        <w:t xml:space="preserve"> που συμπληρώνει τέταρτη κατηγορία, οι </w:t>
      </w:r>
      <w:r w:rsidRPr="000E42B3">
        <w:rPr>
          <w:rFonts w:ascii="Times New Roman" w:hAnsi="Times New Roman" w:cs="Times New Roman"/>
          <w:b/>
          <w:i/>
          <w:sz w:val="24"/>
          <w:szCs w:val="24"/>
        </w:rPr>
        <w:t xml:space="preserve">μεικτές </w:t>
      </w:r>
      <w:r w:rsidRPr="000E42B3">
        <w:rPr>
          <w:rFonts w:ascii="Times New Roman" w:hAnsi="Times New Roman" w:cs="Times New Roman"/>
          <w:sz w:val="24"/>
          <w:szCs w:val="24"/>
        </w:rPr>
        <w:t xml:space="preserve">μορφές πολιτεύματος. </w:t>
      </w:r>
    </w:p>
    <w:p w:rsidR="000E42B3" w:rsidRDefault="000E42B3" w:rsidP="000E42B3">
      <w:pPr>
        <w:rPr>
          <w:rFonts w:ascii="Times New Roman" w:hAnsi="Times New Roman" w:cs="Times New Roman"/>
          <w:sz w:val="24"/>
          <w:szCs w:val="24"/>
        </w:rPr>
      </w:pPr>
    </w:p>
    <w:p w:rsidR="00822A58" w:rsidRPr="000E42B3" w:rsidRDefault="00822A58" w:rsidP="000E42B3">
      <w:pPr>
        <w:rPr>
          <w:rFonts w:ascii="Times New Roman" w:hAnsi="Times New Roman" w:cs="Times New Roman"/>
          <w:sz w:val="24"/>
          <w:szCs w:val="24"/>
        </w:rPr>
      </w:pPr>
      <w:r w:rsidRPr="000E42B3">
        <w:rPr>
          <w:rFonts w:ascii="Times New Roman" w:hAnsi="Times New Roman" w:cs="Times New Roman"/>
          <w:sz w:val="24"/>
          <w:szCs w:val="24"/>
        </w:rPr>
        <w:t xml:space="preserve">51. Οι </w:t>
      </w:r>
      <w:r w:rsidRPr="000E42B3">
        <w:rPr>
          <w:rFonts w:ascii="Times New Roman" w:hAnsi="Times New Roman" w:cs="Times New Roman"/>
          <w:b/>
          <w:color w:val="00B050"/>
          <w:sz w:val="24"/>
          <w:szCs w:val="24"/>
          <w:lang w:val="en-US"/>
        </w:rPr>
        <w:t>de</w:t>
      </w:r>
      <w:r w:rsidRPr="000E42B3">
        <w:rPr>
          <w:rFonts w:ascii="Times New Roman" w:hAnsi="Times New Roman" w:cs="Times New Roman"/>
          <w:b/>
          <w:color w:val="00B050"/>
          <w:sz w:val="24"/>
          <w:szCs w:val="24"/>
        </w:rPr>
        <w:t xml:space="preserve"> </w:t>
      </w:r>
      <w:r w:rsidRPr="000E42B3">
        <w:rPr>
          <w:rFonts w:ascii="Times New Roman" w:hAnsi="Times New Roman" w:cs="Times New Roman"/>
          <w:b/>
          <w:color w:val="00B050"/>
          <w:sz w:val="24"/>
          <w:szCs w:val="24"/>
          <w:lang w:val="en-US"/>
        </w:rPr>
        <w:t>facto</w:t>
      </w:r>
      <w:r w:rsidRPr="000E42B3">
        <w:rPr>
          <w:rFonts w:ascii="Times New Roman" w:hAnsi="Times New Roman" w:cs="Times New Roman"/>
          <w:b/>
          <w:color w:val="00B050"/>
          <w:sz w:val="24"/>
          <w:szCs w:val="24"/>
        </w:rPr>
        <w:t xml:space="preserve"> Κυβερνήσεις</w:t>
      </w:r>
      <w:r w:rsidRPr="000E42B3">
        <w:rPr>
          <w:rFonts w:ascii="Times New Roman" w:hAnsi="Times New Roman" w:cs="Times New Roman"/>
          <w:sz w:val="24"/>
          <w:szCs w:val="24"/>
        </w:rPr>
        <w:t xml:space="preserve">: Όταν ιδρύεται ένα κράτος ή όταν καταλύεται ένα πολίτευμα, δημιουργείται ένα νέο πολίτευμα. Μοιραία έχει παράνομη προέλευση, αλλά όταν σταθεροποιηθεί η κατάσταση σχηματίζεται μια έννομη τάξη. Αν αποτύχει, η κατάσταση που επικρατεί αποφασίζει κατά πόσον αναγνωρίζει τις πράξεις που εξέδωσε η </w:t>
      </w:r>
      <w:r w:rsidRPr="000E42B3">
        <w:rPr>
          <w:rFonts w:ascii="Times New Roman" w:hAnsi="Times New Roman" w:cs="Times New Roman"/>
          <w:sz w:val="24"/>
          <w:szCs w:val="24"/>
          <w:lang w:val="en-US"/>
        </w:rPr>
        <w:t>de</w:t>
      </w:r>
      <w:r w:rsidRPr="000E42B3">
        <w:rPr>
          <w:rFonts w:ascii="Times New Roman" w:hAnsi="Times New Roman" w:cs="Times New Roman"/>
          <w:sz w:val="24"/>
          <w:szCs w:val="24"/>
        </w:rPr>
        <w:t xml:space="preserve"> </w:t>
      </w:r>
      <w:r w:rsidRPr="000E42B3">
        <w:rPr>
          <w:rFonts w:ascii="Times New Roman" w:hAnsi="Times New Roman" w:cs="Times New Roman"/>
          <w:sz w:val="24"/>
          <w:szCs w:val="24"/>
          <w:lang w:val="en-US"/>
        </w:rPr>
        <w:t>facto</w:t>
      </w:r>
      <w:r w:rsidRPr="000E42B3">
        <w:rPr>
          <w:rFonts w:ascii="Times New Roman" w:hAnsi="Times New Roman" w:cs="Times New Roman"/>
          <w:sz w:val="24"/>
          <w:szCs w:val="24"/>
        </w:rPr>
        <w:t xml:space="preserve"> </w:t>
      </w:r>
      <w:r w:rsidR="004053EB" w:rsidRPr="000E42B3">
        <w:rPr>
          <w:rFonts w:ascii="Times New Roman" w:hAnsi="Times New Roman" w:cs="Times New Roman"/>
          <w:sz w:val="24"/>
          <w:szCs w:val="24"/>
        </w:rPr>
        <w:t>Κ</w:t>
      </w:r>
      <w:r w:rsidRPr="000E42B3">
        <w:rPr>
          <w:rFonts w:ascii="Times New Roman" w:hAnsi="Times New Roman" w:cs="Times New Roman"/>
          <w:sz w:val="24"/>
          <w:szCs w:val="24"/>
        </w:rPr>
        <w:t xml:space="preserve">υβέρνηση. </w:t>
      </w:r>
      <w:r w:rsidR="00512ADD" w:rsidRPr="000E42B3">
        <w:rPr>
          <w:rFonts w:ascii="Times New Roman" w:hAnsi="Times New Roman" w:cs="Times New Roman"/>
          <w:sz w:val="24"/>
          <w:szCs w:val="24"/>
        </w:rPr>
        <w:t xml:space="preserve">Συνήθως προσπαθεί να γίνει </w:t>
      </w:r>
      <w:r w:rsidR="00512ADD" w:rsidRPr="000E42B3">
        <w:rPr>
          <w:rFonts w:ascii="Times New Roman" w:hAnsi="Times New Roman" w:cs="Times New Roman"/>
          <w:sz w:val="24"/>
          <w:szCs w:val="24"/>
          <w:lang w:val="en-US"/>
        </w:rPr>
        <w:t>de</w:t>
      </w:r>
      <w:r w:rsidR="00512ADD" w:rsidRPr="000E42B3">
        <w:rPr>
          <w:rFonts w:ascii="Times New Roman" w:hAnsi="Times New Roman" w:cs="Times New Roman"/>
          <w:sz w:val="24"/>
          <w:szCs w:val="24"/>
        </w:rPr>
        <w:t xml:space="preserve"> </w:t>
      </w:r>
      <w:r w:rsidR="00512ADD" w:rsidRPr="000E42B3">
        <w:rPr>
          <w:rFonts w:ascii="Times New Roman" w:hAnsi="Times New Roman" w:cs="Times New Roman"/>
          <w:sz w:val="24"/>
          <w:szCs w:val="24"/>
          <w:lang w:val="en-US"/>
        </w:rPr>
        <w:t>jure</w:t>
      </w:r>
      <w:r w:rsidR="00512ADD" w:rsidRPr="000E42B3">
        <w:rPr>
          <w:rFonts w:ascii="Times New Roman" w:hAnsi="Times New Roman" w:cs="Times New Roman"/>
          <w:sz w:val="24"/>
          <w:szCs w:val="24"/>
        </w:rPr>
        <w:t xml:space="preserve"> (νομιμοποιημένη). </w:t>
      </w:r>
    </w:p>
    <w:p w:rsidR="000E42B3" w:rsidRDefault="000E42B3" w:rsidP="000E42B3">
      <w:pPr>
        <w:rPr>
          <w:rFonts w:ascii="Times New Roman" w:hAnsi="Times New Roman" w:cs="Times New Roman"/>
          <w:sz w:val="24"/>
          <w:szCs w:val="24"/>
          <w:u w:val="single"/>
        </w:rPr>
      </w:pPr>
    </w:p>
    <w:p w:rsidR="00512ADD" w:rsidRPr="000E42B3" w:rsidRDefault="00512ADD" w:rsidP="000E42B3">
      <w:pPr>
        <w:rPr>
          <w:rFonts w:ascii="Times New Roman" w:hAnsi="Times New Roman" w:cs="Times New Roman"/>
          <w:sz w:val="24"/>
          <w:szCs w:val="24"/>
          <w:u w:val="single"/>
        </w:rPr>
      </w:pPr>
      <w:r w:rsidRPr="000E42B3">
        <w:rPr>
          <w:rFonts w:ascii="Times New Roman" w:hAnsi="Times New Roman" w:cs="Times New Roman"/>
          <w:sz w:val="24"/>
          <w:szCs w:val="24"/>
          <w:u w:val="single"/>
        </w:rPr>
        <w:t>Η ΔΗΜΟΚΡΑΤΙΑ</w:t>
      </w:r>
    </w:p>
    <w:p w:rsidR="000E42B3" w:rsidRDefault="000E42B3" w:rsidP="000E42B3">
      <w:pPr>
        <w:rPr>
          <w:rFonts w:ascii="Times New Roman" w:hAnsi="Times New Roman" w:cs="Times New Roman"/>
          <w:sz w:val="24"/>
          <w:szCs w:val="24"/>
        </w:rPr>
      </w:pPr>
    </w:p>
    <w:p w:rsidR="00512ADD" w:rsidRPr="000E42B3" w:rsidRDefault="00512ADD" w:rsidP="000E42B3">
      <w:pPr>
        <w:rPr>
          <w:rFonts w:ascii="Times New Roman" w:hAnsi="Times New Roman" w:cs="Times New Roman"/>
          <w:sz w:val="24"/>
          <w:szCs w:val="24"/>
        </w:rPr>
      </w:pPr>
      <w:r w:rsidRPr="000E42B3">
        <w:rPr>
          <w:rFonts w:ascii="Times New Roman" w:hAnsi="Times New Roman" w:cs="Times New Roman"/>
          <w:sz w:val="24"/>
          <w:szCs w:val="24"/>
        </w:rPr>
        <w:t xml:space="preserve">52. Η δημοκρατία στην αρχαιότητα χρησιμοποιούσε για τη λήψη των αποφάσεων τον κανόνα της πλειοψηφίας. Δεν ήταν φιλελεύθερη. </w:t>
      </w:r>
    </w:p>
    <w:p w:rsidR="000E42B3" w:rsidRDefault="000E42B3" w:rsidP="000E42B3">
      <w:pPr>
        <w:rPr>
          <w:rFonts w:ascii="Times New Roman" w:hAnsi="Times New Roman" w:cs="Times New Roman"/>
          <w:sz w:val="24"/>
          <w:szCs w:val="24"/>
        </w:rPr>
      </w:pPr>
    </w:p>
    <w:p w:rsidR="00512ADD" w:rsidRPr="000E42B3" w:rsidRDefault="00512ADD" w:rsidP="000E42B3">
      <w:pPr>
        <w:rPr>
          <w:rFonts w:ascii="Times New Roman" w:hAnsi="Times New Roman" w:cs="Times New Roman"/>
          <w:sz w:val="24"/>
          <w:szCs w:val="24"/>
        </w:rPr>
      </w:pPr>
      <w:r w:rsidRPr="000E42B3">
        <w:rPr>
          <w:rFonts w:ascii="Times New Roman" w:hAnsi="Times New Roman" w:cs="Times New Roman"/>
          <w:sz w:val="24"/>
          <w:szCs w:val="24"/>
        </w:rPr>
        <w:t xml:space="preserve">53. Στους νεότερους χρόνους προέρχεται από τον προτεσταντισμό, που βρίσκεται επίσης στις ρίζες του σύγχρονου κεφαλαιοκρατικού συστήματος. </w:t>
      </w:r>
    </w:p>
    <w:p w:rsidR="000E42B3" w:rsidRDefault="000E42B3" w:rsidP="000E42B3">
      <w:pPr>
        <w:rPr>
          <w:rFonts w:ascii="Times New Roman" w:hAnsi="Times New Roman" w:cs="Times New Roman"/>
          <w:sz w:val="24"/>
          <w:szCs w:val="24"/>
        </w:rPr>
      </w:pPr>
    </w:p>
    <w:p w:rsidR="00512ADD" w:rsidRPr="000E42B3" w:rsidRDefault="00512ADD" w:rsidP="000E42B3">
      <w:pPr>
        <w:rPr>
          <w:rFonts w:ascii="Times New Roman" w:hAnsi="Times New Roman" w:cs="Times New Roman"/>
          <w:sz w:val="24"/>
          <w:szCs w:val="24"/>
        </w:rPr>
      </w:pPr>
      <w:r w:rsidRPr="000E42B3">
        <w:rPr>
          <w:rFonts w:ascii="Times New Roman" w:hAnsi="Times New Roman" w:cs="Times New Roman"/>
          <w:sz w:val="24"/>
          <w:szCs w:val="24"/>
        </w:rPr>
        <w:t>54. Το περιεχόμενο της νεότερης διαμορφώνεται από τους αγγλικούς θεσμούς κ την πολιτική φιλοσοφία του 17</w:t>
      </w:r>
      <w:r w:rsidRPr="000E42B3">
        <w:rPr>
          <w:rFonts w:ascii="Times New Roman" w:hAnsi="Times New Roman" w:cs="Times New Roman"/>
          <w:sz w:val="24"/>
          <w:szCs w:val="24"/>
          <w:vertAlign w:val="superscript"/>
        </w:rPr>
        <w:t>ου</w:t>
      </w:r>
      <w:r w:rsidRPr="000E42B3">
        <w:rPr>
          <w:rFonts w:ascii="Times New Roman" w:hAnsi="Times New Roman" w:cs="Times New Roman"/>
          <w:sz w:val="24"/>
          <w:szCs w:val="24"/>
        </w:rPr>
        <w:t xml:space="preserve"> κ 18</w:t>
      </w:r>
      <w:r w:rsidRPr="000E42B3">
        <w:rPr>
          <w:rFonts w:ascii="Times New Roman" w:hAnsi="Times New Roman" w:cs="Times New Roman"/>
          <w:sz w:val="24"/>
          <w:szCs w:val="24"/>
          <w:vertAlign w:val="superscript"/>
        </w:rPr>
        <w:t>ου</w:t>
      </w:r>
      <w:r w:rsidRPr="000E42B3">
        <w:rPr>
          <w:rFonts w:ascii="Times New Roman" w:hAnsi="Times New Roman" w:cs="Times New Roman"/>
          <w:sz w:val="24"/>
          <w:szCs w:val="24"/>
        </w:rPr>
        <w:t xml:space="preserve"> αιώνα. Το αγγλικό πολίτευμα είναι το υπόδειγμα όλων των δημοκρατικών κρατών.</w:t>
      </w:r>
    </w:p>
    <w:p w:rsidR="000E42B3" w:rsidRDefault="000E42B3" w:rsidP="000E42B3">
      <w:pPr>
        <w:rPr>
          <w:rFonts w:ascii="Times New Roman" w:hAnsi="Times New Roman" w:cs="Times New Roman"/>
          <w:sz w:val="24"/>
          <w:szCs w:val="24"/>
        </w:rPr>
      </w:pPr>
    </w:p>
    <w:p w:rsidR="0067016E" w:rsidRPr="000E42B3" w:rsidRDefault="0067016E" w:rsidP="000E42B3">
      <w:pPr>
        <w:rPr>
          <w:rFonts w:ascii="Times New Roman" w:hAnsi="Times New Roman" w:cs="Times New Roman"/>
          <w:sz w:val="24"/>
          <w:szCs w:val="24"/>
        </w:rPr>
      </w:pPr>
      <w:r w:rsidRPr="000E42B3">
        <w:rPr>
          <w:rFonts w:ascii="Times New Roman" w:hAnsi="Times New Roman" w:cs="Times New Roman"/>
          <w:sz w:val="24"/>
          <w:szCs w:val="24"/>
        </w:rPr>
        <w:t xml:space="preserve">55. Μαρξιστική αντίληψη δημοκρατίας: </w:t>
      </w:r>
    </w:p>
    <w:p w:rsidR="0067016E" w:rsidRPr="000E42B3" w:rsidRDefault="0067016E" w:rsidP="000E42B3">
      <w:pPr>
        <w:rPr>
          <w:rFonts w:ascii="Times New Roman" w:hAnsi="Times New Roman" w:cs="Times New Roman"/>
          <w:sz w:val="24"/>
          <w:szCs w:val="24"/>
        </w:rPr>
      </w:pPr>
      <w:r w:rsidRPr="000E42B3">
        <w:rPr>
          <w:rFonts w:ascii="Times New Roman" w:hAnsi="Times New Roman" w:cs="Times New Roman"/>
          <w:i/>
          <w:sz w:val="24"/>
          <w:szCs w:val="24"/>
        </w:rPr>
        <w:t>«Υπαρκτός σοσιαλισμός»→</w:t>
      </w:r>
      <w:r w:rsidRPr="000E42B3">
        <w:rPr>
          <w:rFonts w:ascii="Times New Roman" w:hAnsi="Times New Roman" w:cs="Times New Roman"/>
          <w:sz w:val="24"/>
          <w:szCs w:val="24"/>
        </w:rPr>
        <w:t xml:space="preserve"> Βασίζεται στην ομοθυμία κ την υπεροχή της ισότητας έναντι της ελευθερίας. </w:t>
      </w:r>
    </w:p>
    <w:p w:rsidR="0067016E" w:rsidRPr="000E42B3" w:rsidRDefault="0067016E" w:rsidP="000E42B3">
      <w:pPr>
        <w:rPr>
          <w:rFonts w:ascii="Times New Roman" w:hAnsi="Times New Roman" w:cs="Times New Roman"/>
          <w:sz w:val="24"/>
          <w:szCs w:val="24"/>
        </w:rPr>
      </w:pPr>
      <w:r w:rsidRPr="000E42B3">
        <w:rPr>
          <w:rFonts w:ascii="Times New Roman" w:hAnsi="Times New Roman" w:cs="Times New Roman"/>
          <w:i/>
          <w:sz w:val="24"/>
          <w:szCs w:val="24"/>
        </w:rPr>
        <w:t>Φιλελεύθερη</w:t>
      </w:r>
      <w:r w:rsidRPr="000E42B3">
        <w:rPr>
          <w:rFonts w:ascii="Times New Roman" w:hAnsi="Times New Roman" w:cs="Times New Roman"/>
          <w:sz w:val="24"/>
          <w:szCs w:val="24"/>
        </w:rPr>
        <w:t xml:space="preserve">→ Στον κανόνα της πλειοψηφίας κ την υπεροχή της ελευθερίας έναντι της ισότητας. </w:t>
      </w:r>
    </w:p>
    <w:p w:rsidR="0067016E" w:rsidRDefault="0067016E" w:rsidP="00822A58">
      <w:pPr>
        <w:pStyle w:val="ListParagraph"/>
        <w:ind w:left="644"/>
        <w:rPr>
          <w:rFonts w:ascii="Times New Roman" w:hAnsi="Times New Roman" w:cs="Times New Roman"/>
          <w:sz w:val="24"/>
          <w:szCs w:val="24"/>
        </w:rPr>
      </w:pPr>
    </w:p>
    <w:p w:rsidR="0067016E" w:rsidRPr="000E42B3" w:rsidRDefault="0067016E" w:rsidP="000E42B3">
      <w:pPr>
        <w:rPr>
          <w:rFonts w:ascii="Times New Roman" w:hAnsi="Times New Roman" w:cs="Times New Roman"/>
          <w:sz w:val="24"/>
          <w:szCs w:val="24"/>
        </w:rPr>
      </w:pPr>
      <w:r w:rsidRPr="000E42B3">
        <w:rPr>
          <w:rFonts w:ascii="Times New Roman" w:hAnsi="Times New Roman" w:cs="Times New Roman"/>
          <w:sz w:val="24"/>
          <w:szCs w:val="24"/>
        </w:rPr>
        <w:t xml:space="preserve">56. Σήμερα η δημοκρατία ταυτίζεται με τη φιλελεύθερη δημοκρατία, που είναι πολυαρχική κ με χωρισμό εξουσιών. </w:t>
      </w:r>
    </w:p>
    <w:p w:rsidR="004406FE" w:rsidRDefault="004406FE" w:rsidP="00822A58">
      <w:pPr>
        <w:pStyle w:val="ListParagraph"/>
        <w:ind w:left="644"/>
        <w:rPr>
          <w:rFonts w:ascii="Times New Roman" w:hAnsi="Times New Roman" w:cs="Times New Roman"/>
          <w:sz w:val="24"/>
          <w:szCs w:val="24"/>
        </w:rPr>
      </w:pPr>
    </w:p>
    <w:p w:rsidR="004406FE" w:rsidRPr="000E42B3" w:rsidRDefault="004406FE" w:rsidP="000E42B3">
      <w:pPr>
        <w:rPr>
          <w:rFonts w:ascii="Times New Roman" w:hAnsi="Times New Roman" w:cs="Times New Roman"/>
          <w:sz w:val="24"/>
          <w:szCs w:val="24"/>
          <w:u w:val="single"/>
        </w:rPr>
      </w:pPr>
      <w:r w:rsidRPr="000E42B3">
        <w:rPr>
          <w:rFonts w:ascii="Times New Roman" w:hAnsi="Times New Roman" w:cs="Times New Roman"/>
          <w:sz w:val="24"/>
          <w:szCs w:val="24"/>
          <w:u w:val="single"/>
        </w:rPr>
        <w:t>ΟΙ ΜΟΝΟΚΡΑΤΕΣ</w:t>
      </w:r>
    </w:p>
    <w:p w:rsidR="004406FE" w:rsidRDefault="004406FE" w:rsidP="004406FE">
      <w:pPr>
        <w:pStyle w:val="ListParagraph"/>
        <w:ind w:left="644"/>
        <w:rPr>
          <w:rFonts w:ascii="Times New Roman" w:hAnsi="Times New Roman" w:cs="Times New Roman"/>
          <w:sz w:val="24"/>
          <w:szCs w:val="24"/>
          <w:u w:val="single"/>
        </w:rPr>
      </w:pPr>
    </w:p>
    <w:p w:rsidR="004406FE" w:rsidRPr="000E42B3" w:rsidRDefault="004406FE" w:rsidP="000E42B3">
      <w:pPr>
        <w:rPr>
          <w:rFonts w:ascii="Times New Roman" w:hAnsi="Times New Roman" w:cs="Times New Roman"/>
          <w:sz w:val="24"/>
          <w:szCs w:val="24"/>
        </w:rPr>
      </w:pPr>
      <w:r w:rsidRPr="000E42B3">
        <w:rPr>
          <w:rFonts w:ascii="Times New Roman" w:hAnsi="Times New Roman" w:cs="Times New Roman"/>
          <w:sz w:val="24"/>
          <w:szCs w:val="24"/>
        </w:rPr>
        <w:t xml:space="preserve">58. </w:t>
      </w:r>
      <w:r w:rsidRPr="000E42B3">
        <w:rPr>
          <w:rFonts w:ascii="Times New Roman" w:hAnsi="Times New Roman" w:cs="Times New Roman"/>
          <w:b/>
          <w:i/>
          <w:sz w:val="24"/>
          <w:szCs w:val="24"/>
        </w:rPr>
        <w:t>Είδη μονοκρατίας:</w:t>
      </w:r>
      <w:r w:rsidRPr="000E42B3">
        <w:rPr>
          <w:rFonts w:ascii="Times New Roman" w:hAnsi="Times New Roman" w:cs="Times New Roman"/>
          <w:sz w:val="24"/>
          <w:szCs w:val="24"/>
        </w:rPr>
        <w:t xml:space="preserve"> Σε όλες μόνο ένα άμεσο όργανο. </w:t>
      </w:r>
      <w:r w:rsidRPr="000E42B3">
        <w:rPr>
          <w:rFonts w:ascii="Times New Roman" w:hAnsi="Times New Roman" w:cs="Times New Roman"/>
          <w:i/>
          <w:sz w:val="24"/>
          <w:szCs w:val="24"/>
        </w:rPr>
        <w:t>Κλασσικές</w:t>
      </w:r>
      <w:r w:rsidRPr="000E42B3">
        <w:rPr>
          <w:rFonts w:ascii="Times New Roman" w:hAnsi="Times New Roman" w:cs="Times New Roman"/>
          <w:sz w:val="24"/>
          <w:szCs w:val="24"/>
        </w:rPr>
        <w:t xml:space="preserve">→ απόλυτη μοναρχία, τυραννίδα, προσωρινή δικτατορία. </w:t>
      </w:r>
      <w:r w:rsidRPr="000E42B3">
        <w:rPr>
          <w:rFonts w:ascii="Times New Roman" w:hAnsi="Times New Roman" w:cs="Times New Roman"/>
          <w:i/>
          <w:sz w:val="24"/>
          <w:szCs w:val="24"/>
        </w:rPr>
        <w:t>Σύγχρονες</w:t>
      </w:r>
      <w:r w:rsidRPr="000E42B3">
        <w:rPr>
          <w:rFonts w:ascii="Times New Roman" w:hAnsi="Times New Roman" w:cs="Times New Roman"/>
          <w:sz w:val="24"/>
          <w:szCs w:val="24"/>
        </w:rPr>
        <w:t>→ λαϊκή μονοκρατία, στρατιωτική δικτατορία.</w:t>
      </w:r>
    </w:p>
    <w:p w:rsidR="006B5403" w:rsidRDefault="006B5403" w:rsidP="004406FE">
      <w:pPr>
        <w:pStyle w:val="ListParagraph"/>
        <w:ind w:left="644"/>
        <w:rPr>
          <w:rFonts w:ascii="Times New Roman" w:hAnsi="Times New Roman" w:cs="Times New Roman"/>
          <w:sz w:val="24"/>
          <w:szCs w:val="24"/>
        </w:rPr>
      </w:pPr>
    </w:p>
    <w:p w:rsidR="006B5403" w:rsidRPr="000E42B3" w:rsidRDefault="006B5403" w:rsidP="000E42B3">
      <w:pPr>
        <w:rPr>
          <w:rFonts w:ascii="Times New Roman" w:hAnsi="Times New Roman" w:cs="Times New Roman"/>
          <w:sz w:val="24"/>
          <w:szCs w:val="24"/>
        </w:rPr>
      </w:pPr>
      <w:r w:rsidRPr="000E42B3">
        <w:rPr>
          <w:rFonts w:ascii="Times New Roman" w:hAnsi="Times New Roman" w:cs="Times New Roman"/>
          <w:sz w:val="24"/>
          <w:szCs w:val="24"/>
        </w:rPr>
        <w:t xml:space="preserve">59. </w:t>
      </w:r>
      <w:r w:rsidRPr="000E42B3">
        <w:rPr>
          <w:rFonts w:ascii="Times New Roman" w:hAnsi="Times New Roman" w:cs="Times New Roman"/>
          <w:b/>
          <w:color w:val="00B050"/>
          <w:sz w:val="24"/>
          <w:szCs w:val="24"/>
        </w:rPr>
        <w:t>Απόλυτη μοναρχία:</w:t>
      </w:r>
      <w:r w:rsidRPr="000E42B3">
        <w:rPr>
          <w:rFonts w:ascii="Times New Roman" w:hAnsi="Times New Roman" w:cs="Times New Roman"/>
          <w:sz w:val="24"/>
          <w:szCs w:val="24"/>
        </w:rPr>
        <w:t xml:space="preserve"> Η διαδοχή στο θρόνο υπόκειται σε δεδομένους κανόνες που ο μονάρχης δεν μπορεί να αλλάξει. Η δέσμευσή τους για τον μονάρχη έχει απλώς κατευθηντήριο χαρακτήρα, διότι δε συνοδεύεται από κύρωση. Διάκριση από τυρρανίδα→ εξουσία μονάρχη βρίσκει όρια στα ιδιωτικά δικαιώματα των φυσικών προσώπων, κ ιδίως στην ιδιοκτησία τους. </w:t>
      </w:r>
    </w:p>
    <w:p w:rsidR="006B5403" w:rsidRDefault="006B5403" w:rsidP="004406FE">
      <w:pPr>
        <w:pStyle w:val="ListParagraph"/>
        <w:ind w:left="644"/>
        <w:rPr>
          <w:rFonts w:ascii="Times New Roman" w:hAnsi="Times New Roman" w:cs="Times New Roman"/>
          <w:sz w:val="24"/>
          <w:szCs w:val="24"/>
        </w:rPr>
      </w:pPr>
    </w:p>
    <w:p w:rsidR="006B5403" w:rsidRPr="000E42B3" w:rsidRDefault="006B5403" w:rsidP="000E42B3">
      <w:pPr>
        <w:rPr>
          <w:rFonts w:ascii="Times New Roman" w:hAnsi="Times New Roman" w:cs="Times New Roman"/>
          <w:sz w:val="24"/>
          <w:szCs w:val="24"/>
        </w:rPr>
      </w:pPr>
      <w:r w:rsidRPr="000E42B3">
        <w:rPr>
          <w:rFonts w:ascii="Times New Roman" w:hAnsi="Times New Roman" w:cs="Times New Roman"/>
          <w:sz w:val="24"/>
          <w:szCs w:val="24"/>
        </w:rPr>
        <w:t xml:space="preserve">60. </w:t>
      </w:r>
      <w:r w:rsidRPr="000E42B3">
        <w:rPr>
          <w:rFonts w:ascii="Times New Roman" w:hAnsi="Times New Roman" w:cs="Times New Roman"/>
          <w:b/>
          <w:color w:val="00B050"/>
          <w:sz w:val="24"/>
          <w:szCs w:val="24"/>
        </w:rPr>
        <w:t>Τυρρανίδα:</w:t>
      </w:r>
      <w:r w:rsidRPr="000E42B3">
        <w:rPr>
          <w:rFonts w:ascii="Times New Roman" w:hAnsi="Times New Roman" w:cs="Times New Roman"/>
          <w:sz w:val="24"/>
          <w:szCs w:val="24"/>
        </w:rPr>
        <w:t xml:space="preserve"> Αυθαιρεσία κ στην προέλευση, κ στη μεταβίβαση κ στην άσκηση της εξουσίας. </w:t>
      </w:r>
    </w:p>
    <w:p w:rsidR="00ED2126" w:rsidRDefault="00ED2126" w:rsidP="004406FE">
      <w:pPr>
        <w:pStyle w:val="ListParagraph"/>
        <w:ind w:left="644"/>
        <w:rPr>
          <w:rFonts w:ascii="Times New Roman" w:hAnsi="Times New Roman" w:cs="Times New Roman"/>
          <w:sz w:val="24"/>
          <w:szCs w:val="24"/>
        </w:rPr>
      </w:pPr>
    </w:p>
    <w:p w:rsidR="00ED2126" w:rsidRPr="000E42B3" w:rsidRDefault="00ED2126" w:rsidP="000E42B3">
      <w:pPr>
        <w:rPr>
          <w:rFonts w:ascii="Times New Roman" w:hAnsi="Times New Roman" w:cs="Times New Roman"/>
          <w:sz w:val="24"/>
          <w:szCs w:val="24"/>
        </w:rPr>
      </w:pPr>
      <w:r w:rsidRPr="000E42B3">
        <w:rPr>
          <w:rFonts w:ascii="Times New Roman" w:hAnsi="Times New Roman" w:cs="Times New Roman"/>
          <w:sz w:val="24"/>
          <w:szCs w:val="24"/>
        </w:rPr>
        <w:t xml:space="preserve">61. </w:t>
      </w:r>
      <w:r w:rsidRPr="000E42B3">
        <w:rPr>
          <w:rFonts w:ascii="Times New Roman" w:hAnsi="Times New Roman" w:cs="Times New Roman"/>
          <w:b/>
          <w:color w:val="00B050"/>
          <w:sz w:val="24"/>
          <w:szCs w:val="24"/>
        </w:rPr>
        <w:t>Προσωρινη δικτατορία:</w:t>
      </w:r>
      <w:r w:rsidRPr="000E42B3">
        <w:rPr>
          <w:rFonts w:ascii="Times New Roman" w:hAnsi="Times New Roman" w:cs="Times New Roman"/>
          <w:sz w:val="24"/>
          <w:szCs w:val="24"/>
        </w:rPr>
        <w:t xml:space="preserve"> Η εξουσία συγκεντρώνεται στα χέρια ενός, αλλά τούτο γίνεται σύμφωνα με τους ισχύοντες κανόνες δικαίου, προκειμένου να αντιμετωπισθούν έκτακτες κρατικές ανάγκες κ πάντα για περιορισμένο χρόνο. Αναστολή ατομικών δικαιωμάτων. Όταν τελειώνει η κρίση, τα διάφορα όργανα του κράτους ανακτούν τις αρμοδιότητες τους κ οι πολίτες τα δικαιώματά τους. </w:t>
      </w:r>
    </w:p>
    <w:p w:rsidR="00ED2126" w:rsidRDefault="00ED2126" w:rsidP="004406FE">
      <w:pPr>
        <w:pStyle w:val="ListParagraph"/>
        <w:ind w:left="644"/>
        <w:rPr>
          <w:rFonts w:ascii="Times New Roman" w:hAnsi="Times New Roman" w:cs="Times New Roman"/>
          <w:sz w:val="24"/>
          <w:szCs w:val="24"/>
        </w:rPr>
      </w:pPr>
    </w:p>
    <w:p w:rsidR="00ED2126" w:rsidRPr="000E42B3" w:rsidRDefault="00ED2126" w:rsidP="000E42B3">
      <w:pPr>
        <w:rPr>
          <w:rFonts w:ascii="Times New Roman" w:hAnsi="Times New Roman" w:cs="Times New Roman"/>
          <w:sz w:val="24"/>
          <w:szCs w:val="24"/>
        </w:rPr>
      </w:pPr>
      <w:r w:rsidRPr="000E42B3">
        <w:rPr>
          <w:rFonts w:ascii="Times New Roman" w:hAnsi="Times New Roman" w:cs="Times New Roman"/>
          <w:sz w:val="24"/>
          <w:szCs w:val="24"/>
        </w:rPr>
        <w:t xml:space="preserve">62. </w:t>
      </w:r>
      <w:r w:rsidRPr="000E42B3">
        <w:rPr>
          <w:rFonts w:ascii="Times New Roman" w:hAnsi="Times New Roman" w:cs="Times New Roman"/>
          <w:b/>
          <w:color w:val="00B050"/>
          <w:sz w:val="24"/>
          <w:szCs w:val="24"/>
        </w:rPr>
        <w:t>Λαϊκή μονοκρατία:</w:t>
      </w:r>
      <w:r w:rsidRPr="000E42B3">
        <w:rPr>
          <w:rFonts w:ascii="Times New Roman" w:hAnsi="Times New Roman" w:cs="Times New Roman"/>
          <w:sz w:val="24"/>
          <w:szCs w:val="24"/>
        </w:rPr>
        <w:t xml:space="preserve"> </w:t>
      </w:r>
      <w:r w:rsidR="001E52DD" w:rsidRPr="000E42B3">
        <w:rPr>
          <w:rFonts w:ascii="Times New Roman" w:hAnsi="Times New Roman" w:cs="Times New Roman"/>
          <w:sz w:val="24"/>
          <w:szCs w:val="24"/>
        </w:rPr>
        <w:t xml:space="preserve">Συγκέντρωση εξουσίας στα χέρια του ενός έχει μόνιμο χαρακτήρα. Ο </w:t>
      </w:r>
      <w:r w:rsidR="001E52DD" w:rsidRPr="000E42B3">
        <w:rPr>
          <w:rFonts w:ascii="Times New Roman" w:hAnsi="Times New Roman" w:cs="Times New Roman"/>
          <w:i/>
          <w:color w:val="00B0F0"/>
          <w:sz w:val="24"/>
          <w:szCs w:val="24"/>
        </w:rPr>
        <w:t>οδηγητής</w:t>
      </w:r>
      <w:r w:rsidR="001E52DD" w:rsidRPr="000E42B3">
        <w:rPr>
          <w:rFonts w:ascii="Times New Roman" w:hAnsi="Times New Roman" w:cs="Times New Roman"/>
          <w:sz w:val="24"/>
          <w:szCs w:val="24"/>
        </w:rPr>
        <w:t xml:space="preserve"> προσωποποιεί την κρατική εξουσία κ θεωρείται ότι εκφράζει τον λαό κ δεν του επιβάλλεται. Στην πραγματικότητα συμβαίνει το αντίθετο. Προπαγάνδα. Ολοκληρωτισμός. </w:t>
      </w:r>
    </w:p>
    <w:p w:rsidR="001E52DD" w:rsidRDefault="001E52DD" w:rsidP="004406FE">
      <w:pPr>
        <w:pStyle w:val="ListParagraph"/>
        <w:ind w:left="644"/>
        <w:rPr>
          <w:rFonts w:ascii="Times New Roman" w:hAnsi="Times New Roman" w:cs="Times New Roman"/>
          <w:sz w:val="24"/>
          <w:szCs w:val="24"/>
        </w:rPr>
      </w:pPr>
    </w:p>
    <w:p w:rsidR="001E52DD" w:rsidRPr="000E42B3" w:rsidRDefault="001E52DD" w:rsidP="000E42B3">
      <w:pPr>
        <w:rPr>
          <w:rFonts w:ascii="Times New Roman" w:hAnsi="Times New Roman" w:cs="Times New Roman"/>
          <w:sz w:val="24"/>
          <w:szCs w:val="24"/>
        </w:rPr>
      </w:pPr>
      <w:r w:rsidRPr="000E42B3">
        <w:rPr>
          <w:rFonts w:ascii="Times New Roman" w:hAnsi="Times New Roman" w:cs="Times New Roman"/>
          <w:sz w:val="24"/>
          <w:szCs w:val="24"/>
        </w:rPr>
        <w:t xml:space="preserve">63. Στρατιωτική δικτατορία: όταν το υφιστάμενο πολίτευμα φαίνεται ότι δεν επιβάλλεται κ δεν επιλύει τα προβλήματα του κράτους, τότε συχνά καταλαμβάνει την εξουσία ο στρατός, που αποτελεί την πιο σύγχρονη πραγματική δύναμη σε κοινωνίες ακόμη υπανάπτυκτες. Ξεχωρίζει ένας άνδρας αλλά δεν αποκλείονται κ ολιγαρχικά στοιχεία στο πολίτευμα. </w:t>
      </w:r>
    </w:p>
    <w:p w:rsidR="001E52DD" w:rsidRDefault="001E52DD" w:rsidP="004406FE">
      <w:pPr>
        <w:pStyle w:val="ListParagraph"/>
        <w:ind w:left="644"/>
        <w:rPr>
          <w:rFonts w:ascii="Times New Roman" w:hAnsi="Times New Roman" w:cs="Times New Roman"/>
          <w:sz w:val="24"/>
          <w:szCs w:val="24"/>
        </w:rPr>
      </w:pPr>
    </w:p>
    <w:p w:rsidR="001E52DD" w:rsidRPr="000E42B3" w:rsidRDefault="001E52DD" w:rsidP="000E42B3">
      <w:pPr>
        <w:rPr>
          <w:rFonts w:ascii="Times New Roman" w:hAnsi="Times New Roman" w:cs="Times New Roman"/>
          <w:sz w:val="24"/>
          <w:szCs w:val="24"/>
          <w:u w:val="single"/>
        </w:rPr>
      </w:pPr>
      <w:r w:rsidRPr="000E42B3">
        <w:rPr>
          <w:rFonts w:ascii="Times New Roman" w:hAnsi="Times New Roman" w:cs="Times New Roman"/>
          <w:sz w:val="24"/>
          <w:szCs w:val="24"/>
          <w:u w:val="single"/>
        </w:rPr>
        <w:t>ΟΛΙΓΟΚΡΑΤΙΕΣ</w:t>
      </w:r>
    </w:p>
    <w:p w:rsidR="001E52DD" w:rsidRDefault="001E52DD" w:rsidP="004406FE">
      <w:pPr>
        <w:pStyle w:val="ListParagraph"/>
        <w:ind w:left="644"/>
        <w:rPr>
          <w:rFonts w:ascii="Times New Roman" w:hAnsi="Times New Roman" w:cs="Times New Roman"/>
          <w:sz w:val="24"/>
          <w:szCs w:val="24"/>
          <w:u w:val="single"/>
        </w:rPr>
      </w:pPr>
    </w:p>
    <w:p w:rsidR="001E52DD" w:rsidRPr="000E42B3" w:rsidRDefault="001E52DD" w:rsidP="000E42B3">
      <w:pPr>
        <w:rPr>
          <w:rFonts w:ascii="Times New Roman" w:hAnsi="Times New Roman" w:cs="Times New Roman"/>
          <w:sz w:val="24"/>
          <w:szCs w:val="24"/>
        </w:rPr>
      </w:pPr>
      <w:r w:rsidRPr="000E42B3">
        <w:rPr>
          <w:rFonts w:ascii="Times New Roman" w:hAnsi="Times New Roman" w:cs="Times New Roman"/>
          <w:sz w:val="24"/>
          <w:szCs w:val="24"/>
        </w:rPr>
        <w:t xml:space="preserve">64. </w:t>
      </w:r>
      <w:r w:rsidRPr="000E42B3">
        <w:rPr>
          <w:rFonts w:ascii="Times New Roman" w:hAnsi="Times New Roman" w:cs="Times New Roman"/>
          <w:i/>
          <w:sz w:val="24"/>
          <w:szCs w:val="24"/>
        </w:rPr>
        <w:t>Είδη ολιγοκρατίας:</w:t>
      </w:r>
      <w:r w:rsidRPr="000E42B3">
        <w:rPr>
          <w:rFonts w:ascii="Times New Roman" w:hAnsi="Times New Roman" w:cs="Times New Roman"/>
          <w:sz w:val="24"/>
          <w:szCs w:val="24"/>
        </w:rPr>
        <w:t xml:space="preserve"> Νομικό κριτήριο για συμμετοχή στο κυρίαρχο όργανο→ Καταγωγή ή οικονομική ισχύς. Έτσι διακρίνεται η αριστοκρατία κ η τιμηματική ολιγοκρατία. </w:t>
      </w:r>
    </w:p>
    <w:p w:rsidR="001E52DD" w:rsidRPr="000E42B3" w:rsidRDefault="001E52DD" w:rsidP="000E42B3">
      <w:pPr>
        <w:rPr>
          <w:rFonts w:ascii="Times New Roman" w:hAnsi="Times New Roman" w:cs="Times New Roman"/>
          <w:sz w:val="24"/>
          <w:szCs w:val="24"/>
        </w:rPr>
      </w:pPr>
      <w:r w:rsidRPr="000E42B3">
        <w:rPr>
          <w:rFonts w:ascii="Times New Roman" w:hAnsi="Times New Roman" w:cs="Times New Roman"/>
          <w:sz w:val="24"/>
          <w:szCs w:val="24"/>
        </w:rPr>
        <w:t xml:space="preserve">Ιθαγενείς όχι αυτοδικαίως ενεργοί πολίτες. </w:t>
      </w:r>
    </w:p>
    <w:p w:rsidR="001E52DD" w:rsidRDefault="001E52DD" w:rsidP="004406FE">
      <w:pPr>
        <w:pStyle w:val="ListParagraph"/>
        <w:ind w:left="644"/>
        <w:rPr>
          <w:rFonts w:ascii="Times New Roman" w:hAnsi="Times New Roman" w:cs="Times New Roman"/>
          <w:sz w:val="24"/>
          <w:szCs w:val="24"/>
        </w:rPr>
      </w:pPr>
    </w:p>
    <w:p w:rsidR="00744589" w:rsidRPr="000E42B3" w:rsidRDefault="00744589" w:rsidP="000E42B3">
      <w:pPr>
        <w:rPr>
          <w:rFonts w:ascii="Times New Roman" w:hAnsi="Times New Roman" w:cs="Times New Roman"/>
          <w:sz w:val="24"/>
          <w:szCs w:val="24"/>
        </w:rPr>
      </w:pPr>
      <w:r w:rsidRPr="000E42B3">
        <w:rPr>
          <w:rFonts w:ascii="Times New Roman" w:hAnsi="Times New Roman" w:cs="Times New Roman"/>
          <w:sz w:val="24"/>
          <w:szCs w:val="24"/>
        </w:rPr>
        <w:t xml:space="preserve">65. </w:t>
      </w:r>
      <w:r w:rsidRPr="000E42B3">
        <w:rPr>
          <w:rFonts w:ascii="Times New Roman" w:hAnsi="Times New Roman" w:cs="Times New Roman"/>
          <w:b/>
          <w:color w:val="00B050"/>
          <w:sz w:val="24"/>
          <w:szCs w:val="24"/>
        </w:rPr>
        <w:t xml:space="preserve">Αριστοκρατία: </w:t>
      </w:r>
      <w:r w:rsidRPr="000E42B3">
        <w:rPr>
          <w:rFonts w:ascii="Times New Roman" w:hAnsi="Times New Roman" w:cs="Times New Roman"/>
          <w:sz w:val="24"/>
          <w:szCs w:val="24"/>
        </w:rPr>
        <w:t xml:space="preserve">Αριστοκρατία συνδέεται άμεσα με ιδιοκτησία γης. Στη συνέχεια το δίκαιο τους αναγνωρίζει προνόμια που μεταβιβάζονται συνήθως κληρονομικώς. </w:t>
      </w:r>
    </w:p>
    <w:p w:rsidR="00B74DA9" w:rsidRDefault="00B74DA9" w:rsidP="004406FE">
      <w:pPr>
        <w:pStyle w:val="ListParagraph"/>
        <w:ind w:left="644"/>
        <w:rPr>
          <w:rFonts w:ascii="Times New Roman" w:hAnsi="Times New Roman" w:cs="Times New Roman"/>
          <w:sz w:val="24"/>
          <w:szCs w:val="24"/>
        </w:rPr>
      </w:pPr>
    </w:p>
    <w:p w:rsidR="00B74DA9" w:rsidRPr="000E42B3" w:rsidRDefault="00B74DA9" w:rsidP="000E42B3">
      <w:pPr>
        <w:rPr>
          <w:rFonts w:ascii="Times New Roman" w:hAnsi="Times New Roman" w:cs="Times New Roman"/>
          <w:sz w:val="24"/>
          <w:szCs w:val="24"/>
        </w:rPr>
      </w:pPr>
      <w:r w:rsidRPr="000E42B3">
        <w:rPr>
          <w:rFonts w:ascii="Times New Roman" w:hAnsi="Times New Roman" w:cs="Times New Roman"/>
          <w:sz w:val="24"/>
          <w:szCs w:val="24"/>
        </w:rPr>
        <w:t xml:space="preserve">66. </w:t>
      </w:r>
      <w:r w:rsidRPr="000E42B3">
        <w:rPr>
          <w:rFonts w:ascii="Times New Roman" w:hAnsi="Times New Roman" w:cs="Times New Roman"/>
          <w:b/>
          <w:color w:val="00B050"/>
          <w:sz w:val="24"/>
          <w:szCs w:val="24"/>
        </w:rPr>
        <w:t>Τιμηματική ολιγοκρατία:</w:t>
      </w:r>
      <w:r w:rsidRPr="000E42B3">
        <w:rPr>
          <w:rFonts w:ascii="Times New Roman" w:hAnsi="Times New Roman" w:cs="Times New Roman"/>
          <w:sz w:val="24"/>
          <w:szCs w:val="24"/>
        </w:rPr>
        <w:t xml:space="preserve"> Οι νομικοί κανόνες εξαρτούν από ένα τίμημα το εκλογικό δικαίωμα, δλδ την ιδιότητα του μέλους του κυρίαρχου οργάνου. Τίμημα→ ιδιοκτησία ή καταβολή συγκεκριμένου φόρου. Κατά τα άλλα λειτουργεί δημοκρατικά, όπως η αριστοκρατία. </w:t>
      </w:r>
    </w:p>
    <w:p w:rsidR="00884F6A" w:rsidRPr="00C50FD8" w:rsidRDefault="00884F6A" w:rsidP="004406FE">
      <w:pPr>
        <w:pStyle w:val="ListParagraph"/>
        <w:ind w:left="644"/>
        <w:rPr>
          <w:rFonts w:ascii="Times New Roman" w:hAnsi="Times New Roman" w:cs="Times New Roman"/>
          <w:sz w:val="24"/>
          <w:szCs w:val="24"/>
        </w:rPr>
      </w:pPr>
    </w:p>
    <w:p w:rsidR="00884F6A" w:rsidRPr="000E42B3" w:rsidRDefault="00884F6A" w:rsidP="000E42B3">
      <w:pPr>
        <w:rPr>
          <w:rFonts w:ascii="Times New Roman" w:hAnsi="Times New Roman" w:cs="Times New Roman"/>
          <w:sz w:val="24"/>
          <w:szCs w:val="24"/>
          <w:u w:val="single"/>
        </w:rPr>
      </w:pPr>
      <w:r w:rsidRPr="000E42B3">
        <w:rPr>
          <w:rFonts w:ascii="Times New Roman" w:hAnsi="Times New Roman" w:cs="Times New Roman"/>
          <w:sz w:val="24"/>
          <w:szCs w:val="24"/>
          <w:u w:val="single"/>
        </w:rPr>
        <w:t>ΜΕΙΚΤΑ ΠΟΛΙΤΕΥΜΑΤΑ</w:t>
      </w:r>
    </w:p>
    <w:p w:rsidR="00884F6A" w:rsidRDefault="00884F6A" w:rsidP="004406FE">
      <w:pPr>
        <w:pStyle w:val="ListParagraph"/>
        <w:ind w:left="644"/>
        <w:rPr>
          <w:rFonts w:ascii="Times New Roman" w:hAnsi="Times New Roman" w:cs="Times New Roman"/>
          <w:sz w:val="24"/>
          <w:szCs w:val="24"/>
          <w:u w:val="single"/>
        </w:rPr>
      </w:pPr>
    </w:p>
    <w:p w:rsidR="000E42B3" w:rsidRPr="000E42B3" w:rsidRDefault="00672242" w:rsidP="000E42B3">
      <w:pPr>
        <w:rPr>
          <w:rFonts w:ascii="Times New Roman" w:hAnsi="Times New Roman" w:cs="Times New Roman"/>
          <w:sz w:val="24"/>
          <w:szCs w:val="24"/>
        </w:rPr>
      </w:pPr>
      <w:r w:rsidRPr="000E42B3">
        <w:rPr>
          <w:rFonts w:ascii="Times New Roman" w:hAnsi="Times New Roman" w:cs="Times New Roman"/>
          <w:sz w:val="24"/>
          <w:szCs w:val="24"/>
        </w:rPr>
        <w:t xml:space="preserve">67. ανάλογα με προέλευση χαρακτήρα τους: </w:t>
      </w:r>
      <w:r w:rsidRPr="000E42B3">
        <w:rPr>
          <w:rFonts w:ascii="Times New Roman" w:hAnsi="Times New Roman" w:cs="Times New Roman"/>
          <w:i/>
          <w:color w:val="00B0F0"/>
          <w:sz w:val="24"/>
          <w:szCs w:val="24"/>
        </w:rPr>
        <w:t xml:space="preserve">Σύμφωνα με τις αρχές </w:t>
      </w:r>
      <w:r w:rsidRPr="000E42B3">
        <w:rPr>
          <w:rFonts w:ascii="Times New Roman" w:hAnsi="Times New Roman" w:cs="Times New Roman"/>
          <w:sz w:val="24"/>
          <w:szCs w:val="24"/>
        </w:rPr>
        <w:t xml:space="preserve">που διέπουν τη συστηματική τους οργάνωση (περιορισμένη μοναρχία, ορλεανικός κοινοβουλευτισμός, δημοκρατικός καισαρισμός) ή </w:t>
      </w:r>
      <w:r w:rsidRPr="000E42B3">
        <w:rPr>
          <w:rFonts w:ascii="Times New Roman" w:hAnsi="Times New Roman" w:cs="Times New Roman"/>
          <w:i/>
          <w:color w:val="00B0F0"/>
          <w:sz w:val="24"/>
          <w:szCs w:val="24"/>
        </w:rPr>
        <w:t>από τις περιστάσεις</w:t>
      </w:r>
      <w:r w:rsidRPr="000E42B3">
        <w:rPr>
          <w:rFonts w:ascii="Times New Roman" w:hAnsi="Times New Roman" w:cs="Times New Roman"/>
          <w:sz w:val="24"/>
          <w:szCs w:val="24"/>
        </w:rPr>
        <w:t xml:space="preserve">  κατά την ιστορική εξέλιξη (από δημοκρατία, από μονοκρατία)</w:t>
      </w:r>
      <w:r w:rsidR="00D716E9" w:rsidRPr="000E42B3">
        <w:rPr>
          <w:rFonts w:ascii="Times New Roman" w:hAnsi="Times New Roman" w:cs="Times New Roman"/>
          <w:sz w:val="24"/>
          <w:szCs w:val="24"/>
        </w:rPr>
        <w:t>.</w:t>
      </w:r>
    </w:p>
    <w:p w:rsidR="00884F6A" w:rsidRPr="000E42B3" w:rsidRDefault="00884F6A" w:rsidP="000E42B3">
      <w:pPr>
        <w:rPr>
          <w:rFonts w:ascii="Times New Roman" w:hAnsi="Times New Roman" w:cs="Times New Roman"/>
          <w:sz w:val="24"/>
          <w:szCs w:val="24"/>
        </w:rPr>
      </w:pPr>
      <w:r w:rsidRPr="000E42B3">
        <w:rPr>
          <w:rFonts w:ascii="Times New Roman" w:hAnsi="Times New Roman" w:cs="Times New Roman"/>
          <w:sz w:val="24"/>
          <w:szCs w:val="24"/>
        </w:rPr>
        <w:t xml:space="preserve">68. </w:t>
      </w:r>
      <w:r w:rsidRPr="000E42B3">
        <w:rPr>
          <w:rFonts w:ascii="Times New Roman" w:hAnsi="Times New Roman" w:cs="Times New Roman"/>
          <w:b/>
          <w:color w:val="00B050"/>
          <w:sz w:val="24"/>
          <w:szCs w:val="24"/>
        </w:rPr>
        <w:t>Περιορισμένη (ή συνταγματική) μοναρχία:</w:t>
      </w:r>
      <w:r w:rsidRPr="000E42B3">
        <w:rPr>
          <w:rFonts w:ascii="Times New Roman" w:hAnsi="Times New Roman" w:cs="Times New Roman"/>
          <w:sz w:val="24"/>
          <w:szCs w:val="24"/>
        </w:rPr>
        <w:t xml:space="preserve"> Εξουσία στα χέρια ενός, αλλά την άσκηση της περιορίζουν η </w:t>
      </w:r>
      <w:r w:rsidRPr="000E42B3">
        <w:rPr>
          <w:rFonts w:ascii="Times New Roman" w:hAnsi="Times New Roman" w:cs="Times New Roman"/>
          <w:i/>
          <w:color w:val="00B0F0"/>
          <w:sz w:val="24"/>
          <w:szCs w:val="24"/>
        </w:rPr>
        <w:t>άνω βουλή</w:t>
      </w:r>
      <w:r w:rsidRPr="000E42B3">
        <w:rPr>
          <w:rFonts w:ascii="Times New Roman" w:hAnsi="Times New Roman" w:cs="Times New Roman"/>
          <w:sz w:val="24"/>
          <w:szCs w:val="24"/>
        </w:rPr>
        <w:t xml:space="preserve"> (αριστοκρατία καταγωγής) κ η </w:t>
      </w:r>
      <w:r w:rsidRPr="000E42B3">
        <w:rPr>
          <w:rFonts w:ascii="Times New Roman" w:hAnsi="Times New Roman" w:cs="Times New Roman"/>
          <w:i/>
          <w:color w:val="00B0F0"/>
          <w:sz w:val="24"/>
          <w:szCs w:val="24"/>
        </w:rPr>
        <w:t>κάτω βουλή</w:t>
      </w:r>
      <w:r w:rsidRPr="000E42B3">
        <w:rPr>
          <w:rFonts w:ascii="Times New Roman" w:hAnsi="Times New Roman" w:cs="Times New Roman"/>
          <w:sz w:val="24"/>
          <w:szCs w:val="24"/>
        </w:rPr>
        <w:t xml:space="preserve"> (αναδεικνύεται από το εκλογικό τμήμα).</w:t>
      </w:r>
    </w:p>
    <w:p w:rsidR="00F950DE" w:rsidRDefault="00F950DE" w:rsidP="004406FE">
      <w:pPr>
        <w:pStyle w:val="ListParagraph"/>
        <w:ind w:left="644"/>
        <w:rPr>
          <w:rFonts w:ascii="Times New Roman" w:hAnsi="Times New Roman" w:cs="Times New Roman"/>
          <w:sz w:val="24"/>
          <w:szCs w:val="24"/>
        </w:rPr>
      </w:pPr>
    </w:p>
    <w:p w:rsidR="00F950DE" w:rsidRPr="000E42B3" w:rsidRDefault="00F950DE" w:rsidP="000E42B3">
      <w:pPr>
        <w:rPr>
          <w:rFonts w:ascii="Times New Roman" w:hAnsi="Times New Roman" w:cs="Times New Roman"/>
          <w:sz w:val="24"/>
          <w:szCs w:val="24"/>
        </w:rPr>
      </w:pPr>
      <w:r w:rsidRPr="000E42B3">
        <w:rPr>
          <w:rFonts w:ascii="Times New Roman" w:hAnsi="Times New Roman" w:cs="Times New Roman"/>
          <w:sz w:val="24"/>
          <w:szCs w:val="24"/>
        </w:rPr>
        <w:t xml:space="preserve">69. </w:t>
      </w:r>
      <w:r w:rsidRPr="000E42B3">
        <w:rPr>
          <w:rFonts w:ascii="Times New Roman" w:hAnsi="Times New Roman" w:cs="Times New Roman"/>
          <w:b/>
          <w:color w:val="00B050"/>
          <w:sz w:val="24"/>
          <w:szCs w:val="24"/>
        </w:rPr>
        <w:t>Δυαδικός (ή ορλεανικός) κοινοβουλευτισμός:</w:t>
      </w:r>
      <w:r w:rsidRPr="000E42B3">
        <w:rPr>
          <w:rFonts w:ascii="Times New Roman" w:hAnsi="Times New Roman" w:cs="Times New Roman"/>
          <w:sz w:val="24"/>
          <w:szCs w:val="24"/>
        </w:rPr>
        <w:t xml:space="preserve"> Κυβέρνηση εξαρτάται από την εμπιστοσύνη του μονάρχη αλλά κ του κοινοβουλίου. Ο μονάρχης οφείλει να ζητά από τις βουλές τα μέσα για την πολιτική του (νόμοι, πιστώσεις) κ να αποδέχεται την πολιτική που συνάγεται από τη σύνθεση της αιρετής βουλής. Το κοινοβουλίο στην πράξη είναι ανίσχυρο διότι η άνω βουλή είναι αφοσιωμένη στον μονάρχη (παράδοση κ ανάγκη αφού μπορεί να τη μεταβάλλει) κ η κάτω έχει αμφίβολη νομιμοποίηση κ συχνά δεν έχει σχηματισμένη πλειοψηφία. </w:t>
      </w:r>
    </w:p>
    <w:p w:rsidR="00684D21" w:rsidRDefault="00684D21" w:rsidP="004406FE">
      <w:pPr>
        <w:pStyle w:val="ListParagraph"/>
        <w:ind w:left="644"/>
        <w:rPr>
          <w:rFonts w:ascii="Times New Roman" w:hAnsi="Times New Roman" w:cs="Times New Roman"/>
          <w:sz w:val="24"/>
          <w:szCs w:val="24"/>
        </w:rPr>
      </w:pPr>
    </w:p>
    <w:p w:rsidR="00684D21" w:rsidRPr="000E42B3" w:rsidRDefault="00684D21" w:rsidP="000E42B3">
      <w:pPr>
        <w:rPr>
          <w:rFonts w:ascii="Times New Roman" w:hAnsi="Times New Roman" w:cs="Times New Roman"/>
          <w:sz w:val="24"/>
          <w:szCs w:val="24"/>
        </w:rPr>
      </w:pPr>
      <w:r w:rsidRPr="000E42B3">
        <w:rPr>
          <w:rFonts w:ascii="Times New Roman" w:hAnsi="Times New Roman" w:cs="Times New Roman"/>
          <w:sz w:val="24"/>
          <w:szCs w:val="24"/>
        </w:rPr>
        <w:t xml:space="preserve">70. </w:t>
      </w:r>
      <w:r w:rsidRPr="000E42B3">
        <w:rPr>
          <w:rFonts w:ascii="Times New Roman" w:hAnsi="Times New Roman" w:cs="Times New Roman"/>
          <w:b/>
          <w:color w:val="00B050"/>
          <w:sz w:val="24"/>
          <w:szCs w:val="24"/>
        </w:rPr>
        <w:t>Δημοκρατικός καισαρισμός:</w:t>
      </w:r>
      <w:r w:rsidRPr="000E42B3">
        <w:rPr>
          <w:rFonts w:ascii="Times New Roman" w:hAnsi="Times New Roman" w:cs="Times New Roman"/>
          <w:sz w:val="24"/>
          <w:szCs w:val="24"/>
        </w:rPr>
        <w:t xml:space="preserve"> </w:t>
      </w:r>
      <w:r w:rsidR="00DB4743" w:rsidRPr="000E42B3">
        <w:rPr>
          <w:rFonts w:ascii="Times New Roman" w:hAnsi="Times New Roman" w:cs="Times New Roman"/>
          <w:sz w:val="24"/>
          <w:szCs w:val="24"/>
        </w:rPr>
        <w:t xml:space="preserve">Ο αρχηγός του κράτους ασκεί την εξουσία στο όνομα του λαού, που του την εμπιστεύτηκε με προσωπικό δημοψήφισμα κ ενίοτε του την ανανεώνει έτσι. </w:t>
      </w:r>
    </w:p>
    <w:p w:rsidR="0037033C" w:rsidRDefault="0037033C" w:rsidP="004406FE">
      <w:pPr>
        <w:pStyle w:val="ListParagraph"/>
        <w:ind w:left="644"/>
        <w:rPr>
          <w:rFonts w:ascii="Times New Roman" w:hAnsi="Times New Roman" w:cs="Times New Roman"/>
          <w:sz w:val="24"/>
          <w:szCs w:val="24"/>
        </w:rPr>
      </w:pPr>
    </w:p>
    <w:p w:rsidR="0037033C" w:rsidRPr="000E42B3" w:rsidRDefault="0037033C" w:rsidP="000E42B3">
      <w:pPr>
        <w:rPr>
          <w:rFonts w:ascii="Times New Roman" w:hAnsi="Times New Roman" w:cs="Times New Roman"/>
          <w:sz w:val="24"/>
          <w:szCs w:val="24"/>
        </w:rPr>
      </w:pPr>
      <w:r w:rsidRPr="000E42B3">
        <w:rPr>
          <w:rFonts w:ascii="Times New Roman" w:hAnsi="Times New Roman" w:cs="Times New Roman"/>
          <w:sz w:val="24"/>
          <w:szCs w:val="24"/>
        </w:rPr>
        <w:t xml:space="preserve">71. </w:t>
      </w:r>
      <w:r w:rsidRPr="000E42B3">
        <w:rPr>
          <w:rFonts w:ascii="Times New Roman" w:hAnsi="Times New Roman" w:cs="Times New Roman"/>
          <w:i/>
          <w:sz w:val="24"/>
          <w:szCs w:val="24"/>
        </w:rPr>
        <w:t>Μεικτά πολιτεύματα με σημείο αναφοράς τη δημοκρατία:</w:t>
      </w:r>
      <w:r w:rsidRPr="000E42B3">
        <w:rPr>
          <w:rFonts w:ascii="Times New Roman" w:hAnsi="Times New Roman" w:cs="Times New Roman"/>
          <w:sz w:val="24"/>
          <w:szCs w:val="24"/>
        </w:rPr>
        <w:t xml:space="preserve"> </w:t>
      </w:r>
    </w:p>
    <w:p w:rsidR="000E42B3" w:rsidRDefault="0037033C" w:rsidP="000E42B3">
      <w:pPr>
        <w:rPr>
          <w:rFonts w:ascii="Times New Roman" w:hAnsi="Times New Roman" w:cs="Times New Roman"/>
          <w:sz w:val="24"/>
          <w:szCs w:val="24"/>
        </w:rPr>
      </w:pPr>
      <w:r w:rsidRPr="000E42B3">
        <w:rPr>
          <w:rFonts w:ascii="Times New Roman" w:hAnsi="Times New Roman" w:cs="Times New Roman"/>
          <w:b/>
          <w:color w:val="00B050"/>
          <w:sz w:val="24"/>
          <w:szCs w:val="24"/>
        </w:rPr>
        <w:t>Νοτιοαμερικανικός προεδρισμός</w:t>
      </w:r>
      <w:r w:rsidRPr="000E42B3">
        <w:rPr>
          <w:rFonts w:ascii="Times New Roman" w:hAnsi="Times New Roman" w:cs="Times New Roman"/>
          <w:sz w:val="24"/>
          <w:szCs w:val="24"/>
        </w:rPr>
        <w:t xml:space="preserve">→ Εκτροπή από τη δημοκρατία. Ο Πρόεδρος της Δημοκρατίας συχνά κηρύσσει κατάσταση ανάγκης χωρίς χρονικό περιορισμό κ ενίοτε χρησιμοποιεί νομικά μέσα του ομοσπονδιακού συστήματος για να αλλοιώνει το πολίτευμα. Εναλλαγή στην εξουσία γίνεται με επέμβαση του στρατού. Όχι ομοφροσύνη στην κοινωνία για τους δημοκρατικούς κανόνες. </w:t>
      </w:r>
    </w:p>
    <w:p w:rsidR="003F5C84" w:rsidRDefault="003F5C84" w:rsidP="000E42B3">
      <w:pPr>
        <w:rPr>
          <w:rFonts w:ascii="Times New Roman" w:hAnsi="Times New Roman" w:cs="Times New Roman"/>
          <w:sz w:val="24"/>
          <w:szCs w:val="24"/>
        </w:rPr>
      </w:pPr>
    </w:p>
    <w:p w:rsidR="003F5C84" w:rsidRDefault="003F5C84" w:rsidP="000E42B3">
      <w:pPr>
        <w:rPr>
          <w:rFonts w:ascii="Times New Roman" w:hAnsi="Times New Roman" w:cs="Times New Roman"/>
          <w:sz w:val="24"/>
          <w:szCs w:val="24"/>
        </w:rPr>
      </w:pPr>
    </w:p>
    <w:p w:rsidR="003F5C84" w:rsidRDefault="003F5C84" w:rsidP="003F5C84">
      <w:pPr>
        <w:jc w:val="center"/>
        <w:rPr>
          <w:rFonts w:ascii="Times New Roman" w:hAnsi="Times New Roman" w:cs="Times New Roman"/>
          <w:b/>
          <w:sz w:val="24"/>
          <w:szCs w:val="24"/>
          <w:u w:val="single"/>
        </w:rPr>
      </w:pPr>
      <w:r w:rsidRPr="003F5C84">
        <w:rPr>
          <w:rFonts w:ascii="Times New Roman" w:hAnsi="Times New Roman" w:cs="Times New Roman"/>
          <w:b/>
          <w:sz w:val="24"/>
          <w:szCs w:val="24"/>
          <w:u w:val="single"/>
        </w:rPr>
        <w:t>Η ΠΡΟΣΤΑΣΙΑ ΤΩΝ ΑΤΟΜΙΚΩΝ ΔΙΚΑΙΩΜΑΤΩΝ</w:t>
      </w:r>
    </w:p>
    <w:p w:rsidR="003F5C84" w:rsidRDefault="003F5C84" w:rsidP="003F5C84">
      <w:pPr>
        <w:jc w:val="center"/>
        <w:rPr>
          <w:rFonts w:ascii="Times New Roman" w:hAnsi="Times New Roman" w:cs="Times New Roman"/>
          <w:b/>
          <w:sz w:val="24"/>
          <w:szCs w:val="24"/>
        </w:rPr>
      </w:pPr>
      <w:r w:rsidRPr="003F5C84">
        <w:rPr>
          <w:rFonts w:ascii="Times New Roman" w:hAnsi="Times New Roman" w:cs="Times New Roman"/>
          <w:b/>
          <w:sz w:val="24"/>
          <w:szCs w:val="24"/>
        </w:rPr>
        <w:t>Ι. ΟΙ ΟΡΓΑΝΩΤΙΚΕΣ ΒΑΣΕΙΣ ΤΟΥ ΔΗΜΟΚΡΑΤΙΚΟΥ ΠΟΛΙΤΕΥΜΑΤΟΣ</w:t>
      </w:r>
    </w:p>
    <w:p w:rsidR="003F5C84" w:rsidRDefault="003F5C84" w:rsidP="003F5C84">
      <w:pPr>
        <w:rPr>
          <w:rFonts w:ascii="Times New Roman" w:hAnsi="Times New Roman" w:cs="Times New Roman"/>
          <w:b/>
          <w:sz w:val="24"/>
          <w:szCs w:val="24"/>
        </w:rPr>
      </w:pPr>
    </w:p>
    <w:p w:rsidR="003F5C84" w:rsidRDefault="003F5C84" w:rsidP="003F5C84">
      <w:pPr>
        <w:rPr>
          <w:rFonts w:ascii="Times New Roman" w:hAnsi="Times New Roman" w:cs="Times New Roman"/>
          <w:sz w:val="24"/>
          <w:szCs w:val="24"/>
        </w:rPr>
      </w:pPr>
      <w:r>
        <w:rPr>
          <w:rFonts w:ascii="Times New Roman" w:hAnsi="Times New Roman" w:cs="Times New Roman"/>
          <w:sz w:val="24"/>
          <w:szCs w:val="24"/>
        </w:rPr>
        <w:t>73. Οι τρεις οργανωτικές βάσεις: Δεν περιλαμβάνονται στη μορφή του κ αποτελούν τις οργανωτικές βάσεις:</w:t>
      </w:r>
    </w:p>
    <w:p w:rsidR="003F5C84" w:rsidRDefault="003F5C84" w:rsidP="003F5C84">
      <w:pPr>
        <w:pStyle w:val="ListParagraph"/>
        <w:numPr>
          <w:ilvl w:val="0"/>
          <w:numId w:val="25"/>
        </w:numPr>
        <w:rPr>
          <w:rFonts w:ascii="Times New Roman" w:hAnsi="Times New Roman" w:cs="Times New Roman"/>
          <w:sz w:val="24"/>
          <w:szCs w:val="24"/>
        </w:rPr>
      </w:pPr>
      <w:r w:rsidRPr="003F5C84">
        <w:rPr>
          <w:rFonts w:ascii="Times New Roman" w:hAnsi="Times New Roman" w:cs="Times New Roman"/>
          <w:i/>
          <w:sz w:val="24"/>
          <w:szCs w:val="24"/>
        </w:rPr>
        <w:t>Προστασία ατομικών δικαιωμάτων</w:t>
      </w:r>
      <w:r>
        <w:rPr>
          <w:rFonts w:ascii="Times New Roman" w:hAnsi="Times New Roman" w:cs="Times New Roman"/>
          <w:sz w:val="24"/>
          <w:szCs w:val="24"/>
        </w:rPr>
        <w:t xml:space="preserve">→ Αφορά σχέση κρατικής εξουσίας-ατόμων. </w:t>
      </w:r>
    </w:p>
    <w:p w:rsidR="003F5C84" w:rsidRDefault="003F5C84" w:rsidP="003F5C84">
      <w:pPr>
        <w:pStyle w:val="ListParagraph"/>
        <w:numPr>
          <w:ilvl w:val="0"/>
          <w:numId w:val="25"/>
        </w:numPr>
        <w:rPr>
          <w:rFonts w:ascii="Times New Roman" w:hAnsi="Times New Roman" w:cs="Times New Roman"/>
          <w:sz w:val="24"/>
          <w:szCs w:val="24"/>
        </w:rPr>
      </w:pPr>
      <w:r w:rsidRPr="003F5C84">
        <w:rPr>
          <w:rFonts w:ascii="Times New Roman" w:hAnsi="Times New Roman" w:cs="Times New Roman"/>
          <w:i/>
          <w:sz w:val="24"/>
          <w:szCs w:val="24"/>
        </w:rPr>
        <w:t>Αντιπροσωπευτικό σύστημα</w:t>
      </w:r>
      <w:r>
        <w:rPr>
          <w:rFonts w:ascii="Times New Roman" w:hAnsi="Times New Roman" w:cs="Times New Roman"/>
          <w:sz w:val="24"/>
          <w:szCs w:val="24"/>
        </w:rPr>
        <w:t xml:space="preserve">→ Αφορά συγκρότηση κ ανάδειξη των άμεσων οργάνων του κράτους που έχουν κ ασκούν την ανώτατη εξουσία. </w:t>
      </w:r>
    </w:p>
    <w:p w:rsidR="003F5C84" w:rsidRDefault="003F5C84" w:rsidP="003F5C84">
      <w:pPr>
        <w:pStyle w:val="ListParagraph"/>
        <w:numPr>
          <w:ilvl w:val="0"/>
          <w:numId w:val="25"/>
        </w:numPr>
        <w:rPr>
          <w:rFonts w:ascii="Times New Roman" w:hAnsi="Times New Roman" w:cs="Times New Roman"/>
          <w:sz w:val="24"/>
          <w:szCs w:val="24"/>
        </w:rPr>
      </w:pPr>
      <w:r w:rsidRPr="003F5C84">
        <w:rPr>
          <w:rFonts w:ascii="Times New Roman" w:hAnsi="Times New Roman" w:cs="Times New Roman"/>
          <w:i/>
          <w:sz w:val="24"/>
          <w:szCs w:val="24"/>
        </w:rPr>
        <w:t>Χωρισμός των εξουσιών</w:t>
      </w:r>
      <w:r>
        <w:rPr>
          <w:rFonts w:ascii="Times New Roman" w:hAnsi="Times New Roman" w:cs="Times New Roman"/>
          <w:sz w:val="24"/>
          <w:szCs w:val="24"/>
        </w:rPr>
        <w:t xml:space="preserve">→ Αφορά στην κατανομή των αρμοδιοτήτων κ τις σχέσεις κυρίως μεταξύ των άμεσων οργάνων. </w:t>
      </w:r>
    </w:p>
    <w:p w:rsidR="00B071DE" w:rsidRDefault="00B071DE" w:rsidP="00B071DE">
      <w:pPr>
        <w:rPr>
          <w:rFonts w:ascii="Times New Roman" w:hAnsi="Times New Roman" w:cs="Times New Roman"/>
          <w:sz w:val="24"/>
          <w:szCs w:val="24"/>
        </w:rPr>
      </w:pPr>
    </w:p>
    <w:p w:rsidR="00B071DE" w:rsidRDefault="00B071DE" w:rsidP="00B071DE">
      <w:pPr>
        <w:rPr>
          <w:rFonts w:ascii="Times New Roman" w:hAnsi="Times New Roman" w:cs="Times New Roman"/>
          <w:sz w:val="24"/>
          <w:szCs w:val="24"/>
        </w:rPr>
      </w:pPr>
      <w:r>
        <w:rPr>
          <w:rFonts w:ascii="Times New Roman" w:hAnsi="Times New Roman" w:cs="Times New Roman"/>
          <w:sz w:val="24"/>
          <w:szCs w:val="24"/>
        </w:rPr>
        <w:t xml:space="preserve">Χωρίς την προστασία των δικαιωμάτων η δημοκρατία δεν είναι φιλελεύθερη. </w:t>
      </w:r>
    </w:p>
    <w:p w:rsidR="005D57C1" w:rsidRDefault="005D57C1" w:rsidP="00B071DE">
      <w:pPr>
        <w:rPr>
          <w:rFonts w:ascii="Times New Roman" w:hAnsi="Times New Roman" w:cs="Times New Roman"/>
          <w:sz w:val="24"/>
          <w:szCs w:val="24"/>
        </w:rPr>
      </w:pPr>
    </w:p>
    <w:p w:rsidR="005D57C1" w:rsidRDefault="005D57C1" w:rsidP="005D57C1">
      <w:pPr>
        <w:jc w:val="center"/>
        <w:rPr>
          <w:rFonts w:ascii="Times New Roman" w:hAnsi="Times New Roman" w:cs="Times New Roman"/>
          <w:b/>
          <w:sz w:val="24"/>
          <w:szCs w:val="24"/>
        </w:rPr>
      </w:pPr>
      <w:r w:rsidRPr="005D57C1">
        <w:rPr>
          <w:rFonts w:ascii="Times New Roman" w:hAnsi="Times New Roman" w:cs="Times New Roman"/>
          <w:b/>
          <w:sz w:val="24"/>
          <w:szCs w:val="24"/>
        </w:rPr>
        <w:t xml:space="preserve">ΙΙ. Η ΠΕΜΠΤΟΥΣΙΑ ΤΗΣ </w:t>
      </w:r>
      <w:r>
        <w:rPr>
          <w:rFonts w:ascii="Times New Roman" w:hAnsi="Times New Roman" w:cs="Times New Roman"/>
          <w:b/>
          <w:sz w:val="24"/>
          <w:szCs w:val="24"/>
        </w:rPr>
        <w:t xml:space="preserve">ΦΙΛΕΛΕΥΘΕΡΗΣ ΔΗΜΟΚΡΑΤΙΑΣ </w:t>
      </w:r>
    </w:p>
    <w:p w:rsidR="005D57C1" w:rsidRDefault="005D57C1" w:rsidP="005D57C1">
      <w:pPr>
        <w:jc w:val="center"/>
        <w:rPr>
          <w:rFonts w:ascii="Times New Roman" w:hAnsi="Times New Roman" w:cs="Times New Roman"/>
          <w:b/>
          <w:sz w:val="24"/>
          <w:szCs w:val="24"/>
        </w:rPr>
      </w:pPr>
    </w:p>
    <w:p w:rsidR="005D57C1" w:rsidRDefault="005D57C1" w:rsidP="005D57C1">
      <w:pPr>
        <w:rPr>
          <w:rFonts w:ascii="Times New Roman" w:hAnsi="Times New Roman" w:cs="Times New Roman"/>
          <w:sz w:val="24"/>
          <w:szCs w:val="24"/>
        </w:rPr>
      </w:pPr>
      <w:r>
        <w:rPr>
          <w:rFonts w:ascii="Times New Roman" w:hAnsi="Times New Roman" w:cs="Times New Roman"/>
          <w:sz w:val="24"/>
          <w:szCs w:val="24"/>
        </w:rPr>
        <w:t xml:space="preserve">76. </w:t>
      </w:r>
      <w:r w:rsidR="00724F27" w:rsidRPr="00724F27">
        <w:rPr>
          <w:rFonts w:ascii="Times New Roman" w:hAnsi="Times New Roman" w:cs="Times New Roman"/>
          <w:b/>
          <w:color w:val="00B050"/>
          <w:sz w:val="24"/>
          <w:szCs w:val="24"/>
        </w:rPr>
        <w:t>Κοινωνικό συμβόλαιο:</w:t>
      </w:r>
      <w:r w:rsidR="00724F27">
        <w:rPr>
          <w:rFonts w:ascii="Times New Roman" w:hAnsi="Times New Roman" w:cs="Times New Roman"/>
          <w:sz w:val="24"/>
          <w:szCs w:val="24"/>
        </w:rPr>
        <w:t xml:space="preserve"> Η φύση πλάθει τους ανθρώπους ελεύθερους κ ίσους. Σε αυτή τη φυσική κατάσταση δεν υπάρχει κανένας κοινωνικός δεσμός κ δεν εμποδίζεται η ελευθερία των ανθρώπων. Γι’αυτό οι ισχυρότεροι καταπιέζουν τους ασθενέστερους. Τότε για να ανακτήσουν τα δικαιώματά τους οι άνθρωποι συνάπτουν το </w:t>
      </w:r>
      <w:r w:rsidR="00724F27" w:rsidRPr="00724F27">
        <w:rPr>
          <w:rFonts w:ascii="Times New Roman" w:hAnsi="Times New Roman" w:cs="Times New Roman"/>
          <w:i/>
          <w:sz w:val="24"/>
          <w:szCs w:val="24"/>
        </w:rPr>
        <w:t>κοινωνικό συμβόλαιο</w:t>
      </w:r>
      <w:r w:rsidR="00724F27">
        <w:rPr>
          <w:rFonts w:ascii="Times New Roman" w:hAnsi="Times New Roman" w:cs="Times New Roman"/>
          <w:sz w:val="24"/>
          <w:szCs w:val="24"/>
        </w:rPr>
        <w:t xml:space="preserve"> κ σχηματίζουν μια ανώτερη εξουσία επιφορτισμένη να τους προστατεύει κ εξασφαλίζει ειρήνη κ τάξη. </w:t>
      </w:r>
    </w:p>
    <w:p w:rsidR="00724F27" w:rsidRDefault="00724F27" w:rsidP="005D57C1">
      <w:pPr>
        <w:rPr>
          <w:rFonts w:ascii="Times New Roman" w:hAnsi="Times New Roman" w:cs="Times New Roman"/>
          <w:sz w:val="24"/>
          <w:szCs w:val="24"/>
        </w:rPr>
      </w:pPr>
      <w:r>
        <w:rPr>
          <w:rFonts w:ascii="Times New Roman" w:hAnsi="Times New Roman" w:cs="Times New Roman"/>
          <w:sz w:val="24"/>
          <w:szCs w:val="24"/>
        </w:rPr>
        <w:t xml:space="preserve">Η </w:t>
      </w:r>
      <w:r w:rsidRPr="00724F27">
        <w:rPr>
          <w:rFonts w:ascii="Times New Roman" w:hAnsi="Times New Roman" w:cs="Times New Roman"/>
          <w:i/>
          <w:sz w:val="24"/>
          <w:szCs w:val="24"/>
        </w:rPr>
        <w:t>γενική θέληση</w:t>
      </w:r>
      <w:r>
        <w:rPr>
          <w:rFonts w:ascii="Times New Roman" w:hAnsi="Times New Roman" w:cs="Times New Roman"/>
          <w:sz w:val="24"/>
          <w:szCs w:val="24"/>
        </w:rPr>
        <w:t xml:space="preserve"> αποτελεί το θεωρητικό θεμέλιο του κράτους κ της κυριαρχίας κ εκφράζεται με το νόμο. </w:t>
      </w:r>
    </w:p>
    <w:p w:rsidR="00F0456B" w:rsidRDefault="00F0456B" w:rsidP="005D57C1">
      <w:pPr>
        <w:rPr>
          <w:rFonts w:ascii="Times New Roman" w:hAnsi="Times New Roman" w:cs="Times New Roman"/>
          <w:sz w:val="24"/>
          <w:szCs w:val="24"/>
        </w:rPr>
      </w:pPr>
      <w:r>
        <w:rPr>
          <w:rFonts w:ascii="Times New Roman" w:hAnsi="Times New Roman" w:cs="Times New Roman"/>
          <w:sz w:val="24"/>
          <w:szCs w:val="24"/>
        </w:rPr>
        <w:t xml:space="preserve">Στο κοινωνικό συμβόλαιο το κράτος υπάρχει χάριν του ατόμου κ όχι αντιστρόφως. </w:t>
      </w:r>
    </w:p>
    <w:p w:rsidR="00D821AE" w:rsidRDefault="00D821AE" w:rsidP="005D57C1">
      <w:pPr>
        <w:rPr>
          <w:rFonts w:ascii="Times New Roman" w:hAnsi="Times New Roman" w:cs="Times New Roman"/>
          <w:sz w:val="24"/>
          <w:szCs w:val="24"/>
        </w:rPr>
      </w:pPr>
    </w:p>
    <w:p w:rsidR="00063BF8" w:rsidRDefault="00063BF8" w:rsidP="005D57C1">
      <w:pPr>
        <w:rPr>
          <w:rFonts w:ascii="Times New Roman" w:hAnsi="Times New Roman" w:cs="Times New Roman"/>
          <w:sz w:val="24"/>
          <w:szCs w:val="24"/>
        </w:rPr>
      </w:pPr>
      <w:r>
        <w:rPr>
          <w:rFonts w:ascii="Times New Roman" w:hAnsi="Times New Roman" w:cs="Times New Roman"/>
          <w:sz w:val="24"/>
          <w:szCs w:val="24"/>
        </w:rPr>
        <w:t xml:space="preserve">77. </w:t>
      </w:r>
      <w:r w:rsidRPr="007B199A">
        <w:rPr>
          <w:rFonts w:ascii="Times New Roman" w:hAnsi="Times New Roman" w:cs="Times New Roman"/>
          <w:i/>
          <w:sz w:val="24"/>
          <w:szCs w:val="24"/>
        </w:rPr>
        <w:t>Τα ατομικά δικαιώματα, τελικό αίτιο για την οργάνωση της δημοκρατίας</w:t>
      </w:r>
      <w:r>
        <w:rPr>
          <w:rFonts w:ascii="Times New Roman" w:hAnsi="Times New Roman" w:cs="Times New Roman"/>
          <w:sz w:val="24"/>
          <w:szCs w:val="24"/>
        </w:rPr>
        <w:t xml:space="preserve">: </w:t>
      </w:r>
      <w:r w:rsidR="00B20EC2">
        <w:rPr>
          <w:rFonts w:ascii="Times New Roman" w:hAnsi="Times New Roman" w:cs="Times New Roman"/>
          <w:sz w:val="24"/>
          <w:szCs w:val="24"/>
        </w:rPr>
        <w:t>οι λαοί διεκδικούν συγκεκριμένα ατομικά δικαιώματα με ειδικό περιεχόμενο.</w:t>
      </w:r>
    </w:p>
    <w:p w:rsidR="00B20EC2" w:rsidRDefault="00B20EC2" w:rsidP="005D57C1">
      <w:pPr>
        <w:rPr>
          <w:rFonts w:ascii="Times New Roman" w:hAnsi="Times New Roman" w:cs="Times New Roman"/>
          <w:sz w:val="24"/>
          <w:szCs w:val="24"/>
        </w:rPr>
      </w:pPr>
      <w:r w:rsidRPr="007B199A">
        <w:rPr>
          <w:rFonts w:ascii="Times New Roman" w:hAnsi="Times New Roman" w:cs="Times New Roman"/>
          <w:i/>
          <w:color w:val="00B0F0"/>
          <w:sz w:val="24"/>
          <w:szCs w:val="24"/>
        </w:rPr>
        <w:t>Δικαίωμα αντίστασης</w:t>
      </w:r>
      <w:r>
        <w:rPr>
          <w:rFonts w:ascii="Times New Roman" w:hAnsi="Times New Roman" w:cs="Times New Roman"/>
          <w:sz w:val="24"/>
          <w:szCs w:val="24"/>
        </w:rPr>
        <w:t>→ Αναγνωρίζεται στο λαό από τη δημοκρατική έννομη τάξη. Όταν καταλύεται το δημοκρατικό πολίτευμα, ο λαός έχει δικαίωμα να το υπερασπισθεί.</w:t>
      </w:r>
    </w:p>
    <w:p w:rsidR="00FB1C63" w:rsidRDefault="00FB1C63" w:rsidP="005D57C1">
      <w:pPr>
        <w:rPr>
          <w:rFonts w:ascii="Times New Roman" w:hAnsi="Times New Roman" w:cs="Times New Roman"/>
          <w:sz w:val="24"/>
          <w:szCs w:val="24"/>
        </w:rPr>
      </w:pPr>
    </w:p>
    <w:p w:rsidR="00FB1C63" w:rsidRDefault="00FB1C63" w:rsidP="00FB1C63">
      <w:pPr>
        <w:jc w:val="center"/>
        <w:rPr>
          <w:rFonts w:ascii="Times New Roman" w:hAnsi="Times New Roman" w:cs="Times New Roman"/>
          <w:sz w:val="24"/>
          <w:szCs w:val="24"/>
        </w:rPr>
      </w:pPr>
      <w:r>
        <w:rPr>
          <w:rFonts w:ascii="Times New Roman" w:hAnsi="Times New Roman" w:cs="Times New Roman"/>
          <w:sz w:val="24"/>
          <w:szCs w:val="24"/>
        </w:rPr>
        <w:t>ΙΙΙ. Η ΘΕΜΕΛΙΩΣΗ ΤΟΥ ΑΤΟΜΟΚΕΝΤΡΙΚΟΥ ΠΟΛΙΤΕΥΜΑΤΟΣ</w:t>
      </w:r>
    </w:p>
    <w:p w:rsidR="0036140F" w:rsidRDefault="0036140F" w:rsidP="0036140F">
      <w:pPr>
        <w:rPr>
          <w:rFonts w:ascii="Times New Roman" w:hAnsi="Times New Roman" w:cs="Times New Roman"/>
          <w:sz w:val="24"/>
          <w:szCs w:val="24"/>
        </w:rPr>
      </w:pPr>
    </w:p>
    <w:p w:rsidR="0036140F" w:rsidRDefault="0036140F" w:rsidP="0036140F">
      <w:pPr>
        <w:rPr>
          <w:rFonts w:ascii="Times New Roman" w:hAnsi="Times New Roman" w:cs="Times New Roman"/>
          <w:sz w:val="24"/>
          <w:szCs w:val="24"/>
        </w:rPr>
      </w:pPr>
      <w:r>
        <w:rPr>
          <w:rFonts w:ascii="Times New Roman" w:hAnsi="Times New Roman" w:cs="Times New Roman"/>
          <w:sz w:val="24"/>
          <w:szCs w:val="24"/>
        </w:rPr>
        <w:t xml:space="preserve">78. </w:t>
      </w:r>
      <w:r w:rsidRPr="009107B1">
        <w:rPr>
          <w:rFonts w:ascii="Times New Roman" w:hAnsi="Times New Roman" w:cs="Times New Roman"/>
          <w:i/>
          <w:sz w:val="24"/>
          <w:szCs w:val="24"/>
        </w:rPr>
        <w:t>Δύο διιστάμενες θεωρίες από τη Γαλλική Επανάσταση</w:t>
      </w:r>
      <w:r w:rsidR="009107B1">
        <w:rPr>
          <w:rFonts w:ascii="Times New Roman" w:hAnsi="Times New Roman" w:cs="Times New Roman"/>
          <w:sz w:val="24"/>
          <w:szCs w:val="24"/>
        </w:rPr>
        <w:t>→</w:t>
      </w:r>
    </w:p>
    <w:p w:rsidR="009107B1" w:rsidRDefault="009107B1" w:rsidP="0036140F">
      <w:pPr>
        <w:rPr>
          <w:rFonts w:ascii="Times New Roman" w:hAnsi="Times New Roman" w:cs="Times New Roman"/>
          <w:sz w:val="24"/>
          <w:szCs w:val="24"/>
        </w:rPr>
      </w:pPr>
      <w:r>
        <w:rPr>
          <w:rFonts w:ascii="Times New Roman" w:hAnsi="Times New Roman" w:cs="Times New Roman"/>
          <w:sz w:val="24"/>
          <w:szCs w:val="24"/>
        </w:rPr>
        <w:t xml:space="preserve">79. </w:t>
      </w:r>
      <w:r w:rsidRPr="009107B1">
        <w:rPr>
          <w:rFonts w:ascii="Times New Roman" w:hAnsi="Times New Roman" w:cs="Times New Roman"/>
          <w:color w:val="00B0F0"/>
          <w:sz w:val="24"/>
          <w:szCs w:val="24"/>
        </w:rPr>
        <w:t>Λαϊκή κυριαρχία:</w:t>
      </w:r>
      <w:r>
        <w:rPr>
          <w:rFonts w:ascii="Times New Roman" w:hAnsi="Times New Roman" w:cs="Times New Roman"/>
          <w:sz w:val="24"/>
          <w:szCs w:val="24"/>
        </w:rPr>
        <w:t xml:space="preserve"> Αποτελεί εφαρμογή των ιδεών του Ρουσσώ για το κοινωνικό συμβόλαιο. Επικρατεί η γενική θέληση κ ο σχηματισμός πλειοψηφίας είναι τρόπος για να διαπιστώνεται ποια είναι η ομοφωνία. </w:t>
      </w:r>
    </w:p>
    <w:p w:rsidR="004A5C56" w:rsidRDefault="004A5C56" w:rsidP="0036140F">
      <w:pPr>
        <w:rPr>
          <w:rFonts w:ascii="Times New Roman" w:hAnsi="Times New Roman" w:cs="Times New Roman"/>
          <w:sz w:val="24"/>
          <w:szCs w:val="24"/>
        </w:rPr>
      </w:pPr>
      <w:r>
        <w:rPr>
          <w:rFonts w:ascii="Times New Roman" w:hAnsi="Times New Roman" w:cs="Times New Roman"/>
          <w:sz w:val="24"/>
          <w:szCs w:val="24"/>
        </w:rPr>
        <w:t>80.</w:t>
      </w:r>
      <w:r w:rsidRPr="003D484E">
        <w:rPr>
          <w:rFonts w:ascii="Times New Roman" w:hAnsi="Times New Roman" w:cs="Times New Roman"/>
          <w:color w:val="00B0F0"/>
          <w:sz w:val="24"/>
          <w:szCs w:val="24"/>
        </w:rPr>
        <w:t xml:space="preserve"> </w:t>
      </w:r>
      <w:r w:rsidR="001651D5" w:rsidRPr="003D484E">
        <w:rPr>
          <w:rFonts w:ascii="Times New Roman" w:hAnsi="Times New Roman" w:cs="Times New Roman"/>
          <w:color w:val="00B0F0"/>
          <w:sz w:val="24"/>
          <w:szCs w:val="24"/>
        </w:rPr>
        <w:t>Εθνική κυριαρχία:</w:t>
      </w:r>
      <w:r w:rsidR="001651D5">
        <w:rPr>
          <w:rFonts w:ascii="Times New Roman" w:hAnsi="Times New Roman" w:cs="Times New Roman"/>
          <w:sz w:val="24"/>
          <w:szCs w:val="24"/>
        </w:rPr>
        <w:t xml:space="preserve"> Αββάς Σιεγιές. Το έθνος δεν μπορεί να ασκεί μόνο του την κυριαρχία, έτσι την ασκεί με αντιπροσώπους. Το έθνος έχει μία μόνο θέληση, αλλά μπορεί να την αλλάζει. Παραχωρεί την άσκηση της κυριαρχίας προσωρινά μόνο στους αντιπροσώπους. Στην πραγματικότητα, πίσω από το έθνος, οι αντιπρόσωποι οικειοποιούνται την κυριαρχία.</w:t>
      </w:r>
    </w:p>
    <w:p w:rsidR="003D484E" w:rsidRDefault="003D484E" w:rsidP="0036140F">
      <w:pPr>
        <w:rPr>
          <w:rFonts w:ascii="Times New Roman" w:hAnsi="Times New Roman" w:cs="Times New Roman"/>
          <w:sz w:val="24"/>
          <w:szCs w:val="24"/>
        </w:rPr>
      </w:pPr>
      <w:r>
        <w:rPr>
          <w:rFonts w:ascii="Times New Roman" w:hAnsi="Times New Roman" w:cs="Times New Roman"/>
          <w:sz w:val="24"/>
          <w:szCs w:val="24"/>
        </w:rPr>
        <w:t xml:space="preserve">81. Συγκερασμός των δύο θεωριών: Κράμα με περισσότερα στοιχεία από την εθνική αλλά με ένα καθοριστικό από τη λαϊκή, την καθολική ψήφο, που κάνει το πολίτευμα γνήσια δημοκρατικό. </w:t>
      </w:r>
    </w:p>
    <w:p w:rsidR="00A11D3F" w:rsidRDefault="00A11D3F" w:rsidP="0036140F">
      <w:pPr>
        <w:rPr>
          <w:rFonts w:ascii="Times New Roman" w:hAnsi="Times New Roman" w:cs="Times New Roman"/>
          <w:sz w:val="24"/>
          <w:szCs w:val="24"/>
        </w:rPr>
      </w:pPr>
    </w:p>
    <w:p w:rsidR="00A11D3F" w:rsidRDefault="00A11D3F" w:rsidP="0036140F">
      <w:pPr>
        <w:rPr>
          <w:rFonts w:ascii="Times New Roman" w:hAnsi="Times New Roman" w:cs="Times New Roman"/>
          <w:sz w:val="24"/>
          <w:szCs w:val="24"/>
        </w:rPr>
      </w:pPr>
      <w:r w:rsidRPr="00A11D3F">
        <w:rPr>
          <w:rFonts w:ascii="Times New Roman" w:hAnsi="Times New Roman" w:cs="Times New Roman"/>
          <w:b/>
          <w:color w:val="00B050"/>
          <w:sz w:val="24"/>
          <w:szCs w:val="24"/>
        </w:rPr>
        <w:t>Δημοκρατική αρχή</w:t>
      </w:r>
      <w:r>
        <w:rPr>
          <w:rFonts w:ascii="Times New Roman" w:hAnsi="Times New Roman" w:cs="Times New Roman"/>
          <w:sz w:val="24"/>
          <w:szCs w:val="24"/>
        </w:rPr>
        <w:t xml:space="preserve">→ Ταυτίζεται με τη λαϊκή κυριαρχία υπό τη σημερινής της έκδοση, δλδ χωρίς δογματική ακαμψία. </w:t>
      </w:r>
    </w:p>
    <w:p w:rsidR="00A11D3F" w:rsidRDefault="00A11D3F" w:rsidP="0036140F">
      <w:pPr>
        <w:rPr>
          <w:rFonts w:ascii="Times New Roman" w:hAnsi="Times New Roman" w:cs="Times New Roman"/>
          <w:sz w:val="24"/>
          <w:szCs w:val="24"/>
        </w:rPr>
      </w:pPr>
      <w:r w:rsidRPr="00A11D3F">
        <w:rPr>
          <w:rFonts w:ascii="Times New Roman" w:hAnsi="Times New Roman" w:cs="Times New Roman"/>
          <w:b/>
          <w:color w:val="00B050"/>
          <w:sz w:val="24"/>
          <w:szCs w:val="24"/>
        </w:rPr>
        <w:t>Δημοκρατική νομιμοποίηση</w:t>
      </w:r>
      <w:r>
        <w:rPr>
          <w:rFonts w:ascii="Times New Roman" w:hAnsi="Times New Roman" w:cs="Times New Roman"/>
          <w:sz w:val="24"/>
          <w:szCs w:val="24"/>
        </w:rPr>
        <w:t>→ Δηλώνει ότι τα όργανα του κράτους αντλούν την εξουσία τους, άμεσα ή έμμεσα, από το λαό.</w:t>
      </w:r>
    </w:p>
    <w:p w:rsidR="00A11D3F" w:rsidRDefault="00A11D3F" w:rsidP="0036140F">
      <w:pPr>
        <w:rPr>
          <w:rFonts w:ascii="Times New Roman" w:hAnsi="Times New Roman" w:cs="Times New Roman"/>
          <w:sz w:val="24"/>
          <w:szCs w:val="24"/>
        </w:rPr>
      </w:pPr>
      <w:r w:rsidRPr="00A11D3F">
        <w:rPr>
          <w:rFonts w:ascii="Times New Roman" w:hAnsi="Times New Roman" w:cs="Times New Roman"/>
          <w:b/>
          <w:color w:val="00B050"/>
          <w:sz w:val="24"/>
          <w:szCs w:val="24"/>
        </w:rPr>
        <w:t>Δημοκρατικό έλλειμμα</w:t>
      </w:r>
      <w:r>
        <w:rPr>
          <w:rFonts w:ascii="Times New Roman" w:hAnsi="Times New Roman" w:cs="Times New Roman"/>
          <w:sz w:val="24"/>
          <w:szCs w:val="24"/>
        </w:rPr>
        <w:t xml:space="preserve">→ Τα όργανα δεν αντλούν την εξουσία τους από το λαό, η δημοκρατική αρχή δεν πραγματώνεται επαρκώς. </w:t>
      </w:r>
    </w:p>
    <w:p w:rsidR="001627AE" w:rsidRDefault="001627AE" w:rsidP="0036140F">
      <w:pPr>
        <w:rPr>
          <w:rFonts w:ascii="Times New Roman" w:hAnsi="Times New Roman" w:cs="Times New Roman"/>
          <w:sz w:val="24"/>
          <w:szCs w:val="24"/>
        </w:rPr>
      </w:pPr>
    </w:p>
    <w:p w:rsidR="001627AE" w:rsidRPr="001627AE" w:rsidRDefault="001627AE" w:rsidP="001627AE">
      <w:pPr>
        <w:jc w:val="center"/>
        <w:rPr>
          <w:rFonts w:ascii="Times New Roman" w:hAnsi="Times New Roman" w:cs="Times New Roman"/>
          <w:b/>
          <w:sz w:val="24"/>
          <w:szCs w:val="24"/>
          <w:u w:val="single"/>
        </w:rPr>
      </w:pPr>
      <w:r w:rsidRPr="001627AE">
        <w:rPr>
          <w:rFonts w:ascii="Times New Roman" w:hAnsi="Times New Roman" w:cs="Times New Roman"/>
          <w:b/>
          <w:sz w:val="24"/>
          <w:szCs w:val="24"/>
          <w:u w:val="single"/>
        </w:rPr>
        <w:t>ΤΟ ΑΝΤΙΠΡΟΣΩΠΕΥΤΙΚΟ ΣΥΣΤΗΜΑ</w:t>
      </w:r>
    </w:p>
    <w:p w:rsidR="001627AE" w:rsidRDefault="001627AE" w:rsidP="001627AE">
      <w:pPr>
        <w:jc w:val="center"/>
        <w:rPr>
          <w:rFonts w:ascii="Times New Roman" w:hAnsi="Times New Roman" w:cs="Times New Roman"/>
          <w:b/>
          <w:sz w:val="24"/>
          <w:szCs w:val="24"/>
        </w:rPr>
      </w:pPr>
      <w:r w:rsidRPr="001627AE">
        <w:rPr>
          <w:rFonts w:ascii="Times New Roman" w:hAnsi="Times New Roman" w:cs="Times New Roman"/>
          <w:b/>
          <w:sz w:val="24"/>
          <w:szCs w:val="24"/>
        </w:rPr>
        <w:t>Ι. Η ΔΗΜΟΚΡΑΤΙΑ ΚΑΤ’ΑΡΧΗΝ ΑΝΤΙΠΡΟΣΩΠΕΥΤΙΚΗ</w:t>
      </w:r>
    </w:p>
    <w:p w:rsidR="001627AE" w:rsidRDefault="001627AE" w:rsidP="001627AE">
      <w:pPr>
        <w:jc w:val="center"/>
        <w:rPr>
          <w:rFonts w:ascii="Times New Roman" w:hAnsi="Times New Roman" w:cs="Times New Roman"/>
          <w:b/>
          <w:sz w:val="24"/>
          <w:szCs w:val="24"/>
        </w:rPr>
      </w:pPr>
    </w:p>
    <w:p w:rsidR="001627AE" w:rsidRDefault="001627AE" w:rsidP="001627AE">
      <w:pPr>
        <w:rPr>
          <w:rFonts w:ascii="Times New Roman" w:hAnsi="Times New Roman" w:cs="Times New Roman"/>
          <w:sz w:val="24"/>
          <w:szCs w:val="24"/>
        </w:rPr>
      </w:pPr>
      <w:r>
        <w:rPr>
          <w:rFonts w:ascii="Times New Roman" w:hAnsi="Times New Roman" w:cs="Times New Roman"/>
          <w:sz w:val="24"/>
          <w:szCs w:val="24"/>
        </w:rPr>
        <w:t>83. Διάκριση των εννοιών:</w:t>
      </w:r>
    </w:p>
    <w:p w:rsidR="001627AE" w:rsidRPr="009121BF" w:rsidRDefault="001627AE" w:rsidP="001627AE">
      <w:pPr>
        <w:pStyle w:val="ListParagraph"/>
        <w:numPr>
          <w:ilvl w:val="0"/>
          <w:numId w:val="26"/>
        </w:numPr>
        <w:rPr>
          <w:rFonts w:ascii="Times New Roman" w:hAnsi="Times New Roman" w:cs="Times New Roman"/>
          <w:b/>
          <w:sz w:val="24"/>
          <w:szCs w:val="24"/>
        </w:rPr>
      </w:pPr>
      <w:r w:rsidRPr="009121BF">
        <w:rPr>
          <w:rFonts w:ascii="Times New Roman" w:hAnsi="Times New Roman" w:cs="Times New Roman"/>
          <w:b/>
          <w:color w:val="00B050"/>
          <w:sz w:val="24"/>
          <w:szCs w:val="24"/>
        </w:rPr>
        <w:t>Άμεση</w:t>
      </w:r>
      <w:r w:rsidR="00FD0A78">
        <w:rPr>
          <w:rFonts w:ascii="Times New Roman" w:hAnsi="Times New Roman" w:cs="Times New Roman"/>
          <w:b/>
          <w:color w:val="00B050"/>
          <w:sz w:val="24"/>
          <w:szCs w:val="24"/>
        </w:rPr>
        <w:t xml:space="preserve"> </w:t>
      </w:r>
      <w:r w:rsidRPr="009121BF">
        <w:rPr>
          <w:rFonts w:ascii="Times New Roman" w:hAnsi="Times New Roman" w:cs="Times New Roman"/>
          <w:sz w:val="24"/>
          <w:szCs w:val="24"/>
        </w:rPr>
        <w:t>→ Ο ίδιος ο λαός.</w:t>
      </w:r>
    </w:p>
    <w:p w:rsidR="001627AE" w:rsidRPr="009121BF" w:rsidRDefault="001627AE" w:rsidP="001627AE">
      <w:pPr>
        <w:pStyle w:val="ListParagraph"/>
        <w:numPr>
          <w:ilvl w:val="0"/>
          <w:numId w:val="26"/>
        </w:numPr>
        <w:rPr>
          <w:rFonts w:ascii="Times New Roman" w:hAnsi="Times New Roman" w:cs="Times New Roman"/>
          <w:b/>
          <w:color w:val="00B050"/>
          <w:sz w:val="24"/>
          <w:szCs w:val="24"/>
        </w:rPr>
      </w:pPr>
      <w:r w:rsidRPr="009121BF">
        <w:rPr>
          <w:rFonts w:ascii="Times New Roman" w:hAnsi="Times New Roman" w:cs="Times New Roman"/>
          <w:b/>
          <w:color w:val="00B050"/>
          <w:sz w:val="24"/>
          <w:szCs w:val="24"/>
        </w:rPr>
        <w:t>Αντιπροσωπευτική</w:t>
      </w:r>
    </w:p>
    <w:p w:rsidR="001C1CE5" w:rsidRDefault="001627AE" w:rsidP="001627AE">
      <w:pPr>
        <w:pStyle w:val="ListParagraph"/>
        <w:numPr>
          <w:ilvl w:val="0"/>
          <w:numId w:val="26"/>
        </w:numPr>
        <w:rPr>
          <w:rFonts w:ascii="Times New Roman" w:hAnsi="Times New Roman" w:cs="Times New Roman"/>
          <w:sz w:val="24"/>
          <w:szCs w:val="24"/>
        </w:rPr>
      </w:pPr>
      <w:r w:rsidRPr="009121BF">
        <w:rPr>
          <w:rFonts w:ascii="Times New Roman" w:hAnsi="Times New Roman" w:cs="Times New Roman"/>
          <w:b/>
          <w:color w:val="00B050"/>
          <w:sz w:val="24"/>
          <w:szCs w:val="24"/>
        </w:rPr>
        <w:t>Ημιαντιπροσωπευτική</w:t>
      </w:r>
      <w:r w:rsidR="00FD0A78">
        <w:rPr>
          <w:rFonts w:ascii="Times New Roman" w:hAnsi="Times New Roman" w:cs="Times New Roman"/>
          <w:b/>
          <w:color w:val="00B050"/>
          <w:sz w:val="24"/>
          <w:szCs w:val="24"/>
        </w:rPr>
        <w:t xml:space="preserve"> </w:t>
      </w:r>
      <w:r>
        <w:rPr>
          <w:rFonts w:ascii="Times New Roman" w:hAnsi="Times New Roman" w:cs="Times New Roman"/>
          <w:sz w:val="24"/>
          <w:szCs w:val="24"/>
        </w:rPr>
        <w:t xml:space="preserve">→ Πότε το αντιπροσωπευτικό σώμα, πότε ο λαός. </w:t>
      </w:r>
    </w:p>
    <w:p w:rsidR="001C1CE5" w:rsidRDefault="001C1CE5" w:rsidP="001C1CE5">
      <w:pPr>
        <w:rPr>
          <w:rFonts w:ascii="Times New Roman" w:hAnsi="Times New Roman" w:cs="Times New Roman"/>
          <w:sz w:val="24"/>
          <w:szCs w:val="24"/>
        </w:rPr>
      </w:pPr>
    </w:p>
    <w:p w:rsidR="001C1CE5" w:rsidRDefault="001C1CE5" w:rsidP="001C1CE5">
      <w:pPr>
        <w:rPr>
          <w:rFonts w:ascii="Times New Roman" w:hAnsi="Times New Roman" w:cs="Times New Roman"/>
          <w:sz w:val="24"/>
          <w:szCs w:val="24"/>
        </w:rPr>
      </w:pPr>
      <w:r>
        <w:rPr>
          <w:rFonts w:ascii="Times New Roman" w:hAnsi="Times New Roman" w:cs="Times New Roman"/>
          <w:sz w:val="24"/>
          <w:szCs w:val="24"/>
        </w:rPr>
        <w:t xml:space="preserve">84. </w:t>
      </w:r>
      <w:r w:rsidRPr="001C1CE5">
        <w:rPr>
          <w:rFonts w:ascii="Times New Roman" w:hAnsi="Times New Roman" w:cs="Times New Roman"/>
          <w:sz w:val="24"/>
          <w:szCs w:val="24"/>
        </w:rPr>
        <w:t xml:space="preserve">Το αντιπροσωπευτικό σύστημα εμφανίζεται κ αναπτύσσεται στην Αγγλία. </w:t>
      </w:r>
    </w:p>
    <w:p w:rsidR="001C1CE5" w:rsidRDefault="001C1CE5" w:rsidP="001C1CE5">
      <w:pPr>
        <w:rPr>
          <w:rFonts w:ascii="Times New Roman" w:hAnsi="Times New Roman" w:cs="Times New Roman"/>
          <w:sz w:val="24"/>
          <w:szCs w:val="24"/>
        </w:rPr>
      </w:pPr>
    </w:p>
    <w:p w:rsidR="001C1CE5" w:rsidRDefault="001C1CE5" w:rsidP="001C1CE5">
      <w:pPr>
        <w:rPr>
          <w:rFonts w:ascii="Times New Roman" w:hAnsi="Times New Roman" w:cs="Times New Roman"/>
          <w:sz w:val="24"/>
          <w:szCs w:val="24"/>
        </w:rPr>
      </w:pPr>
      <w:r>
        <w:rPr>
          <w:rFonts w:ascii="Times New Roman" w:hAnsi="Times New Roman" w:cs="Times New Roman"/>
          <w:sz w:val="24"/>
          <w:szCs w:val="24"/>
        </w:rPr>
        <w:t xml:space="preserve">86. </w:t>
      </w:r>
      <w:r w:rsidRPr="001C1CE5">
        <w:rPr>
          <w:rFonts w:ascii="Times New Roman" w:hAnsi="Times New Roman" w:cs="Times New Roman"/>
          <w:b/>
          <w:sz w:val="24"/>
          <w:szCs w:val="24"/>
        </w:rPr>
        <w:t>Νομικός ορισμός</w:t>
      </w:r>
      <w:r>
        <w:rPr>
          <w:rFonts w:ascii="Times New Roman" w:hAnsi="Times New Roman" w:cs="Times New Roman"/>
          <w:sz w:val="24"/>
          <w:szCs w:val="24"/>
        </w:rPr>
        <w:t xml:space="preserve">: Αντιπροσωπευτικό λέγεται το σύστημα στο οποίο τους ανώτερους κανόνες δικαίου τους θέτει μία εκλεγμένη συνέλευση αντιπροσώπων του εν στενή εννοία λαού. </w:t>
      </w:r>
    </w:p>
    <w:p w:rsidR="001C1CE5" w:rsidRDefault="001C1CE5" w:rsidP="001C1CE5">
      <w:pPr>
        <w:rPr>
          <w:rFonts w:ascii="Times New Roman" w:hAnsi="Times New Roman" w:cs="Times New Roman"/>
          <w:sz w:val="24"/>
          <w:szCs w:val="24"/>
        </w:rPr>
      </w:pPr>
    </w:p>
    <w:p w:rsidR="001C1CE5" w:rsidRDefault="001C1CE5" w:rsidP="001C1CE5">
      <w:pPr>
        <w:rPr>
          <w:rFonts w:ascii="Times New Roman" w:hAnsi="Times New Roman" w:cs="Times New Roman"/>
          <w:sz w:val="24"/>
          <w:szCs w:val="24"/>
        </w:rPr>
      </w:pPr>
      <w:r>
        <w:rPr>
          <w:rFonts w:ascii="Times New Roman" w:hAnsi="Times New Roman" w:cs="Times New Roman"/>
          <w:sz w:val="24"/>
          <w:szCs w:val="24"/>
        </w:rPr>
        <w:t xml:space="preserve">Η ουσία του αντιπροσωπευτικού συστήματος έγκειται στη διάκριση αντιπροσωπευόμενου, που έχει την ανώτατη εξουσία, κ αντιπροσώπου, που την ασκεί. </w:t>
      </w:r>
    </w:p>
    <w:p w:rsidR="003E419D" w:rsidRDefault="003E419D" w:rsidP="003E419D">
      <w:pPr>
        <w:rPr>
          <w:rFonts w:ascii="Times New Roman" w:hAnsi="Times New Roman" w:cs="Times New Roman"/>
          <w:sz w:val="24"/>
          <w:szCs w:val="24"/>
        </w:rPr>
      </w:pPr>
    </w:p>
    <w:p w:rsidR="003E419D" w:rsidRDefault="003E419D" w:rsidP="003E419D">
      <w:pPr>
        <w:rPr>
          <w:rFonts w:ascii="Times New Roman" w:hAnsi="Times New Roman" w:cs="Times New Roman"/>
          <w:sz w:val="24"/>
          <w:szCs w:val="24"/>
        </w:rPr>
      </w:pPr>
      <w:r>
        <w:rPr>
          <w:rFonts w:ascii="Times New Roman" w:hAnsi="Times New Roman" w:cs="Times New Roman"/>
          <w:sz w:val="24"/>
          <w:szCs w:val="24"/>
        </w:rPr>
        <w:t>87. Πότε το αντιπροσωπευτικό σύστημα είναι γνήσιο:</w:t>
      </w:r>
    </w:p>
    <w:p w:rsidR="003E419D" w:rsidRDefault="003E419D" w:rsidP="003E419D">
      <w:pPr>
        <w:pStyle w:val="ListParagraph"/>
        <w:numPr>
          <w:ilvl w:val="0"/>
          <w:numId w:val="28"/>
        </w:numPr>
        <w:rPr>
          <w:rFonts w:ascii="Times New Roman" w:hAnsi="Times New Roman" w:cs="Times New Roman"/>
          <w:sz w:val="24"/>
          <w:szCs w:val="24"/>
        </w:rPr>
      </w:pPr>
      <w:r w:rsidRPr="003E419D">
        <w:rPr>
          <w:rFonts w:ascii="Times New Roman" w:hAnsi="Times New Roman" w:cs="Times New Roman"/>
          <w:b/>
          <w:i/>
          <w:sz w:val="24"/>
          <w:szCs w:val="24"/>
        </w:rPr>
        <w:t>Συνέλευση</w:t>
      </w:r>
      <w:r>
        <w:rPr>
          <w:rFonts w:ascii="Times New Roman" w:hAnsi="Times New Roman" w:cs="Times New Roman"/>
          <w:sz w:val="24"/>
          <w:szCs w:val="24"/>
        </w:rPr>
        <w:t xml:space="preserve"> αναδεικνύεται από το σύνολο των ενεργών πολιτών. </w:t>
      </w:r>
    </w:p>
    <w:p w:rsidR="003E419D" w:rsidRDefault="003E419D" w:rsidP="003E419D">
      <w:pPr>
        <w:pStyle w:val="ListParagraph"/>
        <w:numPr>
          <w:ilvl w:val="0"/>
          <w:numId w:val="28"/>
        </w:numPr>
        <w:rPr>
          <w:rFonts w:ascii="Times New Roman" w:hAnsi="Times New Roman" w:cs="Times New Roman"/>
          <w:sz w:val="24"/>
          <w:szCs w:val="24"/>
        </w:rPr>
      </w:pPr>
      <w:r>
        <w:rPr>
          <w:rFonts w:ascii="Times New Roman" w:hAnsi="Times New Roman" w:cs="Times New Roman"/>
          <w:sz w:val="24"/>
          <w:szCs w:val="24"/>
        </w:rPr>
        <w:t xml:space="preserve">Συνέλευση αναδεικνύεται με </w:t>
      </w:r>
      <w:r w:rsidRPr="003E419D">
        <w:rPr>
          <w:rFonts w:ascii="Times New Roman" w:hAnsi="Times New Roman" w:cs="Times New Roman"/>
          <w:b/>
          <w:i/>
          <w:sz w:val="24"/>
          <w:szCs w:val="24"/>
        </w:rPr>
        <w:t>εκλογή</w:t>
      </w:r>
      <w:r>
        <w:rPr>
          <w:rFonts w:ascii="Times New Roman" w:hAnsi="Times New Roman" w:cs="Times New Roman"/>
          <w:sz w:val="24"/>
          <w:szCs w:val="24"/>
        </w:rPr>
        <w:t xml:space="preserve"> που επαναλαμβάνεται σε </w:t>
      </w:r>
      <w:r w:rsidRPr="003E419D">
        <w:rPr>
          <w:rFonts w:ascii="Times New Roman" w:hAnsi="Times New Roman" w:cs="Times New Roman"/>
          <w:b/>
          <w:i/>
          <w:sz w:val="24"/>
          <w:szCs w:val="24"/>
        </w:rPr>
        <w:t>τακτά χρονικά διαστήματα</w:t>
      </w:r>
      <w:r>
        <w:rPr>
          <w:rFonts w:ascii="Times New Roman" w:hAnsi="Times New Roman" w:cs="Times New Roman"/>
          <w:sz w:val="24"/>
          <w:szCs w:val="24"/>
        </w:rPr>
        <w:t xml:space="preserve">. </w:t>
      </w:r>
    </w:p>
    <w:p w:rsidR="003E419D" w:rsidRDefault="003E419D" w:rsidP="003E419D">
      <w:pPr>
        <w:pStyle w:val="ListParagraph"/>
        <w:numPr>
          <w:ilvl w:val="0"/>
          <w:numId w:val="28"/>
        </w:numPr>
        <w:rPr>
          <w:rFonts w:ascii="Times New Roman" w:hAnsi="Times New Roman" w:cs="Times New Roman"/>
          <w:sz w:val="24"/>
          <w:szCs w:val="24"/>
        </w:rPr>
      </w:pPr>
      <w:r>
        <w:rPr>
          <w:rFonts w:ascii="Times New Roman" w:hAnsi="Times New Roman" w:cs="Times New Roman"/>
          <w:sz w:val="24"/>
          <w:szCs w:val="24"/>
        </w:rPr>
        <w:t xml:space="preserve">Εκλογή έχει </w:t>
      </w:r>
      <w:r w:rsidRPr="003E419D">
        <w:rPr>
          <w:rFonts w:ascii="Times New Roman" w:hAnsi="Times New Roman" w:cs="Times New Roman"/>
          <w:b/>
          <w:i/>
          <w:sz w:val="24"/>
          <w:szCs w:val="24"/>
        </w:rPr>
        <w:t>πολιτικό χαρακτήρα</w:t>
      </w:r>
      <w:r>
        <w:rPr>
          <w:rFonts w:ascii="Times New Roman" w:hAnsi="Times New Roman" w:cs="Times New Roman"/>
          <w:sz w:val="24"/>
          <w:szCs w:val="24"/>
        </w:rPr>
        <w:t>.</w:t>
      </w:r>
    </w:p>
    <w:p w:rsidR="003E419D" w:rsidRDefault="003E419D" w:rsidP="003E419D">
      <w:pPr>
        <w:pStyle w:val="ListParagraph"/>
        <w:numPr>
          <w:ilvl w:val="0"/>
          <w:numId w:val="28"/>
        </w:numPr>
        <w:rPr>
          <w:rFonts w:ascii="Times New Roman" w:hAnsi="Times New Roman" w:cs="Times New Roman"/>
          <w:sz w:val="24"/>
          <w:szCs w:val="24"/>
        </w:rPr>
      </w:pPr>
      <w:r>
        <w:rPr>
          <w:rFonts w:ascii="Times New Roman" w:hAnsi="Times New Roman" w:cs="Times New Roman"/>
          <w:sz w:val="24"/>
          <w:szCs w:val="24"/>
        </w:rPr>
        <w:t xml:space="preserve">Το αντιπροσωπευτικό σώμα πρέπει να λειτουργεί </w:t>
      </w:r>
      <w:r w:rsidRPr="003E419D">
        <w:rPr>
          <w:rFonts w:ascii="Times New Roman" w:hAnsi="Times New Roman" w:cs="Times New Roman"/>
          <w:b/>
          <w:i/>
          <w:sz w:val="24"/>
          <w:szCs w:val="24"/>
        </w:rPr>
        <w:t>δημόσια</w:t>
      </w:r>
      <w:r>
        <w:rPr>
          <w:rFonts w:ascii="Times New Roman" w:hAnsi="Times New Roman" w:cs="Times New Roman"/>
          <w:sz w:val="24"/>
          <w:szCs w:val="24"/>
        </w:rPr>
        <w:t xml:space="preserve">. </w:t>
      </w:r>
    </w:p>
    <w:p w:rsidR="003E419D" w:rsidRDefault="003E419D" w:rsidP="003E419D">
      <w:pPr>
        <w:pStyle w:val="ListParagraph"/>
        <w:numPr>
          <w:ilvl w:val="0"/>
          <w:numId w:val="28"/>
        </w:numPr>
        <w:rPr>
          <w:rFonts w:ascii="Times New Roman" w:hAnsi="Times New Roman" w:cs="Times New Roman"/>
          <w:sz w:val="24"/>
          <w:szCs w:val="24"/>
        </w:rPr>
      </w:pPr>
      <w:r>
        <w:rPr>
          <w:rFonts w:ascii="Times New Roman" w:hAnsi="Times New Roman" w:cs="Times New Roman"/>
          <w:sz w:val="24"/>
          <w:szCs w:val="24"/>
        </w:rPr>
        <w:t xml:space="preserve">Το αντιπροσωπευτικό σώμα πρέπει να έχει </w:t>
      </w:r>
      <w:r w:rsidRPr="003E419D">
        <w:rPr>
          <w:rFonts w:ascii="Times New Roman" w:hAnsi="Times New Roman" w:cs="Times New Roman"/>
          <w:b/>
          <w:i/>
          <w:sz w:val="24"/>
          <w:szCs w:val="24"/>
        </w:rPr>
        <w:t>αποφασιστική αρμοδιότητα</w:t>
      </w:r>
      <w:r>
        <w:rPr>
          <w:rFonts w:ascii="Times New Roman" w:hAnsi="Times New Roman" w:cs="Times New Roman"/>
          <w:sz w:val="24"/>
          <w:szCs w:val="24"/>
        </w:rPr>
        <w:t xml:space="preserve"> (=αρμοδιότητα να παράγει κανόνες δικαίου).</w:t>
      </w:r>
    </w:p>
    <w:p w:rsidR="00710697" w:rsidRDefault="00710697" w:rsidP="00710697">
      <w:pPr>
        <w:rPr>
          <w:rFonts w:ascii="Times New Roman" w:hAnsi="Times New Roman" w:cs="Times New Roman"/>
          <w:sz w:val="24"/>
          <w:szCs w:val="24"/>
        </w:rPr>
      </w:pPr>
    </w:p>
    <w:p w:rsidR="00710697" w:rsidRDefault="00710697" w:rsidP="00710697">
      <w:pPr>
        <w:rPr>
          <w:rFonts w:ascii="Times New Roman" w:hAnsi="Times New Roman" w:cs="Times New Roman"/>
          <w:sz w:val="24"/>
          <w:szCs w:val="24"/>
        </w:rPr>
      </w:pPr>
      <w:r>
        <w:rPr>
          <w:rFonts w:ascii="Times New Roman" w:hAnsi="Times New Roman" w:cs="Times New Roman"/>
          <w:sz w:val="24"/>
          <w:szCs w:val="24"/>
        </w:rPr>
        <w:t>88.</w:t>
      </w:r>
      <w:r w:rsidR="00741B7D">
        <w:rPr>
          <w:rFonts w:ascii="Times New Roman" w:hAnsi="Times New Roman" w:cs="Times New Roman"/>
          <w:sz w:val="24"/>
          <w:szCs w:val="24"/>
        </w:rPr>
        <w:t xml:space="preserve"> Νομική θεμελίωση: Η αντιπροσώπευση έχει πολιτική κ όχι νομική σημασία, ενώ τα μέλη του αντιπροσωπευτικού σώματος αποκτούν την ιδιότητά τους με την εκλογή. Το αντιπροσωπευτικό σώμα έχει τις αρμοδιότητες του από το Σύνταγμα. </w:t>
      </w:r>
    </w:p>
    <w:p w:rsidR="00741B7D" w:rsidRDefault="00741B7D" w:rsidP="00710697">
      <w:pPr>
        <w:rPr>
          <w:rFonts w:ascii="Times New Roman" w:hAnsi="Times New Roman" w:cs="Times New Roman"/>
          <w:sz w:val="24"/>
          <w:szCs w:val="24"/>
        </w:rPr>
      </w:pPr>
    </w:p>
    <w:p w:rsidR="00741B7D" w:rsidRDefault="00741B7D" w:rsidP="00710697">
      <w:pPr>
        <w:rPr>
          <w:rFonts w:ascii="Times New Roman" w:hAnsi="Times New Roman" w:cs="Times New Roman"/>
          <w:sz w:val="24"/>
          <w:szCs w:val="24"/>
        </w:rPr>
      </w:pPr>
      <w:r>
        <w:rPr>
          <w:rFonts w:ascii="Times New Roman" w:hAnsi="Times New Roman" w:cs="Times New Roman"/>
          <w:sz w:val="24"/>
          <w:szCs w:val="24"/>
        </w:rPr>
        <w:t xml:space="preserve">89. Η λαϊκή εντολή δίδεται προς ολόκληρη τη συνέλευση, που εκφράζει τη βούληση του αντιπροσωπευόμενου, κ όχι προς τα επί μέρους μέλη της, που απλώς συμμετέχουν στη διαδικασία για να σχηματισθεί η βούληση του αντιπροσωπευτικού σώματος. </w:t>
      </w:r>
    </w:p>
    <w:p w:rsidR="00840EF9" w:rsidRDefault="00840EF9" w:rsidP="00710697">
      <w:pPr>
        <w:rPr>
          <w:rFonts w:ascii="Times New Roman" w:hAnsi="Times New Roman" w:cs="Times New Roman"/>
          <w:sz w:val="24"/>
          <w:szCs w:val="24"/>
        </w:rPr>
      </w:pPr>
    </w:p>
    <w:p w:rsidR="00840EF9" w:rsidRDefault="00840EF9" w:rsidP="00710697">
      <w:pPr>
        <w:rPr>
          <w:rFonts w:ascii="Times New Roman" w:hAnsi="Times New Roman" w:cs="Times New Roman"/>
          <w:sz w:val="24"/>
          <w:szCs w:val="24"/>
        </w:rPr>
      </w:pPr>
      <w:r>
        <w:rPr>
          <w:rFonts w:ascii="Times New Roman" w:hAnsi="Times New Roman" w:cs="Times New Roman"/>
          <w:sz w:val="24"/>
          <w:szCs w:val="24"/>
        </w:rPr>
        <w:t xml:space="preserve">90. </w:t>
      </w:r>
      <w:r w:rsidRPr="00507A4A">
        <w:rPr>
          <w:rFonts w:ascii="Times New Roman" w:hAnsi="Times New Roman" w:cs="Times New Roman"/>
          <w:b/>
          <w:color w:val="00B050"/>
          <w:sz w:val="24"/>
          <w:szCs w:val="24"/>
        </w:rPr>
        <w:t>Επιτακτική εντολή</w:t>
      </w:r>
      <w:r w:rsidR="00FD0A78">
        <w:rPr>
          <w:rFonts w:ascii="Times New Roman" w:hAnsi="Times New Roman" w:cs="Times New Roman"/>
          <w:b/>
          <w:color w:val="00B050"/>
          <w:sz w:val="24"/>
          <w:szCs w:val="24"/>
        </w:rPr>
        <w:t xml:space="preserve"> </w:t>
      </w:r>
      <w:r>
        <w:rPr>
          <w:rFonts w:ascii="Times New Roman" w:hAnsi="Times New Roman" w:cs="Times New Roman"/>
          <w:sz w:val="24"/>
          <w:szCs w:val="24"/>
        </w:rPr>
        <w:t>→ Με την εκλογή ο αντιπρόσωπος ατομικά κ οι εκλογείς της περιφέρειάς του συνάπτουν σύμβαση με αντικείμενο συγκεκριμένο πρόγραμμα, που ο αντιπρόσωπος υποχρεούται να πραγματοποιήσει. Η εντολή δε συνδέει το σύνολο του λαού κ το αντιπροσωπευτικό σώμα, αλλά τους εκλογείς κάθε περιφέρειας κ κάθε αντιπρόσωπο. Αν δεν τηρεί σύμβαση, τελική κύρωση είναι η ανάκληση της εντολής.</w:t>
      </w:r>
    </w:p>
    <w:p w:rsidR="00507A4A" w:rsidRDefault="00507A4A" w:rsidP="00710697">
      <w:pPr>
        <w:rPr>
          <w:rFonts w:ascii="Times New Roman" w:hAnsi="Times New Roman" w:cs="Times New Roman"/>
          <w:sz w:val="24"/>
          <w:szCs w:val="24"/>
        </w:rPr>
      </w:pPr>
      <w:r>
        <w:rPr>
          <w:rFonts w:ascii="Times New Roman" w:hAnsi="Times New Roman" w:cs="Times New Roman"/>
          <w:sz w:val="24"/>
          <w:szCs w:val="24"/>
        </w:rPr>
        <w:tab/>
        <w:t xml:space="preserve">Στις σύγχρονες δημοκρατίες αθέμιτο κ το αμιγές αντιπροσωπευτικό σύστημα κ η αμιγής επιτακτική εντολή. </w:t>
      </w:r>
    </w:p>
    <w:p w:rsidR="002D2E38" w:rsidRDefault="002D2E38" w:rsidP="00C50FD8">
      <w:pPr>
        <w:jc w:val="center"/>
        <w:rPr>
          <w:rFonts w:ascii="Times New Roman" w:hAnsi="Times New Roman" w:cs="Times New Roman"/>
          <w:b/>
          <w:sz w:val="24"/>
          <w:szCs w:val="24"/>
        </w:rPr>
      </w:pPr>
    </w:p>
    <w:p w:rsidR="002D2E38" w:rsidRDefault="002D2E38" w:rsidP="00C50FD8">
      <w:pPr>
        <w:jc w:val="center"/>
        <w:rPr>
          <w:rFonts w:ascii="Times New Roman" w:hAnsi="Times New Roman" w:cs="Times New Roman"/>
          <w:b/>
          <w:sz w:val="24"/>
          <w:szCs w:val="24"/>
        </w:rPr>
      </w:pPr>
    </w:p>
    <w:p w:rsidR="00C50FD8" w:rsidRDefault="00C50FD8" w:rsidP="00C50FD8">
      <w:pPr>
        <w:jc w:val="center"/>
        <w:rPr>
          <w:rFonts w:ascii="Times New Roman" w:hAnsi="Times New Roman" w:cs="Times New Roman"/>
          <w:b/>
          <w:sz w:val="24"/>
          <w:szCs w:val="24"/>
        </w:rPr>
      </w:pPr>
      <w:r w:rsidRPr="00C50FD8">
        <w:rPr>
          <w:rFonts w:ascii="Times New Roman" w:hAnsi="Times New Roman" w:cs="Times New Roman"/>
          <w:b/>
          <w:sz w:val="24"/>
          <w:szCs w:val="24"/>
        </w:rPr>
        <w:t>ΙΙ. ΤΟ ΗΜΙΑΝΤΙΠΡΟΣΩΠΕΥΤΙΚΟ ΣΥΣΤΗΜΑ</w:t>
      </w:r>
    </w:p>
    <w:p w:rsidR="00C50FD8" w:rsidRDefault="00C50FD8" w:rsidP="00C50FD8">
      <w:pPr>
        <w:rPr>
          <w:rFonts w:ascii="Times New Roman" w:hAnsi="Times New Roman" w:cs="Times New Roman"/>
          <w:sz w:val="24"/>
          <w:szCs w:val="24"/>
        </w:rPr>
      </w:pPr>
      <w:r>
        <w:rPr>
          <w:rFonts w:ascii="Times New Roman" w:hAnsi="Times New Roman" w:cs="Times New Roman"/>
          <w:sz w:val="24"/>
          <w:szCs w:val="24"/>
        </w:rPr>
        <w:t xml:space="preserve">93. </w:t>
      </w:r>
      <w:r w:rsidR="00D14DC6">
        <w:rPr>
          <w:rFonts w:ascii="Times New Roman" w:hAnsi="Times New Roman" w:cs="Times New Roman"/>
          <w:sz w:val="24"/>
          <w:szCs w:val="24"/>
        </w:rPr>
        <w:t xml:space="preserve">Κύριο χαρακτηριστικό του ημιαντιπροσωπευτικού συστήματος είναι η συμμετοχή του λαού στην παραγωγή κανόνων δικαίου παραλλήλως προς τα αντιπροσωπευτικά σώματα. Θεσμοί ημιαντιπροσωπευτικού συστήματος: </w:t>
      </w:r>
    </w:p>
    <w:p w:rsidR="00697606" w:rsidRDefault="00697606" w:rsidP="00697606">
      <w:pPr>
        <w:pStyle w:val="ListParagraph"/>
        <w:numPr>
          <w:ilvl w:val="0"/>
          <w:numId w:val="29"/>
        </w:numPr>
        <w:rPr>
          <w:rFonts w:ascii="Times New Roman" w:hAnsi="Times New Roman" w:cs="Times New Roman"/>
          <w:sz w:val="24"/>
          <w:szCs w:val="24"/>
        </w:rPr>
      </w:pPr>
      <w:r w:rsidRPr="00BF5626">
        <w:rPr>
          <w:rFonts w:ascii="Times New Roman" w:hAnsi="Times New Roman" w:cs="Times New Roman"/>
          <w:color w:val="00B050"/>
          <w:sz w:val="24"/>
          <w:szCs w:val="24"/>
        </w:rPr>
        <w:t xml:space="preserve">Κυρίως </w:t>
      </w:r>
      <w:r w:rsidR="00515BA0" w:rsidRPr="00BF5626">
        <w:rPr>
          <w:rFonts w:ascii="Times New Roman" w:hAnsi="Times New Roman" w:cs="Times New Roman"/>
          <w:color w:val="00B050"/>
          <w:sz w:val="24"/>
          <w:szCs w:val="24"/>
        </w:rPr>
        <w:t>δημοψήφισμα</w:t>
      </w:r>
      <w:r w:rsidR="00FD0A78">
        <w:rPr>
          <w:rFonts w:ascii="Times New Roman" w:hAnsi="Times New Roman" w:cs="Times New Roman"/>
          <w:color w:val="00B0F0"/>
          <w:sz w:val="24"/>
          <w:szCs w:val="24"/>
        </w:rPr>
        <w:t xml:space="preserve"> </w:t>
      </w:r>
      <w:r w:rsidR="00515BA0">
        <w:rPr>
          <w:rFonts w:ascii="Times New Roman" w:hAnsi="Times New Roman" w:cs="Times New Roman"/>
          <w:sz w:val="24"/>
          <w:szCs w:val="24"/>
        </w:rPr>
        <w:t xml:space="preserve">→ Ο θεσμός με τον οποίο ο λαός εκφράζει τη βούλησή του σε ένα ερώτημα που του θέτει άλλο όργανο. </w:t>
      </w:r>
    </w:p>
    <w:p w:rsidR="00EE2863" w:rsidRDefault="00EE2863" w:rsidP="00EE2863">
      <w:pPr>
        <w:pStyle w:val="ListParagraph"/>
        <w:numPr>
          <w:ilvl w:val="0"/>
          <w:numId w:val="30"/>
        </w:numPr>
        <w:rPr>
          <w:rFonts w:ascii="Times New Roman" w:hAnsi="Times New Roman" w:cs="Times New Roman"/>
          <w:sz w:val="24"/>
          <w:szCs w:val="24"/>
        </w:rPr>
      </w:pPr>
      <w:r w:rsidRPr="00BF5626">
        <w:rPr>
          <w:rFonts w:ascii="Times New Roman" w:hAnsi="Times New Roman" w:cs="Times New Roman"/>
          <w:i/>
          <w:color w:val="00B0F0"/>
          <w:sz w:val="24"/>
          <w:szCs w:val="24"/>
        </w:rPr>
        <w:t>Αποφασιστικό ή συμβουλευτικό</w:t>
      </w:r>
      <w:r>
        <w:rPr>
          <w:rFonts w:ascii="Times New Roman" w:hAnsi="Times New Roman" w:cs="Times New Roman"/>
          <w:sz w:val="24"/>
          <w:szCs w:val="24"/>
        </w:rPr>
        <w:t>: Ανάλογα με το αν παράγει ή όχι κανόνες δικαίου</w:t>
      </w:r>
      <w:r w:rsidR="00BF5626">
        <w:rPr>
          <w:rFonts w:ascii="Times New Roman" w:hAnsi="Times New Roman" w:cs="Times New Roman"/>
          <w:sz w:val="24"/>
          <w:szCs w:val="24"/>
        </w:rPr>
        <w:t xml:space="preserve">. Το αποφασιστικό αποτελεί μέρος διαδικασίας για την παραγωγή δικαίου. Με το συμβουλευτικό ο λαός εκφράζει απλώς τη γνώμη του. </w:t>
      </w:r>
    </w:p>
    <w:p w:rsidR="00BF5626" w:rsidRDefault="00BF5626" w:rsidP="00EE2863">
      <w:pPr>
        <w:pStyle w:val="ListParagraph"/>
        <w:numPr>
          <w:ilvl w:val="0"/>
          <w:numId w:val="30"/>
        </w:numPr>
        <w:rPr>
          <w:rFonts w:ascii="Times New Roman" w:hAnsi="Times New Roman" w:cs="Times New Roman"/>
          <w:sz w:val="24"/>
          <w:szCs w:val="24"/>
        </w:rPr>
      </w:pPr>
      <w:r>
        <w:rPr>
          <w:rFonts w:ascii="Times New Roman" w:hAnsi="Times New Roman" w:cs="Times New Roman"/>
          <w:i/>
          <w:color w:val="00B0F0"/>
          <w:sz w:val="24"/>
          <w:szCs w:val="24"/>
        </w:rPr>
        <w:t>Συνταγματικό ή νομοθετικό</w:t>
      </w:r>
      <w:r w:rsidRPr="00BF5626">
        <w:rPr>
          <w:rFonts w:ascii="Times New Roman" w:hAnsi="Times New Roman" w:cs="Times New Roman"/>
          <w:sz w:val="24"/>
          <w:szCs w:val="24"/>
        </w:rPr>
        <w:t>:</w:t>
      </w:r>
      <w:r>
        <w:rPr>
          <w:rFonts w:ascii="Times New Roman" w:hAnsi="Times New Roman" w:cs="Times New Roman"/>
          <w:sz w:val="24"/>
          <w:szCs w:val="24"/>
        </w:rPr>
        <w:t xml:space="preserve"> Ανάλογα με το επίπεδο στο οποίο θα ενταχθούν στην πυραμίδα των κανόνων δικαίου οι κανόνες που πρόκειται να παραχθούν. </w:t>
      </w:r>
    </w:p>
    <w:p w:rsidR="00BF5626" w:rsidRDefault="00BF5626" w:rsidP="00EE2863">
      <w:pPr>
        <w:pStyle w:val="ListParagraph"/>
        <w:numPr>
          <w:ilvl w:val="0"/>
          <w:numId w:val="30"/>
        </w:numPr>
        <w:rPr>
          <w:rFonts w:ascii="Times New Roman" w:hAnsi="Times New Roman" w:cs="Times New Roman"/>
          <w:sz w:val="24"/>
          <w:szCs w:val="24"/>
        </w:rPr>
      </w:pPr>
      <w:r>
        <w:rPr>
          <w:rFonts w:ascii="Times New Roman" w:hAnsi="Times New Roman" w:cs="Times New Roman"/>
          <w:i/>
          <w:color w:val="00B0F0"/>
          <w:sz w:val="24"/>
          <w:szCs w:val="24"/>
        </w:rPr>
        <w:t>Υποχρεωτικό ή προαιρετικό</w:t>
      </w:r>
      <w:r w:rsidRPr="00BF5626">
        <w:rPr>
          <w:rFonts w:ascii="Times New Roman" w:hAnsi="Times New Roman" w:cs="Times New Roman"/>
          <w:sz w:val="24"/>
          <w:szCs w:val="24"/>
        </w:rPr>
        <w:t>:</w:t>
      </w:r>
      <w:r>
        <w:rPr>
          <w:rFonts w:ascii="Times New Roman" w:hAnsi="Times New Roman" w:cs="Times New Roman"/>
          <w:sz w:val="24"/>
          <w:szCs w:val="24"/>
        </w:rPr>
        <w:t xml:space="preserve"> Ανάλογα με το αν η διενέργεια του προβλέπεται ως δέσμια αρμοδιότητα ή ως διακριτική ευχέρεια. </w:t>
      </w:r>
    </w:p>
    <w:p w:rsidR="00697606" w:rsidRDefault="00EE2863" w:rsidP="00697606">
      <w:pPr>
        <w:pStyle w:val="ListParagraph"/>
        <w:numPr>
          <w:ilvl w:val="0"/>
          <w:numId w:val="29"/>
        </w:numPr>
        <w:rPr>
          <w:rFonts w:ascii="Times New Roman" w:hAnsi="Times New Roman" w:cs="Times New Roman"/>
          <w:sz w:val="24"/>
          <w:szCs w:val="24"/>
        </w:rPr>
      </w:pPr>
      <w:r w:rsidRPr="00335F29">
        <w:rPr>
          <w:rFonts w:ascii="Times New Roman" w:hAnsi="Times New Roman" w:cs="Times New Roman"/>
          <w:color w:val="00B050"/>
          <w:sz w:val="24"/>
          <w:szCs w:val="24"/>
        </w:rPr>
        <w:t>Λαϊκή αρνησικυρία</w:t>
      </w:r>
      <w:r>
        <w:rPr>
          <w:rFonts w:ascii="Times New Roman" w:hAnsi="Times New Roman" w:cs="Times New Roman"/>
          <w:sz w:val="24"/>
          <w:szCs w:val="24"/>
        </w:rPr>
        <w:t>→</w:t>
      </w:r>
      <w:r w:rsidR="00335F29">
        <w:rPr>
          <w:rFonts w:ascii="Times New Roman" w:hAnsi="Times New Roman" w:cs="Times New Roman"/>
          <w:sz w:val="24"/>
          <w:szCs w:val="24"/>
        </w:rPr>
        <w:t xml:space="preserve"> Ο θεσμός με τον οποίο ορισμένο τμήμα του λαού μπορεί να προκαλέσει δημοψήφισμα για την κατάργηση ορισμένου νόμου. </w:t>
      </w:r>
    </w:p>
    <w:p w:rsidR="00697606" w:rsidRDefault="00DF7E09" w:rsidP="00697606">
      <w:pPr>
        <w:pStyle w:val="ListParagraph"/>
        <w:numPr>
          <w:ilvl w:val="0"/>
          <w:numId w:val="29"/>
        </w:numPr>
        <w:rPr>
          <w:rFonts w:ascii="Times New Roman" w:hAnsi="Times New Roman" w:cs="Times New Roman"/>
          <w:sz w:val="24"/>
          <w:szCs w:val="24"/>
        </w:rPr>
      </w:pPr>
      <w:r w:rsidRPr="007021AF">
        <w:rPr>
          <w:rFonts w:ascii="Times New Roman" w:hAnsi="Times New Roman" w:cs="Times New Roman"/>
          <w:color w:val="00B050"/>
          <w:sz w:val="24"/>
          <w:szCs w:val="24"/>
        </w:rPr>
        <w:t>Λαϊκή πρωτοβουλία</w:t>
      </w:r>
      <w:r>
        <w:rPr>
          <w:rFonts w:ascii="Times New Roman" w:hAnsi="Times New Roman" w:cs="Times New Roman"/>
          <w:sz w:val="24"/>
          <w:szCs w:val="24"/>
        </w:rPr>
        <w:t>→ Ορισμένο τμήμα του λαού έχει νομοθετική πρωτοβουλία. Δύο φάσεις: πρόταση κ απόφαση. Το όργανο στο οποίο απευθύνεται η πρόταση έχει νομική υποχρέωση να ασχοληθεί με αυτή, αλλά μπορεί κ να την απορρίψει.</w:t>
      </w:r>
    </w:p>
    <w:p w:rsidR="00697606" w:rsidRDefault="00697606" w:rsidP="00697606">
      <w:pPr>
        <w:pStyle w:val="ListParagraph"/>
        <w:numPr>
          <w:ilvl w:val="0"/>
          <w:numId w:val="29"/>
        </w:numPr>
        <w:rPr>
          <w:rFonts w:ascii="Times New Roman" w:hAnsi="Times New Roman" w:cs="Times New Roman"/>
          <w:sz w:val="24"/>
          <w:szCs w:val="24"/>
        </w:rPr>
      </w:pPr>
      <w:r w:rsidRPr="007021AF">
        <w:rPr>
          <w:rFonts w:ascii="Times New Roman" w:hAnsi="Times New Roman" w:cs="Times New Roman"/>
          <w:color w:val="00B050"/>
          <w:sz w:val="24"/>
          <w:szCs w:val="24"/>
        </w:rPr>
        <w:t xml:space="preserve">Λαϊκή </w:t>
      </w:r>
      <w:r w:rsidR="00DF7E09" w:rsidRPr="007021AF">
        <w:rPr>
          <w:rFonts w:ascii="Times New Roman" w:hAnsi="Times New Roman" w:cs="Times New Roman"/>
          <w:color w:val="00B050"/>
          <w:sz w:val="24"/>
          <w:szCs w:val="24"/>
        </w:rPr>
        <w:t>ανάκληση</w:t>
      </w:r>
      <w:r w:rsidR="00DF7E09">
        <w:rPr>
          <w:rFonts w:ascii="Times New Roman" w:hAnsi="Times New Roman" w:cs="Times New Roman"/>
          <w:sz w:val="24"/>
          <w:szCs w:val="24"/>
        </w:rPr>
        <w:t xml:space="preserve">→ </w:t>
      </w:r>
      <w:r w:rsidR="007021AF">
        <w:rPr>
          <w:rFonts w:ascii="Times New Roman" w:hAnsi="Times New Roman" w:cs="Times New Roman"/>
          <w:sz w:val="24"/>
          <w:szCs w:val="24"/>
        </w:rPr>
        <w:t xml:space="preserve">Ορισμένος αριθμός εκλογέων </w:t>
      </w:r>
      <w:r w:rsidR="00583575">
        <w:rPr>
          <w:rFonts w:ascii="Times New Roman" w:hAnsi="Times New Roman" w:cs="Times New Roman"/>
          <w:sz w:val="24"/>
          <w:szCs w:val="24"/>
        </w:rPr>
        <w:t>μπορεί</w:t>
      </w:r>
      <w:r w:rsidR="007021AF">
        <w:rPr>
          <w:rFonts w:ascii="Times New Roman" w:hAnsi="Times New Roman" w:cs="Times New Roman"/>
          <w:sz w:val="24"/>
          <w:szCs w:val="24"/>
        </w:rPr>
        <w:t xml:space="preserve"> να προκαλέσει δημοψήφισμα με αντικείμενο την πρόωρη λήξη της θητείας συγκεκριμένου αντιπροσώπου ή κ ολόκληρης της βουλής. Λειτουργεί ως κύρωση στην επιτακτική εντολή. </w:t>
      </w:r>
    </w:p>
    <w:p w:rsidR="00335F29" w:rsidRDefault="00335F29" w:rsidP="00335F29">
      <w:pPr>
        <w:rPr>
          <w:rFonts w:ascii="Times New Roman" w:hAnsi="Times New Roman" w:cs="Times New Roman"/>
          <w:sz w:val="24"/>
          <w:szCs w:val="24"/>
        </w:rPr>
      </w:pPr>
    </w:p>
    <w:p w:rsidR="00335F29" w:rsidRDefault="00335F29" w:rsidP="00335F29">
      <w:pPr>
        <w:rPr>
          <w:rFonts w:ascii="Times New Roman" w:hAnsi="Times New Roman" w:cs="Times New Roman"/>
          <w:sz w:val="24"/>
          <w:szCs w:val="24"/>
        </w:rPr>
      </w:pPr>
      <w:r>
        <w:rPr>
          <w:rFonts w:ascii="Times New Roman" w:hAnsi="Times New Roman" w:cs="Times New Roman"/>
          <w:sz w:val="24"/>
          <w:szCs w:val="24"/>
        </w:rPr>
        <w:t xml:space="preserve">95. </w:t>
      </w:r>
      <w:r w:rsidRPr="00335F29">
        <w:rPr>
          <w:rFonts w:ascii="Times New Roman" w:hAnsi="Times New Roman" w:cs="Times New Roman"/>
          <w:b/>
          <w:color w:val="00B050"/>
          <w:sz w:val="24"/>
          <w:szCs w:val="24"/>
        </w:rPr>
        <w:t>Γνήσιο κ προσωπικό δημοψήφισμα:</w:t>
      </w:r>
      <w:r>
        <w:rPr>
          <w:rFonts w:ascii="Times New Roman" w:hAnsi="Times New Roman" w:cs="Times New Roman"/>
          <w:sz w:val="24"/>
          <w:szCs w:val="24"/>
        </w:rPr>
        <w:t xml:space="preserve"> Στην πράξη μπορεί να χρησιμοποιηθεί για να προσλαμβάνει κάποιος λαϊκό χρίσμα. Τότε παύει να είναι γνήσιο κ χαρακτηρίζεται προσωπικό. Διολίσθηση πολιτεύματος προς τον καισαρισμό.</w:t>
      </w:r>
    </w:p>
    <w:p w:rsidR="00335F29" w:rsidRDefault="00335F29" w:rsidP="00335F29">
      <w:pPr>
        <w:rPr>
          <w:rFonts w:ascii="Times New Roman" w:hAnsi="Times New Roman" w:cs="Times New Roman"/>
          <w:sz w:val="24"/>
          <w:szCs w:val="24"/>
        </w:rPr>
      </w:pPr>
    </w:p>
    <w:p w:rsidR="00335F29" w:rsidRDefault="00FF0055" w:rsidP="00FF0055">
      <w:pPr>
        <w:jc w:val="center"/>
        <w:rPr>
          <w:rFonts w:ascii="Times New Roman" w:hAnsi="Times New Roman" w:cs="Times New Roman"/>
          <w:b/>
          <w:sz w:val="24"/>
          <w:szCs w:val="24"/>
        </w:rPr>
      </w:pPr>
      <w:r w:rsidRPr="00FF0055">
        <w:rPr>
          <w:rFonts w:ascii="Times New Roman" w:hAnsi="Times New Roman" w:cs="Times New Roman"/>
          <w:b/>
          <w:sz w:val="24"/>
          <w:szCs w:val="24"/>
        </w:rPr>
        <w:t>ΙΙΙ. Η ΨΗΦΟΣ</w:t>
      </w:r>
    </w:p>
    <w:p w:rsidR="00473F68" w:rsidRDefault="00473F68" w:rsidP="00FF0055">
      <w:pPr>
        <w:jc w:val="center"/>
        <w:rPr>
          <w:rFonts w:ascii="Times New Roman" w:hAnsi="Times New Roman" w:cs="Times New Roman"/>
          <w:b/>
          <w:sz w:val="24"/>
          <w:szCs w:val="24"/>
        </w:rPr>
      </w:pPr>
    </w:p>
    <w:p w:rsidR="00171EB4" w:rsidRDefault="00473F68" w:rsidP="00FF0055">
      <w:pPr>
        <w:rPr>
          <w:rFonts w:ascii="Times New Roman" w:hAnsi="Times New Roman" w:cs="Times New Roman"/>
          <w:sz w:val="24"/>
          <w:szCs w:val="24"/>
        </w:rPr>
      </w:pPr>
      <w:r>
        <w:rPr>
          <w:rFonts w:ascii="Times New Roman" w:hAnsi="Times New Roman" w:cs="Times New Roman"/>
          <w:sz w:val="24"/>
          <w:szCs w:val="24"/>
        </w:rPr>
        <w:t xml:space="preserve">100. </w:t>
      </w:r>
      <w:r w:rsidRPr="00473F68">
        <w:rPr>
          <w:rFonts w:ascii="Times New Roman" w:hAnsi="Times New Roman" w:cs="Times New Roman"/>
          <w:b/>
          <w:color w:val="00B050"/>
          <w:sz w:val="24"/>
          <w:szCs w:val="24"/>
        </w:rPr>
        <w:t>Ψήφος</w:t>
      </w:r>
      <w:r>
        <w:rPr>
          <w:rFonts w:ascii="Times New Roman" w:hAnsi="Times New Roman" w:cs="Times New Roman"/>
          <w:sz w:val="24"/>
          <w:szCs w:val="24"/>
        </w:rPr>
        <w:t xml:space="preserve">→ Η έκφραση της βούλησης του εκλογέα ως μέλους του εκλογικού σώματος. </w:t>
      </w:r>
    </w:p>
    <w:p w:rsidR="002D2E38" w:rsidRDefault="002D2E38" w:rsidP="00FF0055">
      <w:pPr>
        <w:rPr>
          <w:rFonts w:ascii="Times New Roman" w:hAnsi="Times New Roman" w:cs="Times New Roman"/>
          <w:sz w:val="24"/>
          <w:szCs w:val="24"/>
        </w:rPr>
      </w:pPr>
    </w:p>
    <w:p w:rsidR="00171EB4" w:rsidRDefault="00171EB4" w:rsidP="00FF0055">
      <w:pPr>
        <w:rPr>
          <w:rFonts w:ascii="Times New Roman" w:hAnsi="Times New Roman" w:cs="Times New Roman"/>
          <w:sz w:val="24"/>
          <w:szCs w:val="24"/>
        </w:rPr>
      </w:pPr>
      <w:r>
        <w:rPr>
          <w:rFonts w:ascii="Times New Roman" w:hAnsi="Times New Roman" w:cs="Times New Roman"/>
          <w:sz w:val="24"/>
          <w:szCs w:val="24"/>
        </w:rPr>
        <w:t>Δημοκρατικότητα ψήφου:</w:t>
      </w:r>
    </w:p>
    <w:p w:rsidR="00171EB4" w:rsidRDefault="00171EB4" w:rsidP="00171EB4">
      <w:pPr>
        <w:pStyle w:val="ListParagraph"/>
        <w:numPr>
          <w:ilvl w:val="0"/>
          <w:numId w:val="31"/>
        </w:numPr>
        <w:rPr>
          <w:rFonts w:ascii="Times New Roman" w:hAnsi="Times New Roman" w:cs="Times New Roman"/>
          <w:sz w:val="24"/>
          <w:szCs w:val="24"/>
        </w:rPr>
      </w:pPr>
      <w:r w:rsidRPr="002C50CE">
        <w:rPr>
          <w:rFonts w:ascii="Times New Roman" w:hAnsi="Times New Roman" w:cs="Times New Roman"/>
          <w:color w:val="00B0F0"/>
          <w:sz w:val="24"/>
          <w:szCs w:val="24"/>
        </w:rPr>
        <w:t>Καθολική</w:t>
      </w:r>
      <w:r>
        <w:rPr>
          <w:rFonts w:ascii="Times New Roman" w:hAnsi="Times New Roman" w:cs="Times New Roman"/>
          <w:sz w:val="24"/>
          <w:szCs w:val="24"/>
        </w:rPr>
        <w:t xml:space="preserve">→ Όταν μπορούν να ψηφίσουν όλοι οι ώριμοι πολίτες. </w:t>
      </w:r>
    </w:p>
    <w:p w:rsidR="00171EB4" w:rsidRDefault="00171EB4" w:rsidP="00171EB4">
      <w:pPr>
        <w:pStyle w:val="ListParagraph"/>
        <w:numPr>
          <w:ilvl w:val="0"/>
          <w:numId w:val="31"/>
        </w:numPr>
        <w:rPr>
          <w:rFonts w:ascii="Times New Roman" w:hAnsi="Times New Roman" w:cs="Times New Roman"/>
          <w:sz w:val="24"/>
          <w:szCs w:val="24"/>
        </w:rPr>
      </w:pPr>
      <w:r w:rsidRPr="002C50CE">
        <w:rPr>
          <w:rFonts w:ascii="Times New Roman" w:hAnsi="Times New Roman" w:cs="Times New Roman"/>
          <w:color w:val="00B0F0"/>
          <w:sz w:val="24"/>
          <w:szCs w:val="24"/>
        </w:rPr>
        <w:t>Ίση</w:t>
      </w:r>
      <w:r>
        <w:rPr>
          <w:rFonts w:ascii="Times New Roman" w:hAnsi="Times New Roman" w:cs="Times New Roman"/>
          <w:sz w:val="24"/>
          <w:szCs w:val="24"/>
        </w:rPr>
        <w:t xml:space="preserve">→ Όταν κάθε εκλογέας έχει μόνο μία. Καταργείται με πολλαπλή ψήφο ή πολλαπλή ψηφοφορία. </w:t>
      </w:r>
      <w:r w:rsidR="002F6C42">
        <w:rPr>
          <w:rFonts w:ascii="Times New Roman" w:hAnsi="Times New Roman" w:cs="Times New Roman"/>
          <w:sz w:val="24"/>
          <w:szCs w:val="24"/>
        </w:rPr>
        <w:t xml:space="preserve">Το ιδεώδες της ισότητας της ψήφου είναι κάθε αντιπρόσωπος να αντιπροσωπεύει ίσο αριθμό αντιπροσωπευόμενων. Στην πράξη δε γίνεται είτε λόγω της χάραξης των εκλογικών περιφερειών είτε λόγω εκλογικού συστήματος. </w:t>
      </w:r>
    </w:p>
    <w:p w:rsidR="00171EB4" w:rsidRDefault="00171EB4" w:rsidP="00171EB4">
      <w:pPr>
        <w:pStyle w:val="ListParagraph"/>
        <w:numPr>
          <w:ilvl w:val="0"/>
          <w:numId w:val="31"/>
        </w:numPr>
        <w:rPr>
          <w:rFonts w:ascii="Times New Roman" w:hAnsi="Times New Roman" w:cs="Times New Roman"/>
          <w:sz w:val="24"/>
          <w:szCs w:val="24"/>
        </w:rPr>
      </w:pPr>
      <w:r w:rsidRPr="002C50CE">
        <w:rPr>
          <w:rFonts w:ascii="Times New Roman" w:hAnsi="Times New Roman" w:cs="Times New Roman"/>
          <w:color w:val="00B0F0"/>
          <w:sz w:val="24"/>
          <w:szCs w:val="24"/>
        </w:rPr>
        <w:t>Ατομική</w:t>
      </w:r>
      <w:r>
        <w:rPr>
          <w:rFonts w:ascii="Times New Roman" w:hAnsi="Times New Roman" w:cs="Times New Roman"/>
          <w:sz w:val="24"/>
          <w:szCs w:val="24"/>
        </w:rPr>
        <w:t>→</w:t>
      </w:r>
      <w:r w:rsidR="0059165B">
        <w:rPr>
          <w:rFonts w:ascii="Times New Roman" w:hAnsi="Times New Roman" w:cs="Times New Roman"/>
          <w:sz w:val="24"/>
          <w:szCs w:val="24"/>
        </w:rPr>
        <w:t xml:space="preserve"> Όταν ο εκλογέας εκφράζεται νομικώς ως άτομο. </w:t>
      </w:r>
    </w:p>
    <w:p w:rsidR="00171EB4" w:rsidRDefault="00171EB4" w:rsidP="00171EB4">
      <w:pPr>
        <w:pStyle w:val="ListParagraph"/>
        <w:numPr>
          <w:ilvl w:val="0"/>
          <w:numId w:val="31"/>
        </w:numPr>
        <w:rPr>
          <w:rFonts w:ascii="Times New Roman" w:hAnsi="Times New Roman" w:cs="Times New Roman"/>
          <w:sz w:val="24"/>
          <w:szCs w:val="24"/>
        </w:rPr>
      </w:pPr>
      <w:r w:rsidRPr="002C50CE">
        <w:rPr>
          <w:rFonts w:ascii="Times New Roman" w:hAnsi="Times New Roman" w:cs="Times New Roman"/>
          <w:color w:val="00B0F0"/>
          <w:sz w:val="24"/>
          <w:szCs w:val="24"/>
        </w:rPr>
        <w:t>Άμεση</w:t>
      </w:r>
      <w:r>
        <w:rPr>
          <w:rFonts w:ascii="Times New Roman" w:hAnsi="Times New Roman" w:cs="Times New Roman"/>
          <w:sz w:val="24"/>
          <w:szCs w:val="24"/>
        </w:rPr>
        <w:t>→</w:t>
      </w:r>
      <w:r w:rsidR="00D668F4">
        <w:rPr>
          <w:rFonts w:ascii="Times New Roman" w:hAnsi="Times New Roman" w:cs="Times New Roman"/>
          <w:sz w:val="24"/>
          <w:szCs w:val="24"/>
        </w:rPr>
        <w:t xml:space="preserve"> Όταν ο εκλογέας εκλέγει απευθείας τον αντιπρόσωπο του. Έμμεση→ όταν ο εκλογέας αναδεικνύει εκλέκτορες, που είναι αρμόδιοι να εκλέξουν τους αντιπροσώπους. </w:t>
      </w:r>
      <w:r w:rsidR="00D668F4" w:rsidRPr="00D668F4">
        <w:rPr>
          <w:rFonts w:ascii="Times New Roman" w:hAnsi="Times New Roman" w:cs="Times New Roman"/>
          <w:i/>
          <w:sz w:val="24"/>
          <w:szCs w:val="24"/>
        </w:rPr>
        <w:t>Υπό στενή έννοια</w:t>
      </w:r>
      <w:r w:rsidR="00D668F4">
        <w:rPr>
          <w:rFonts w:ascii="Times New Roman" w:hAnsi="Times New Roman" w:cs="Times New Roman"/>
          <w:sz w:val="24"/>
          <w:szCs w:val="24"/>
        </w:rPr>
        <w:t xml:space="preserve"> (μοναδική αρμοδιότητα εκλεκτόρων η ανάδειξη αντιπροσώπων). </w:t>
      </w:r>
      <w:r w:rsidR="00D668F4" w:rsidRPr="00D668F4">
        <w:rPr>
          <w:rFonts w:ascii="Times New Roman" w:hAnsi="Times New Roman" w:cs="Times New Roman"/>
          <w:i/>
          <w:sz w:val="24"/>
          <w:szCs w:val="24"/>
        </w:rPr>
        <w:t>Υπό ευρεία έννοια</w:t>
      </w:r>
      <w:r w:rsidR="00D668F4">
        <w:rPr>
          <w:rFonts w:ascii="Times New Roman" w:hAnsi="Times New Roman" w:cs="Times New Roman"/>
          <w:sz w:val="24"/>
          <w:szCs w:val="24"/>
        </w:rPr>
        <w:t xml:space="preserve"> (πολλές αρμοδιότητες μία εκ των οποίων η ανάδειξη αντιπροσώπων).</w:t>
      </w:r>
    </w:p>
    <w:p w:rsidR="00171EB4" w:rsidRDefault="00171EB4" w:rsidP="00171EB4">
      <w:pPr>
        <w:pStyle w:val="ListParagraph"/>
        <w:numPr>
          <w:ilvl w:val="0"/>
          <w:numId w:val="31"/>
        </w:numPr>
        <w:rPr>
          <w:rFonts w:ascii="Times New Roman" w:hAnsi="Times New Roman" w:cs="Times New Roman"/>
          <w:sz w:val="24"/>
          <w:szCs w:val="24"/>
        </w:rPr>
      </w:pPr>
      <w:r w:rsidRPr="002C50CE">
        <w:rPr>
          <w:rFonts w:ascii="Times New Roman" w:hAnsi="Times New Roman" w:cs="Times New Roman"/>
          <w:color w:val="00B0F0"/>
          <w:sz w:val="24"/>
          <w:szCs w:val="24"/>
        </w:rPr>
        <w:t>Μυστική</w:t>
      </w:r>
      <w:r>
        <w:rPr>
          <w:rFonts w:ascii="Times New Roman" w:hAnsi="Times New Roman" w:cs="Times New Roman"/>
          <w:sz w:val="24"/>
          <w:szCs w:val="24"/>
        </w:rPr>
        <w:t>→</w:t>
      </w:r>
      <w:r w:rsidR="009913E3">
        <w:rPr>
          <w:rFonts w:ascii="Times New Roman" w:hAnsi="Times New Roman" w:cs="Times New Roman"/>
          <w:sz w:val="24"/>
          <w:szCs w:val="24"/>
        </w:rPr>
        <w:t xml:space="preserve"> Όταν δεν επιτρέπεται να γνωρίζει το περιεχόμενό της κανένας εκτός από εκείνον που ψηφίζει. </w:t>
      </w:r>
    </w:p>
    <w:p w:rsidR="0025536F" w:rsidRDefault="0025536F" w:rsidP="0025536F">
      <w:pPr>
        <w:rPr>
          <w:rFonts w:ascii="Times New Roman" w:hAnsi="Times New Roman" w:cs="Times New Roman"/>
          <w:sz w:val="24"/>
          <w:szCs w:val="24"/>
        </w:rPr>
      </w:pPr>
    </w:p>
    <w:p w:rsidR="0025536F" w:rsidRDefault="0025536F" w:rsidP="0025536F">
      <w:pPr>
        <w:rPr>
          <w:rFonts w:ascii="Times New Roman" w:hAnsi="Times New Roman" w:cs="Times New Roman"/>
          <w:sz w:val="24"/>
          <w:szCs w:val="24"/>
        </w:rPr>
      </w:pPr>
      <w:r>
        <w:rPr>
          <w:rFonts w:ascii="Times New Roman" w:hAnsi="Times New Roman" w:cs="Times New Roman"/>
          <w:sz w:val="24"/>
          <w:szCs w:val="24"/>
        </w:rPr>
        <w:t xml:space="preserve">106. Υποχρεωτική ή προαιρετική ψήφος. Προσωπική (κ η επιστολική) ή με αντιπρόσωπο. </w:t>
      </w:r>
    </w:p>
    <w:p w:rsidR="0025536F" w:rsidRDefault="0025536F" w:rsidP="0025536F">
      <w:pPr>
        <w:rPr>
          <w:rFonts w:ascii="Times New Roman" w:hAnsi="Times New Roman" w:cs="Times New Roman"/>
          <w:sz w:val="24"/>
          <w:szCs w:val="24"/>
        </w:rPr>
      </w:pPr>
    </w:p>
    <w:p w:rsidR="0025536F" w:rsidRDefault="0025536F" w:rsidP="0025536F">
      <w:pPr>
        <w:jc w:val="center"/>
        <w:rPr>
          <w:rFonts w:ascii="Times New Roman" w:hAnsi="Times New Roman" w:cs="Times New Roman"/>
          <w:b/>
          <w:sz w:val="24"/>
          <w:szCs w:val="24"/>
        </w:rPr>
      </w:pPr>
      <w:r w:rsidRPr="0025536F">
        <w:rPr>
          <w:rFonts w:ascii="Times New Roman" w:hAnsi="Times New Roman" w:cs="Times New Roman"/>
          <w:b/>
          <w:sz w:val="24"/>
          <w:szCs w:val="24"/>
          <w:lang w:val="en-US"/>
        </w:rPr>
        <w:t>IV</w:t>
      </w:r>
      <w:r w:rsidRPr="00CB5D11">
        <w:rPr>
          <w:rFonts w:ascii="Times New Roman" w:hAnsi="Times New Roman" w:cs="Times New Roman"/>
          <w:b/>
          <w:sz w:val="24"/>
          <w:szCs w:val="24"/>
        </w:rPr>
        <w:t xml:space="preserve">. </w:t>
      </w:r>
      <w:r w:rsidRPr="0025536F">
        <w:rPr>
          <w:rFonts w:ascii="Times New Roman" w:hAnsi="Times New Roman" w:cs="Times New Roman"/>
          <w:b/>
          <w:sz w:val="24"/>
          <w:szCs w:val="24"/>
        </w:rPr>
        <w:t>Η ΔΙΟΡΓΑΝΩΣΗ ΕΛΕΥΘΕΡΩΝ ΕΚΛΟΓΩΝ</w:t>
      </w:r>
    </w:p>
    <w:p w:rsidR="0025536F" w:rsidRDefault="0025536F" w:rsidP="0025536F">
      <w:pPr>
        <w:jc w:val="center"/>
        <w:rPr>
          <w:rFonts w:ascii="Times New Roman" w:hAnsi="Times New Roman" w:cs="Times New Roman"/>
          <w:b/>
          <w:sz w:val="24"/>
          <w:szCs w:val="24"/>
        </w:rPr>
      </w:pPr>
    </w:p>
    <w:p w:rsidR="0025536F" w:rsidRDefault="0039313F" w:rsidP="0025536F">
      <w:pPr>
        <w:rPr>
          <w:rFonts w:ascii="Times New Roman" w:hAnsi="Times New Roman" w:cs="Times New Roman"/>
          <w:sz w:val="24"/>
          <w:szCs w:val="24"/>
        </w:rPr>
      </w:pPr>
      <w:r>
        <w:rPr>
          <w:rFonts w:ascii="Times New Roman" w:hAnsi="Times New Roman" w:cs="Times New Roman"/>
          <w:sz w:val="24"/>
          <w:szCs w:val="24"/>
        </w:rPr>
        <w:t xml:space="preserve">108. </w:t>
      </w:r>
      <w:r w:rsidRPr="00F300DA">
        <w:rPr>
          <w:rFonts w:ascii="Times New Roman" w:hAnsi="Times New Roman" w:cs="Times New Roman"/>
          <w:b/>
          <w:color w:val="00B050"/>
          <w:sz w:val="24"/>
          <w:szCs w:val="24"/>
        </w:rPr>
        <w:t>Πολιτικό κόμμα:</w:t>
      </w:r>
      <w:r>
        <w:rPr>
          <w:rFonts w:ascii="Times New Roman" w:hAnsi="Times New Roman" w:cs="Times New Roman"/>
          <w:sz w:val="24"/>
          <w:szCs w:val="24"/>
        </w:rPr>
        <w:t xml:space="preserve"> Η εκούσια ένωση πολιτών που έχει οργάνωση κ πρόγραμμα κ επιδιώκει να κάνει το δικό της πρόγραμμα πρόγραμμα του κράτους, ιδίως επιτυγχάνοντας της εκλογή δικών της υποψηφίων στις εκλογές. </w:t>
      </w:r>
    </w:p>
    <w:p w:rsidR="004A3A04" w:rsidRDefault="004A3A04" w:rsidP="0025536F">
      <w:pPr>
        <w:rPr>
          <w:rFonts w:ascii="Times New Roman" w:hAnsi="Times New Roman" w:cs="Times New Roman"/>
          <w:sz w:val="24"/>
          <w:szCs w:val="24"/>
        </w:rPr>
      </w:pPr>
    </w:p>
    <w:p w:rsidR="004A3A04" w:rsidRDefault="004A3A04" w:rsidP="004A3A04">
      <w:pPr>
        <w:jc w:val="center"/>
        <w:rPr>
          <w:rFonts w:ascii="Times New Roman" w:hAnsi="Times New Roman" w:cs="Times New Roman"/>
          <w:b/>
          <w:sz w:val="24"/>
          <w:szCs w:val="24"/>
        </w:rPr>
      </w:pPr>
      <w:r w:rsidRPr="004A3A04">
        <w:rPr>
          <w:rFonts w:ascii="Times New Roman" w:hAnsi="Times New Roman" w:cs="Times New Roman"/>
          <w:b/>
          <w:sz w:val="24"/>
          <w:szCs w:val="24"/>
          <w:lang w:val="en-US"/>
        </w:rPr>
        <w:t>V</w:t>
      </w:r>
      <w:r w:rsidRPr="00CB5D11">
        <w:rPr>
          <w:rFonts w:ascii="Times New Roman" w:hAnsi="Times New Roman" w:cs="Times New Roman"/>
          <w:b/>
          <w:sz w:val="24"/>
          <w:szCs w:val="24"/>
        </w:rPr>
        <w:t>. ΤΑ ΕΚΛΟΓΙΚΑ ΣΥΣΤΗΜΑΤΑ</w:t>
      </w:r>
    </w:p>
    <w:p w:rsidR="00045132" w:rsidRDefault="00045132" w:rsidP="00045132">
      <w:pPr>
        <w:rPr>
          <w:rFonts w:ascii="Times New Roman" w:hAnsi="Times New Roman" w:cs="Times New Roman"/>
          <w:b/>
          <w:sz w:val="24"/>
          <w:szCs w:val="24"/>
        </w:rPr>
      </w:pPr>
    </w:p>
    <w:p w:rsidR="00045132" w:rsidRDefault="00045132" w:rsidP="00045132">
      <w:pPr>
        <w:rPr>
          <w:rFonts w:ascii="Times New Roman" w:hAnsi="Times New Roman" w:cs="Times New Roman"/>
          <w:sz w:val="24"/>
          <w:szCs w:val="24"/>
        </w:rPr>
      </w:pPr>
      <w:r>
        <w:rPr>
          <w:rFonts w:ascii="Times New Roman" w:hAnsi="Times New Roman" w:cs="Times New Roman"/>
          <w:sz w:val="24"/>
          <w:szCs w:val="24"/>
        </w:rPr>
        <w:t xml:space="preserve">110. </w:t>
      </w:r>
      <w:r w:rsidRPr="00CC1CD1">
        <w:rPr>
          <w:rFonts w:ascii="Times New Roman" w:hAnsi="Times New Roman" w:cs="Times New Roman"/>
          <w:b/>
          <w:color w:val="00B050"/>
          <w:sz w:val="24"/>
          <w:szCs w:val="24"/>
        </w:rPr>
        <w:t>Εκλογικό σύστημα:</w:t>
      </w:r>
      <w:r>
        <w:rPr>
          <w:rFonts w:ascii="Times New Roman" w:hAnsi="Times New Roman" w:cs="Times New Roman"/>
          <w:sz w:val="24"/>
          <w:szCs w:val="24"/>
        </w:rPr>
        <w:t xml:space="preserve"> Η μέθοδος υπολογισμού με την οποία οι ψήφοι μετατρέπονται σε έδρες. </w:t>
      </w:r>
    </w:p>
    <w:p w:rsidR="00045132" w:rsidRDefault="00045132" w:rsidP="00045132">
      <w:pPr>
        <w:rPr>
          <w:rFonts w:ascii="Times New Roman" w:hAnsi="Times New Roman" w:cs="Times New Roman"/>
          <w:sz w:val="24"/>
          <w:szCs w:val="24"/>
        </w:rPr>
      </w:pPr>
    </w:p>
    <w:p w:rsidR="00045132" w:rsidRDefault="00045132" w:rsidP="00045132">
      <w:pPr>
        <w:rPr>
          <w:rFonts w:ascii="Times New Roman" w:hAnsi="Times New Roman" w:cs="Times New Roman"/>
          <w:sz w:val="24"/>
          <w:szCs w:val="24"/>
        </w:rPr>
      </w:pPr>
      <w:r w:rsidRPr="00CC1CD1">
        <w:rPr>
          <w:rFonts w:ascii="Times New Roman" w:hAnsi="Times New Roman" w:cs="Times New Roman"/>
          <w:b/>
          <w:color w:val="00B050"/>
          <w:sz w:val="24"/>
          <w:szCs w:val="24"/>
        </w:rPr>
        <w:t>Εκλογική περιφέρεια:</w:t>
      </w:r>
      <w:r>
        <w:rPr>
          <w:rFonts w:ascii="Times New Roman" w:hAnsi="Times New Roman" w:cs="Times New Roman"/>
          <w:sz w:val="24"/>
          <w:szCs w:val="24"/>
        </w:rPr>
        <w:t xml:space="preserve"> Το τμήμα της επικράτειας στο οποίο αντίστοιχο τμήμα του λαού εκλέγει τους αντιπροσώπους του. </w:t>
      </w:r>
    </w:p>
    <w:p w:rsidR="00CC1CD1" w:rsidRDefault="00CC1CD1" w:rsidP="00CC1CD1">
      <w:pPr>
        <w:rPr>
          <w:rFonts w:ascii="Times New Roman" w:hAnsi="Times New Roman" w:cs="Times New Roman"/>
          <w:sz w:val="24"/>
          <w:szCs w:val="24"/>
        </w:rPr>
      </w:pPr>
    </w:p>
    <w:p w:rsidR="00CC1CD1" w:rsidRDefault="00CC1CD1" w:rsidP="00CC1CD1">
      <w:pPr>
        <w:rPr>
          <w:rFonts w:ascii="Times New Roman" w:hAnsi="Times New Roman" w:cs="Times New Roman"/>
          <w:sz w:val="24"/>
          <w:szCs w:val="24"/>
          <w:u w:val="single"/>
        </w:rPr>
      </w:pPr>
      <w:r w:rsidRPr="00CC1CD1">
        <w:rPr>
          <w:rFonts w:ascii="Times New Roman" w:hAnsi="Times New Roman" w:cs="Times New Roman"/>
          <w:sz w:val="24"/>
          <w:szCs w:val="24"/>
          <w:u w:val="single"/>
        </w:rPr>
        <w:t>ΤΑ ΠΛΕΙΟΨΗΦΙΚΑ ΣΥΣΤΗΜΑΤΑ</w:t>
      </w:r>
    </w:p>
    <w:p w:rsidR="00CC1CD1" w:rsidRDefault="00CC1CD1" w:rsidP="00CC1CD1">
      <w:pPr>
        <w:rPr>
          <w:rFonts w:ascii="Times New Roman" w:hAnsi="Times New Roman" w:cs="Times New Roman"/>
          <w:sz w:val="24"/>
          <w:szCs w:val="24"/>
          <w:u w:val="single"/>
        </w:rPr>
      </w:pPr>
    </w:p>
    <w:p w:rsidR="00CC1CD1" w:rsidRDefault="00CC1CD1" w:rsidP="00CC1CD1">
      <w:pPr>
        <w:rPr>
          <w:rFonts w:ascii="Times New Roman" w:hAnsi="Times New Roman" w:cs="Times New Roman"/>
          <w:sz w:val="24"/>
          <w:szCs w:val="24"/>
        </w:rPr>
      </w:pPr>
      <w:r>
        <w:rPr>
          <w:rFonts w:ascii="Times New Roman" w:hAnsi="Times New Roman" w:cs="Times New Roman"/>
          <w:sz w:val="24"/>
          <w:szCs w:val="24"/>
        </w:rPr>
        <w:t xml:space="preserve">111. </w:t>
      </w:r>
      <w:r w:rsidRPr="00CC1CD1">
        <w:rPr>
          <w:rFonts w:ascii="Times New Roman" w:hAnsi="Times New Roman" w:cs="Times New Roman"/>
          <w:b/>
          <w:color w:val="00B050"/>
          <w:sz w:val="24"/>
          <w:szCs w:val="24"/>
        </w:rPr>
        <w:t>Σύστημα σχετικής πλειοψηφίας (με ένα γύρο):</w:t>
      </w:r>
      <w:r>
        <w:rPr>
          <w:rFonts w:ascii="Times New Roman" w:hAnsi="Times New Roman" w:cs="Times New Roman"/>
          <w:sz w:val="24"/>
          <w:szCs w:val="24"/>
        </w:rPr>
        <w:t xml:space="preserve"> Εκλέγεται όποιος υποψήφιος πάρει τις περισσότερες ψήφους. Κανονικά προϋποθέτει τη διαίρεση της επικράτειας σε μονοεδρικές περιφέρειες. Δεν ανταποκρίνεται στις δημοκρατικές απαιτήσεις όταν εφαρμόζεται σε πολυεδρικές περιφέρειες κ συγκεκριμένα αν ο αγώνας διεξάγεται μεταξύ </w:t>
      </w:r>
      <w:r w:rsidRPr="00CC1CD1">
        <w:rPr>
          <w:rFonts w:ascii="Times New Roman" w:hAnsi="Times New Roman" w:cs="Times New Roman"/>
          <w:i/>
          <w:sz w:val="24"/>
          <w:szCs w:val="24"/>
        </w:rPr>
        <w:t>δεσμευμένων (ή αμιγών) συνδυασμών</w:t>
      </w:r>
      <w:r>
        <w:rPr>
          <w:rFonts w:ascii="Times New Roman" w:hAnsi="Times New Roman" w:cs="Times New Roman"/>
          <w:i/>
          <w:sz w:val="24"/>
          <w:szCs w:val="24"/>
        </w:rPr>
        <w:t xml:space="preserve"> </w:t>
      </w:r>
      <w:r>
        <w:rPr>
          <w:rFonts w:ascii="Times New Roman" w:hAnsi="Times New Roman" w:cs="Times New Roman"/>
          <w:sz w:val="24"/>
          <w:szCs w:val="24"/>
        </w:rPr>
        <w:t>(αντίδοτα: μη κομματικά ψηφοδέλτια, διαγραφή κ εκλεκτική εγγραφή στα ψηφοδέλτια).</w:t>
      </w:r>
    </w:p>
    <w:p w:rsidR="00C90BF3" w:rsidRDefault="00C90BF3" w:rsidP="00CC1CD1">
      <w:pPr>
        <w:rPr>
          <w:rFonts w:ascii="Times New Roman" w:hAnsi="Times New Roman" w:cs="Times New Roman"/>
          <w:sz w:val="24"/>
          <w:szCs w:val="24"/>
        </w:rPr>
      </w:pPr>
    </w:p>
    <w:p w:rsidR="00C90BF3" w:rsidRDefault="00C90BF3" w:rsidP="00CC1CD1">
      <w:pPr>
        <w:rPr>
          <w:rFonts w:ascii="Times New Roman" w:hAnsi="Times New Roman" w:cs="Times New Roman"/>
          <w:sz w:val="24"/>
          <w:szCs w:val="24"/>
        </w:rPr>
      </w:pPr>
      <w:r>
        <w:rPr>
          <w:rFonts w:ascii="Times New Roman" w:hAnsi="Times New Roman" w:cs="Times New Roman"/>
          <w:sz w:val="24"/>
          <w:szCs w:val="24"/>
        </w:rPr>
        <w:t xml:space="preserve">112. </w:t>
      </w:r>
      <w:r w:rsidRPr="00C90BF3">
        <w:rPr>
          <w:rFonts w:ascii="Times New Roman" w:hAnsi="Times New Roman" w:cs="Times New Roman"/>
          <w:b/>
          <w:color w:val="00B050"/>
          <w:sz w:val="24"/>
          <w:szCs w:val="24"/>
        </w:rPr>
        <w:t>Σύστημα απόλυτης πλειοψηφίας (με δύο γύρους):</w:t>
      </w:r>
      <w:r>
        <w:rPr>
          <w:rFonts w:ascii="Times New Roman" w:hAnsi="Times New Roman" w:cs="Times New Roman"/>
          <w:b/>
          <w:color w:val="00B050"/>
          <w:sz w:val="24"/>
          <w:szCs w:val="24"/>
        </w:rPr>
        <w:t xml:space="preserve"> </w:t>
      </w:r>
      <w:r>
        <w:rPr>
          <w:rFonts w:ascii="Times New Roman" w:hAnsi="Times New Roman" w:cs="Times New Roman"/>
          <w:sz w:val="24"/>
          <w:szCs w:val="24"/>
        </w:rPr>
        <w:t>Οι περιφέρειες είναι μονοεδρικές κ εκλέγεται όποιος υποψήφιος συγκεντρώνει ψήφους περισσότερες από το άθροισμα όλων των άλλων (1</w:t>
      </w:r>
      <w:r w:rsidRPr="00C90BF3">
        <w:rPr>
          <w:rFonts w:ascii="Times New Roman" w:hAnsi="Times New Roman" w:cs="Times New Roman"/>
          <w:sz w:val="24"/>
          <w:szCs w:val="24"/>
          <w:vertAlign w:val="superscript"/>
        </w:rPr>
        <w:t>ο</w:t>
      </w:r>
      <w:r>
        <w:rPr>
          <w:rFonts w:ascii="Times New Roman" w:hAnsi="Times New Roman" w:cs="Times New Roman"/>
          <w:sz w:val="24"/>
          <w:szCs w:val="24"/>
          <w:vertAlign w:val="superscript"/>
        </w:rPr>
        <w:t>ς</w:t>
      </w:r>
      <w:r>
        <w:rPr>
          <w:rFonts w:ascii="Times New Roman" w:hAnsi="Times New Roman" w:cs="Times New Roman"/>
          <w:sz w:val="24"/>
          <w:szCs w:val="24"/>
        </w:rPr>
        <w:t xml:space="preserve"> γύρος), δλδ απόλυτη πλειοψηφία. Όταν κανένας δεν συγκεντρώνει την απόλυτη πλειοψηφία, η ψηφοφορία επαναλαμβάνεται (2</w:t>
      </w:r>
      <w:r w:rsidRPr="00C90BF3">
        <w:rPr>
          <w:rFonts w:ascii="Times New Roman" w:hAnsi="Times New Roman" w:cs="Times New Roman"/>
          <w:sz w:val="24"/>
          <w:szCs w:val="24"/>
          <w:vertAlign w:val="superscript"/>
        </w:rPr>
        <w:t>ος</w:t>
      </w:r>
      <w:r>
        <w:rPr>
          <w:rFonts w:ascii="Times New Roman" w:hAnsi="Times New Roman" w:cs="Times New Roman"/>
          <w:sz w:val="24"/>
          <w:szCs w:val="24"/>
        </w:rPr>
        <w:t xml:space="preserve"> γύρος), οπότε αρκεί η σχετική πλειοψηφία. </w:t>
      </w:r>
    </w:p>
    <w:p w:rsidR="008971E0" w:rsidRDefault="008971E0" w:rsidP="00CC1CD1">
      <w:pPr>
        <w:rPr>
          <w:rFonts w:ascii="Times New Roman" w:hAnsi="Times New Roman" w:cs="Times New Roman"/>
          <w:sz w:val="24"/>
          <w:szCs w:val="24"/>
        </w:rPr>
      </w:pPr>
    </w:p>
    <w:p w:rsidR="008971E0" w:rsidRDefault="004A37C0" w:rsidP="00CC1CD1">
      <w:pPr>
        <w:rPr>
          <w:rFonts w:ascii="Times New Roman" w:hAnsi="Times New Roman" w:cs="Times New Roman"/>
          <w:sz w:val="24"/>
          <w:szCs w:val="24"/>
          <w:u w:val="single"/>
        </w:rPr>
      </w:pPr>
      <w:r>
        <w:rPr>
          <w:rFonts w:ascii="Times New Roman" w:hAnsi="Times New Roman" w:cs="Times New Roman"/>
          <w:sz w:val="24"/>
          <w:szCs w:val="24"/>
          <w:u w:val="single"/>
        </w:rPr>
        <w:t>ΤΑ ΑΝΑΛΟΓΙΚΑ ΣΥΣΤΗΜΑΤΑ</w:t>
      </w:r>
    </w:p>
    <w:p w:rsidR="004A37C0" w:rsidRDefault="004A37C0" w:rsidP="00CC1CD1">
      <w:pPr>
        <w:rPr>
          <w:rFonts w:ascii="Times New Roman" w:hAnsi="Times New Roman" w:cs="Times New Roman"/>
          <w:sz w:val="24"/>
          <w:szCs w:val="24"/>
          <w:u w:val="single"/>
        </w:rPr>
      </w:pPr>
    </w:p>
    <w:p w:rsidR="004A37C0" w:rsidRDefault="004A37C0" w:rsidP="00CC1CD1">
      <w:pPr>
        <w:rPr>
          <w:rFonts w:ascii="Times New Roman" w:eastAsiaTheme="minorEastAsia" w:hAnsi="Times New Roman" w:cs="Times New Roman"/>
          <w:sz w:val="24"/>
          <w:szCs w:val="24"/>
        </w:rPr>
      </w:pPr>
      <w:r>
        <w:rPr>
          <w:rFonts w:ascii="Times New Roman" w:hAnsi="Times New Roman" w:cs="Times New Roman"/>
          <w:sz w:val="24"/>
          <w:szCs w:val="24"/>
        </w:rPr>
        <w:t xml:space="preserve">113. </w:t>
      </w:r>
      <w:r w:rsidRPr="00036606">
        <w:rPr>
          <w:rFonts w:ascii="Times New Roman" w:hAnsi="Times New Roman" w:cs="Times New Roman"/>
          <w:b/>
          <w:color w:val="00B050"/>
          <w:sz w:val="24"/>
          <w:szCs w:val="24"/>
        </w:rPr>
        <w:t xml:space="preserve">Δείκτης αντιπροσωπευτικότητας </w:t>
      </w:r>
      <w:r>
        <w:rPr>
          <w:rFonts w:ascii="Times New Roman" w:hAnsi="Times New Roman" w:cs="Times New Roman"/>
          <w:sz w:val="24"/>
          <w:szCs w:val="24"/>
        </w:rPr>
        <w:t xml:space="preserve">= </w:t>
      </w:r>
      <m:oMath>
        <m:f>
          <m:fPr>
            <m:ctrlPr>
              <w:rPr>
                <w:rFonts w:ascii="Cambria Math" w:hAnsi="Cambria Math" w:cs="Times New Roman"/>
                <w:sz w:val="24"/>
                <w:szCs w:val="24"/>
              </w:rPr>
            </m:ctrlPr>
          </m:fPr>
          <m:num>
            <m:r>
              <m:rPr>
                <m:sty m:val="p"/>
              </m:rPr>
              <w:rPr>
                <w:rFonts w:ascii="Cambria Math" w:hAnsi="Cambria Math" w:cs="Cambria Math"/>
                <w:sz w:val="24"/>
                <w:szCs w:val="24"/>
              </w:rPr>
              <m:t>ποσοστό % εδρών κόμματος σε επικράτεια</m:t>
            </m:r>
          </m:num>
          <m:den>
            <m:r>
              <m:rPr>
                <m:sty m:val="p"/>
              </m:rPr>
              <w:rPr>
                <w:rFonts w:ascii="Cambria Math" w:hAnsi="Cambria Math" w:cs="Cambria Math"/>
                <w:sz w:val="24"/>
                <w:szCs w:val="24"/>
              </w:rPr>
              <m:t>ποσοστό % ψήφων κόμματος σε επικράτεια</m:t>
            </m:r>
          </m:den>
        </m:f>
      </m:oMath>
    </w:p>
    <w:p w:rsidR="004A37C0" w:rsidRDefault="004A37C0" w:rsidP="00CC1CD1">
      <w:pPr>
        <w:rPr>
          <w:rFonts w:ascii="Times New Roman" w:eastAsiaTheme="minorEastAsia" w:hAnsi="Times New Roman" w:cs="Times New Roman"/>
          <w:sz w:val="24"/>
          <w:szCs w:val="24"/>
        </w:rPr>
      </w:pPr>
    </w:p>
    <w:p w:rsidR="004A37C0" w:rsidRDefault="004A37C0" w:rsidP="00CC1CD1">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Ιδανικά= 1 (επιδιώκεται καλύτερα όταν όλη η επικράτεια αποτελεί ενιαία εκλογική περιφέρεια).</w:t>
      </w:r>
    </w:p>
    <w:p w:rsidR="004A37C0" w:rsidRDefault="004A37C0" w:rsidP="00CC1CD1">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Υπεραντιπροσώπευση όταν &gt;1.</w:t>
      </w:r>
    </w:p>
    <w:p w:rsidR="004A37C0" w:rsidRDefault="004A37C0" w:rsidP="00CC1CD1">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Υποαντιπροσώπευση όταν &lt;1.</w:t>
      </w:r>
    </w:p>
    <w:p w:rsidR="002D2E38" w:rsidRPr="002D2E38" w:rsidRDefault="002D2E38" w:rsidP="002D2E38">
      <w:pPr>
        <w:rPr>
          <w:rFonts w:ascii="Times New Roman" w:eastAsiaTheme="minorEastAsia" w:hAnsi="Times New Roman" w:cs="Times New Roman"/>
          <w:sz w:val="24"/>
          <w:szCs w:val="24"/>
        </w:rPr>
      </w:pPr>
    </w:p>
    <w:p w:rsidR="002D2E38" w:rsidRPr="002D2E38" w:rsidRDefault="002D2E38" w:rsidP="002D2E38">
      <w:pPr>
        <w:rPr>
          <w:rFonts w:ascii="Times New Roman" w:eastAsiaTheme="minorEastAsia" w:hAnsi="Times New Roman" w:cs="Times New Roman"/>
          <w:sz w:val="24"/>
          <w:szCs w:val="24"/>
        </w:rPr>
      </w:pPr>
    </w:p>
    <w:p w:rsidR="004A37C0" w:rsidRPr="0042441A" w:rsidRDefault="004A37C0" w:rsidP="0042441A">
      <w:pPr>
        <w:pStyle w:val="ListParagraph"/>
        <w:numPr>
          <w:ilvl w:val="2"/>
          <w:numId w:val="33"/>
        </w:numPr>
        <w:rPr>
          <w:rFonts w:ascii="Times New Roman" w:eastAsiaTheme="minorEastAsia" w:hAnsi="Times New Roman" w:cs="Times New Roman"/>
          <w:sz w:val="24"/>
          <w:szCs w:val="24"/>
        </w:rPr>
      </w:pPr>
      <w:r w:rsidRPr="0042441A">
        <w:rPr>
          <w:rFonts w:ascii="Times New Roman" w:eastAsiaTheme="minorEastAsia" w:hAnsi="Times New Roman" w:cs="Times New Roman"/>
          <w:sz w:val="24"/>
          <w:szCs w:val="24"/>
        </w:rPr>
        <w:t xml:space="preserve">Κάθε αναλογικό σύστημα προϋποθέτει πολυεδρικές εκλογικές περιφέρειες, ώστε να λαμβάνουν έδρες κ τα κόμματα της μειοψηφίας. </w:t>
      </w:r>
    </w:p>
    <w:p w:rsidR="001A5F0F" w:rsidRPr="0042441A" w:rsidRDefault="001A5F0F" w:rsidP="0042441A">
      <w:pPr>
        <w:pStyle w:val="ListParagraph"/>
        <w:numPr>
          <w:ilvl w:val="0"/>
          <w:numId w:val="33"/>
        </w:numPr>
        <w:rPr>
          <w:rFonts w:ascii="Times New Roman" w:eastAsiaTheme="minorEastAsia" w:hAnsi="Times New Roman" w:cs="Times New Roman"/>
          <w:sz w:val="24"/>
          <w:szCs w:val="24"/>
        </w:rPr>
      </w:pPr>
      <w:r w:rsidRPr="0042441A">
        <w:rPr>
          <w:rFonts w:ascii="Times New Roman" w:eastAsiaTheme="minorEastAsia" w:hAnsi="Times New Roman" w:cs="Times New Roman"/>
          <w:sz w:val="24"/>
          <w:szCs w:val="24"/>
        </w:rPr>
        <w:t xml:space="preserve">Στηρίζεται στη διανεμητική δικαιοσύνη, υπό την προϋπόθεση πάντοτε ότι οι εκλογείς επιλέγουν με την ψήφο τους πρωτίστως κόμμα κ δευτερευόντως υποψηφίους. </w:t>
      </w:r>
    </w:p>
    <w:p w:rsidR="0026132C" w:rsidRPr="0042441A" w:rsidRDefault="0026132C" w:rsidP="0042441A">
      <w:pPr>
        <w:pStyle w:val="ListParagraph"/>
        <w:numPr>
          <w:ilvl w:val="0"/>
          <w:numId w:val="33"/>
        </w:numPr>
        <w:rPr>
          <w:rFonts w:ascii="Times New Roman" w:eastAsiaTheme="minorEastAsia" w:hAnsi="Times New Roman" w:cs="Times New Roman"/>
          <w:sz w:val="24"/>
          <w:szCs w:val="24"/>
        </w:rPr>
      </w:pPr>
      <w:r w:rsidRPr="0042441A">
        <w:rPr>
          <w:rFonts w:ascii="Times New Roman" w:eastAsiaTheme="minorEastAsia" w:hAnsi="Times New Roman" w:cs="Times New Roman"/>
          <w:sz w:val="24"/>
          <w:szCs w:val="24"/>
        </w:rPr>
        <w:t xml:space="preserve">Μόνο υπό το αναλογικό εκλογικό σύστημα οι ψήφοι είναι ίσες κατά το αποτέλεσμά τους. </w:t>
      </w:r>
    </w:p>
    <w:p w:rsidR="0026132C" w:rsidRDefault="0026132C" w:rsidP="00CC1CD1">
      <w:pPr>
        <w:rPr>
          <w:rFonts w:ascii="Times New Roman" w:eastAsiaTheme="minorEastAsia" w:hAnsi="Times New Roman" w:cs="Times New Roman"/>
          <w:sz w:val="24"/>
          <w:szCs w:val="24"/>
        </w:rPr>
      </w:pPr>
    </w:p>
    <w:p w:rsidR="0026132C" w:rsidRPr="00036606" w:rsidRDefault="0026132C" w:rsidP="00CC1CD1">
      <w:pPr>
        <w:rPr>
          <w:rFonts w:ascii="Times New Roman" w:eastAsiaTheme="minorEastAsia" w:hAnsi="Times New Roman" w:cs="Times New Roman"/>
          <w:i/>
          <w:sz w:val="24"/>
          <w:szCs w:val="24"/>
        </w:rPr>
      </w:pPr>
      <w:r w:rsidRPr="00036606">
        <w:rPr>
          <w:rFonts w:ascii="Times New Roman" w:eastAsiaTheme="minorEastAsia" w:hAnsi="Times New Roman" w:cs="Times New Roman"/>
          <w:i/>
          <w:sz w:val="24"/>
          <w:szCs w:val="24"/>
        </w:rPr>
        <w:t xml:space="preserve">Αντεπιχειρήματα: </w:t>
      </w:r>
    </w:p>
    <w:p w:rsidR="0026132C" w:rsidRDefault="0026132C" w:rsidP="0026132C">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rPr>
        <w:t xml:space="preserve">Όχι κυβερνητική πλειοψηφία. </w:t>
      </w:r>
    </w:p>
    <w:p w:rsidR="0026132C" w:rsidRDefault="0026132C" w:rsidP="0026132C">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rPr>
        <w:t xml:space="preserve">Οι εκλογές δεν λειτουργούν ως κύρωση προς την κυβερνητική πλειοψηφία που απέτυχε. </w:t>
      </w:r>
    </w:p>
    <w:p w:rsidR="0026132C" w:rsidRDefault="0026132C" w:rsidP="0026132C">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rPr>
        <w:t xml:space="preserve">Οι πλειοψηφίες σχηματίζονται μετά τις εκλογές με διαπραγματεύσεις των κομματικών ηγεσιών, δλδ ερήμην του λαού. </w:t>
      </w:r>
    </w:p>
    <w:p w:rsidR="0026132C" w:rsidRDefault="0026132C" w:rsidP="0026132C">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rPr>
        <w:t xml:space="preserve">Πολιτική ζωή ρυθμίζεται από τα μικρά κόμματα. </w:t>
      </w:r>
    </w:p>
    <w:p w:rsidR="00CB5D11" w:rsidRPr="00CB5D11" w:rsidRDefault="0026132C" w:rsidP="00CB5D11">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rPr>
        <w:t xml:space="preserve">Κυβερνούν άνθρωποι που δε γνωρίζει ο λαός αλλά βρέθηκαν πρώτοι θέση στο ψηφοδέλτιο από το κόμμα άρα δε χρειάστηκε να πλησιάσουν τους εκλογείς. </w:t>
      </w:r>
    </w:p>
    <w:p w:rsidR="00CB5D11" w:rsidRPr="009023F9" w:rsidRDefault="00CB5D11" w:rsidP="00CB5D11">
      <w:pPr>
        <w:rPr>
          <w:rFonts w:ascii="Times New Roman" w:hAnsi="Times New Roman" w:cs="Times New Roman"/>
          <w:sz w:val="24"/>
          <w:szCs w:val="24"/>
        </w:rPr>
      </w:pPr>
    </w:p>
    <w:p w:rsidR="00CB5D11" w:rsidRDefault="00CB5D11" w:rsidP="00CB5D11">
      <w:pPr>
        <w:rPr>
          <w:rFonts w:ascii="Times New Roman" w:hAnsi="Times New Roman" w:cs="Times New Roman"/>
          <w:sz w:val="24"/>
          <w:szCs w:val="24"/>
        </w:rPr>
      </w:pPr>
      <w:r w:rsidRPr="00CB5D11">
        <w:rPr>
          <w:rFonts w:ascii="Times New Roman" w:hAnsi="Times New Roman" w:cs="Times New Roman"/>
          <w:sz w:val="24"/>
          <w:szCs w:val="24"/>
        </w:rPr>
        <w:t xml:space="preserve">114. </w:t>
      </w:r>
      <w:r>
        <w:rPr>
          <w:rFonts w:ascii="Times New Roman" w:hAnsi="Times New Roman" w:cs="Times New Roman"/>
          <w:sz w:val="24"/>
          <w:szCs w:val="24"/>
        </w:rPr>
        <w:t>Ο αναλογικός μηχανισμός κ η αναπόφευκτη προσέγγιση: Όταν η κατανομή των εδρών στα κόμματα γίνεται στο επίπεδο της επικράτειας κ όχι των εκλογικών περιφερειών τότε δύο συστήματα:</w:t>
      </w:r>
    </w:p>
    <w:p w:rsidR="007F79AA" w:rsidRDefault="00CB5D11" w:rsidP="00CB5D11">
      <w:pPr>
        <w:rPr>
          <w:rFonts w:ascii="Times New Roman" w:eastAsiaTheme="minorEastAsia" w:hAnsi="Times New Roman" w:cs="Times New Roman"/>
          <w:sz w:val="24"/>
          <w:szCs w:val="24"/>
        </w:rPr>
      </w:pPr>
      <w:r w:rsidRPr="001E5E8F">
        <w:rPr>
          <w:rFonts w:ascii="Times New Roman" w:hAnsi="Times New Roman" w:cs="Times New Roman"/>
          <w:b/>
          <w:color w:val="00B050"/>
          <w:sz w:val="24"/>
          <w:szCs w:val="24"/>
        </w:rPr>
        <w:t>Εθνικό εκλογικό μέτρο</w:t>
      </w:r>
      <w:r>
        <w:rPr>
          <w:rFonts w:ascii="Times New Roman" w:hAnsi="Times New Roman" w:cs="Times New Roman"/>
          <w:sz w:val="24"/>
          <w:szCs w:val="24"/>
        </w:rPr>
        <w:t xml:space="preserve"> = </w:t>
      </w:r>
      <m:oMath>
        <m:f>
          <m:fPr>
            <m:ctrlPr>
              <w:rPr>
                <w:rFonts w:ascii="Cambria Math" w:hAnsi="Cambria Math" w:cs="Times New Roman"/>
                <w:sz w:val="28"/>
                <w:szCs w:val="24"/>
              </w:rPr>
            </m:ctrlPr>
          </m:fPr>
          <m:num>
            <m:r>
              <m:rPr>
                <m:sty m:val="p"/>
              </m:rPr>
              <w:rPr>
                <w:rFonts w:ascii="Cambria Math" w:hAnsi="Cambria Math" w:cs="Times New Roman"/>
                <w:sz w:val="28"/>
                <w:szCs w:val="24"/>
              </w:rPr>
              <m:t>έγκυρες ψήφοι</m:t>
            </m:r>
          </m:num>
          <m:den>
            <m:r>
              <m:rPr>
                <m:sty m:val="p"/>
              </m:rPr>
              <w:rPr>
                <w:rFonts w:ascii="Cambria Math" w:hAnsi="Cambria Math" w:cs="Times New Roman"/>
                <w:sz w:val="28"/>
                <w:szCs w:val="24"/>
              </w:rPr>
              <m:t>έδρες</m:t>
            </m:r>
          </m:den>
        </m:f>
      </m:oMath>
      <w:r>
        <w:rPr>
          <w:rFonts w:ascii="Times New Roman" w:eastAsiaTheme="minorEastAsia" w:hAnsi="Times New Roman" w:cs="Times New Roman"/>
          <w:sz w:val="24"/>
          <w:szCs w:val="24"/>
        </w:rPr>
        <w:t xml:space="preserve">   </w:t>
      </w:r>
      <w:r w:rsidR="007F79AA">
        <w:rPr>
          <w:rFonts w:ascii="Times New Roman" w:eastAsiaTheme="minorEastAsia" w:hAnsi="Times New Roman" w:cs="Times New Roman"/>
          <w:sz w:val="24"/>
          <w:szCs w:val="24"/>
        </w:rPr>
        <w:t xml:space="preserve">                    εν συνεχεία</w:t>
      </w:r>
    </w:p>
    <w:p w:rsidR="00CB5D11" w:rsidRDefault="007F79AA" w:rsidP="00CB5D11">
      <w:pPr>
        <w:rPr>
          <w:rFonts w:ascii="Times New Roman" w:eastAsiaTheme="minorEastAsia" w:hAnsi="Times New Roman" w:cs="Times New Roman"/>
          <w:sz w:val="28"/>
          <w:szCs w:val="28"/>
        </w:rPr>
      </w:pPr>
      <w:r>
        <w:rPr>
          <w:rFonts w:ascii="Times New Roman" w:eastAsiaTheme="minorEastAsia" w:hAnsi="Times New Roman" w:cs="Times New Roman"/>
          <w:color w:val="00B0F0"/>
          <w:sz w:val="24"/>
          <w:szCs w:val="24"/>
        </w:rPr>
        <w:t>Έ</w:t>
      </w:r>
      <w:r w:rsidR="00CB5D11" w:rsidRPr="007F79AA">
        <w:rPr>
          <w:rFonts w:ascii="Times New Roman" w:eastAsiaTheme="minorEastAsia" w:hAnsi="Times New Roman" w:cs="Times New Roman"/>
          <w:color w:val="00B0F0"/>
          <w:sz w:val="24"/>
          <w:szCs w:val="24"/>
        </w:rPr>
        <w:t>δρες κόμματος</w:t>
      </w:r>
      <w:r w:rsidR="00CB5D11">
        <w:rPr>
          <w:rFonts w:ascii="Times New Roman" w:eastAsiaTheme="minorEastAsia" w:hAnsi="Times New Roman" w:cs="Times New Roman"/>
          <w:sz w:val="24"/>
          <w:szCs w:val="24"/>
        </w:rPr>
        <w:t xml:space="preserve"> = </w:t>
      </w:r>
      <m:oMath>
        <m:r>
          <w:rPr>
            <w:rFonts w:ascii="Cambria Math" w:eastAsiaTheme="minorEastAsia" w:hAnsi="Cambria Math" w:cs="Times New Roman"/>
            <w:sz w:val="28"/>
            <w:szCs w:val="28"/>
          </w:rPr>
          <m:t xml:space="preserve">[ </m:t>
        </m:r>
        <m:f>
          <m:fPr>
            <m:ctrlPr>
              <w:rPr>
                <w:rFonts w:ascii="Cambria Math" w:eastAsiaTheme="minorEastAsia" w:hAnsi="Cambria Math" w:cs="Times New Roman"/>
                <w:sz w:val="28"/>
                <w:szCs w:val="28"/>
              </w:rPr>
            </m:ctrlPr>
          </m:fPr>
          <m:num>
            <m:r>
              <m:rPr>
                <m:sty m:val="p"/>
              </m:rPr>
              <w:rPr>
                <w:rFonts w:ascii="Cambria Math" w:eastAsiaTheme="minorEastAsia" w:hAnsi="Cambria Math" w:cs="Cambria Math"/>
                <w:sz w:val="28"/>
                <w:szCs w:val="28"/>
              </w:rPr>
              <m:t>ψήφοι κόμματος</m:t>
            </m:r>
          </m:num>
          <m:den>
            <m:r>
              <m:rPr>
                <m:sty m:val="p"/>
              </m:rPr>
              <w:rPr>
                <w:rFonts w:ascii="Cambria Math" w:eastAsiaTheme="minorEastAsia" w:hAnsi="Cambria Math" w:cs="Cambria Math"/>
                <w:sz w:val="28"/>
                <w:szCs w:val="28"/>
              </w:rPr>
              <m:t xml:space="preserve">εκλογικό  μέτρο </m:t>
            </m:r>
          </m:den>
        </m:f>
        <m:r>
          <m:rPr>
            <m:sty m:val="p"/>
          </m:rPr>
          <w:rPr>
            <w:rFonts w:ascii="Cambria Math" w:eastAsiaTheme="minorEastAsia" w:hAnsi="Cambria Math" w:cs="Times New Roman"/>
            <w:sz w:val="28"/>
            <w:szCs w:val="28"/>
          </w:rPr>
          <m:t xml:space="preserve"> ]</m:t>
        </m:r>
      </m:oMath>
    </w:p>
    <w:p w:rsidR="007F79AA" w:rsidRDefault="007F79AA" w:rsidP="00CB5D11">
      <w:pPr>
        <w:rPr>
          <w:rFonts w:ascii="Times New Roman" w:hAnsi="Times New Roman" w:cs="Times New Roman"/>
          <w:sz w:val="24"/>
          <w:szCs w:val="24"/>
        </w:rPr>
      </w:pPr>
    </w:p>
    <w:p w:rsidR="007F79AA" w:rsidRDefault="007F79AA" w:rsidP="00CB5D11">
      <w:pPr>
        <w:rPr>
          <w:rFonts w:ascii="Times New Roman" w:hAnsi="Times New Roman" w:cs="Times New Roman"/>
          <w:sz w:val="24"/>
          <w:szCs w:val="24"/>
        </w:rPr>
      </w:pPr>
      <w:r w:rsidRPr="00452D80">
        <w:rPr>
          <w:rFonts w:ascii="Times New Roman" w:hAnsi="Times New Roman" w:cs="Times New Roman"/>
          <w:b/>
          <w:color w:val="00B050"/>
          <w:sz w:val="24"/>
          <w:szCs w:val="24"/>
        </w:rPr>
        <w:t>Σταθερό εκλογικό μέτρο</w:t>
      </w:r>
      <w:r w:rsidR="00452D80" w:rsidRPr="00452D80">
        <w:rPr>
          <w:rFonts w:ascii="Times New Roman" w:hAnsi="Times New Roman" w:cs="Times New Roman"/>
          <w:b/>
          <w:color w:val="00B050"/>
          <w:sz w:val="24"/>
          <w:szCs w:val="24"/>
        </w:rPr>
        <w:t>:</w:t>
      </w:r>
      <w:r w:rsidR="00452D80">
        <w:rPr>
          <w:rFonts w:ascii="Times New Roman" w:hAnsi="Times New Roman" w:cs="Times New Roman"/>
          <w:sz w:val="24"/>
          <w:szCs w:val="24"/>
        </w:rPr>
        <w:t xml:space="preserve"> </w:t>
      </w:r>
      <w:r w:rsidR="00C67A1D">
        <w:rPr>
          <w:rFonts w:ascii="Times New Roman" w:hAnsi="Times New Roman" w:cs="Times New Roman"/>
          <w:sz w:val="24"/>
          <w:szCs w:val="24"/>
        </w:rPr>
        <w:t>Ο</w:t>
      </w:r>
      <w:r w:rsidR="00452D80">
        <w:rPr>
          <w:rFonts w:ascii="Times New Roman" w:hAnsi="Times New Roman" w:cs="Times New Roman"/>
          <w:sz w:val="24"/>
          <w:szCs w:val="24"/>
        </w:rPr>
        <w:t>ρίζεται νομοθετικώς κ με αυτό διαιρούμε το σύνολο των ψήφων κάθε κόμματος για να βρούμε τον αριθμό των εδρών του. Συνέπεια→ Όχι σταθερός αριθμός εδρών βουλής, διότι άγνωστος αρι</w:t>
      </w:r>
      <w:r w:rsidR="00FD6022">
        <w:rPr>
          <w:rFonts w:ascii="Times New Roman" w:hAnsi="Times New Roman" w:cs="Times New Roman"/>
          <w:sz w:val="24"/>
          <w:szCs w:val="24"/>
        </w:rPr>
        <w:t>θμός έγκυρων ψήφων προεκλογικά.</w:t>
      </w:r>
    </w:p>
    <w:p w:rsidR="007C0D42" w:rsidRDefault="007C0D42" w:rsidP="00CB5D11">
      <w:pPr>
        <w:rPr>
          <w:rFonts w:ascii="Times New Roman" w:hAnsi="Times New Roman" w:cs="Times New Roman"/>
          <w:sz w:val="24"/>
          <w:szCs w:val="24"/>
        </w:rPr>
      </w:pPr>
    </w:p>
    <w:p w:rsidR="0089399D" w:rsidRDefault="007C0D42" w:rsidP="00CB5D11">
      <w:pPr>
        <w:rPr>
          <w:rFonts w:ascii="Times New Roman" w:hAnsi="Times New Roman" w:cs="Times New Roman"/>
          <w:sz w:val="24"/>
          <w:szCs w:val="24"/>
        </w:rPr>
      </w:pPr>
      <w:r>
        <w:rPr>
          <w:rFonts w:ascii="Times New Roman" w:hAnsi="Times New Roman" w:cs="Times New Roman"/>
          <w:sz w:val="24"/>
          <w:szCs w:val="24"/>
        </w:rPr>
        <w:t>Κατά κανόνα η κατανομή των εδρών στα κόμματα γίνεται σε εκλογικές περιφέρειες. Ανευρίσκουμε πρώτα εκλογικό μέτρο κάθε περιφέρειας κ ύστερα διαιρούμε το σύνολο των ψήφων κάθε κόμματος στη δεδομένη περιφέρεια  διά το εκλογικό μέτρο της περιφέρειας. Έδρες→ Α</w:t>
      </w:r>
      <w:r w:rsidR="005A689B">
        <w:rPr>
          <w:rFonts w:ascii="Times New Roman" w:hAnsi="Times New Roman" w:cs="Times New Roman"/>
          <w:sz w:val="24"/>
          <w:szCs w:val="24"/>
        </w:rPr>
        <w:t xml:space="preserve">κεραιοποιημένο πηλίκο (ωστόσο οδηγεί σε αδιάθετες έδρες).  </w:t>
      </w:r>
    </w:p>
    <w:p w:rsidR="0089399D" w:rsidRDefault="0089399D" w:rsidP="00CB5D11">
      <w:pPr>
        <w:rPr>
          <w:rFonts w:ascii="Times New Roman" w:hAnsi="Times New Roman" w:cs="Times New Roman"/>
          <w:sz w:val="24"/>
          <w:szCs w:val="24"/>
        </w:rPr>
      </w:pPr>
      <w:r>
        <w:rPr>
          <w:rFonts w:ascii="Times New Roman" w:hAnsi="Times New Roman" w:cs="Times New Roman"/>
          <w:sz w:val="24"/>
          <w:szCs w:val="24"/>
        </w:rPr>
        <w:t>Αν οι αδιάθετες έδρες κατανέμονται σε επίπεδο της ίδια της περιφέρειας, δύο μέθοδοι:</w:t>
      </w:r>
    </w:p>
    <w:p w:rsidR="0089399D" w:rsidRDefault="0089399D" w:rsidP="0089399D">
      <w:pPr>
        <w:pStyle w:val="ListParagraph"/>
        <w:numPr>
          <w:ilvl w:val="0"/>
          <w:numId w:val="34"/>
        </w:numPr>
        <w:rPr>
          <w:rFonts w:ascii="Times New Roman" w:hAnsi="Times New Roman" w:cs="Times New Roman"/>
          <w:sz w:val="24"/>
          <w:szCs w:val="24"/>
        </w:rPr>
      </w:pPr>
      <w:r>
        <w:rPr>
          <w:rFonts w:ascii="Times New Roman" w:hAnsi="Times New Roman" w:cs="Times New Roman"/>
          <w:sz w:val="24"/>
          <w:szCs w:val="24"/>
        </w:rPr>
        <w:t xml:space="preserve">Μεγαλύτερων υπολοίπων→ Οι αδιάθετες έδρες δίδονται ανά μία στα κόμματα με το μεγαλύτερο υπόλοιπο κατά σειρά φθίνουσα. Ευνοούνται στην πράξη τα μικρά κόμματα που δεν καλύπτουν το εκλογικό μέτρο αλλά έχουν αξιόλογο υπόλοιπο. </w:t>
      </w:r>
    </w:p>
    <w:p w:rsidR="0089399D" w:rsidRDefault="0089399D" w:rsidP="0089399D">
      <w:pPr>
        <w:pStyle w:val="ListParagraph"/>
        <w:numPr>
          <w:ilvl w:val="0"/>
          <w:numId w:val="34"/>
        </w:numPr>
        <w:rPr>
          <w:rFonts w:ascii="Times New Roman" w:hAnsi="Times New Roman" w:cs="Times New Roman"/>
          <w:sz w:val="24"/>
          <w:szCs w:val="24"/>
        </w:rPr>
      </w:pPr>
      <w:r>
        <w:rPr>
          <w:rFonts w:ascii="Times New Roman" w:hAnsi="Times New Roman" w:cs="Times New Roman"/>
          <w:sz w:val="24"/>
          <w:szCs w:val="24"/>
        </w:rPr>
        <w:t>Ισχυρότερου μέσου όρου: Διαιρούμε αριθμό ψήφων κάθε κόμματος διά του αριθμού των εδρών τις οποίες έχει ήδη καταλάβει συν μία μονάδα, κ το κόμμα με το μεγαλύτερο πηλίκον λαμβάνει την αδιάθετη έδρα. Ευνοείται τα μεγάλα κόμματα.</w:t>
      </w:r>
    </w:p>
    <w:p w:rsidR="00D45ED5" w:rsidRDefault="00D45ED5" w:rsidP="00D45ED5">
      <w:pPr>
        <w:rPr>
          <w:rFonts w:ascii="Times New Roman" w:hAnsi="Times New Roman" w:cs="Times New Roman"/>
          <w:sz w:val="24"/>
          <w:szCs w:val="24"/>
        </w:rPr>
      </w:pPr>
    </w:p>
    <w:p w:rsidR="004D13F0" w:rsidRDefault="00D45ED5" w:rsidP="00D45ED5">
      <w:pPr>
        <w:rPr>
          <w:rFonts w:ascii="Times New Roman" w:hAnsi="Times New Roman" w:cs="Times New Roman"/>
          <w:sz w:val="24"/>
          <w:szCs w:val="24"/>
        </w:rPr>
      </w:pPr>
      <w:r>
        <w:rPr>
          <w:rFonts w:ascii="Times New Roman" w:hAnsi="Times New Roman" w:cs="Times New Roman"/>
          <w:sz w:val="24"/>
          <w:szCs w:val="24"/>
        </w:rPr>
        <w:t xml:space="preserve">115. Το κυρίως σύστημα </w:t>
      </w:r>
      <w:r w:rsidRPr="004D13F0">
        <w:rPr>
          <w:rFonts w:ascii="Times New Roman" w:hAnsi="Times New Roman" w:cs="Times New Roman"/>
          <w:i/>
          <w:sz w:val="24"/>
          <w:szCs w:val="24"/>
        </w:rPr>
        <w:t>Χάγκενμπαχ-Μπίσοφ</w:t>
      </w:r>
      <w:r>
        <w:rPr>
          <w:rFonts w:ascii="Times New Roman" w:hAnsi="Times New Roman" w:cs="Times New Roman"/>
          <w:sz w:val="24"/>
          <w:szCs w:val="24"/>
        </w:rPr>
        <w:t xml:space="preserve">: Για να μη μένουν πολλές αδιάθετες </w:t>
      </w:r>
    </w:p>
    <w:p w:rsidR="004D13F0" w:rsidRDefault="004D13F0" w:rsidP="00D45ED5">
      <w:pPr>
        <w:rPr>
          <w:rFonts w:ascii="Times New Roman" w:hAnsi="Times New Roman" w:cs="Times New Roman"/>
          <w:sz w:val="24"/>
          <w:szCs w:val="24"/>
        </w:rPr>
      </w:pPr>
    </w:p>
    <w:p w:rsidR="00D45ED5" w:rsidRDefault="00D45ED5" w:rsidP="00D45ED5">
      <w:pPr>
        <w:rPr>
          <w:rFonts w:ascii="Times New Roman" w:eastAsiaTheme="minorEastAsia" w:hAnsi="Times New Roman" w:cs="Times New Roman"/>
          <w:sz w:val="24"/>
          <w:szCs w:val="24"/>
        </w:rPr>
      </w:pPr>
      <w:r>
        <w:rPr>
          <w:rFonts w:ascii="Times New Roman" w:hAnsi="Times New Roman" w:cs="Times New Roman"/>
          <w:sz w:val="24"/>
          <w:szCs w:val="24"/>
        </w:rPr>
        <w:t xml:space="preserve">έδρες.     Εκλογικό μέτρο =   </w:t>
      </w:r>
      <m:oMath>
        <m:f>
          <m:fPr>
            <m:ctrlPr>
              <w:rPr>
                <w:rFonts w:ascii="Cambria Math" w:hAnsi="Cambria Math" w:cs="Times New Roman"/>
                <w:sz w:val="24"/>
                <w:szCs w:val="24"/>
              </w:rPr>
            </m:ctrlPr>
          </m:fPr>
          <m:num>
            <m:r>
              <m:rPr>
                <m:sty m:val="p"/>
              </m:rPr>
              <w:rPr>
                <w:rFonts w:ascii="Cambria Math" w:hAnsi="Cambria Math" w:cs="Times New Roman"/>
                <w:sz w:val="24"/>
                <w:szCs w:val="24"/>
              </w:rPr>
              <m:t>έγκυρες ψήφοι</m:t>
            </m:r>
          </m:num>
          <m:den>
            <m:r>
              <m:rPr>
                <m:sty m:val="p"/>
              </m:rPr>
              <w:rPr>
                <w:rFonts w:ascii="Cambria Math" w:hAnsi="Cambria Math" w:cs="Times New Roman"/>
                <w:sz w:val="24"/>
                <w:szCs w:val="24"/>
              </w:rPr>
              <m:t>έδρες+1</m:t>
            </m:r>
          </m:den>
        </m:f>
      </m:oMath>
    </w:p>
    <w:p w:rsidR="004D13F0" w:rsidRDefault="004D13F0" w:rsidP="00D45ED5">
      <w:pPr>
        <w:rPr>
          <w:rFonts w:ascii="Times New Roman" w:eastAsiaTheme="minorEastAsia" w:hAnsi="Times New Roman" w:cs="Times New Roman"/>
          <w:sz w:val="24"/>
          <w:szCs w:val="24"/>
        </w:rPr>
      </w:pPr>
    </w:p>
    <w:p w:rsidR="004D13F0" w:rsidRDefault="004D13F0" w:rsidP="00D45ED5">
      <w:pPr>
        <w:rPr>
          <w:rFonts w:ascii="Times New Roman" w:eastAsiaTheme="minorEastAsia" w:hAnsi="Times New Roman" w:cs="Times New Roman"/>
          <w:sz w:val="24"/>
          <w:szCs w:val="24"/>
          <w:u w:val="single"/>
        </w:rPr>
      </w:pPr>
      <w:r>
        <w:rPr>
          <w:rFonts w:ascii="Times New Roman" w:eastAsiaTheme="minorEastAsia" w:hAnsi="Times New Roman" w:cs="Times New Roman"/>
          <w:sz w:val="24"/>
          <w:szCs w:val="24"/>
          <w:u w:val="single"/>
        </w:rPr>
        <w:t>ΤΑ ΜΕΙΚΤΑ ΣΥΣΤΗΜΑΤΑ</w:t>
      </w:r>
    </w:p>
    <w:p w:rsidR="004D13F0" w:rsidRDefault="004D13F0" w:rsidP="00D45ED5">
      <w:pPr>
        <w:rPr>
          <w:rFonts w:ascii="Times New Roman" w:eastAsiaTheme="minorEastAsia" w:hAnsi="Times New Roman" w:cs="Times New Roman"/>
          <w:sz w:val="24"/>
          <w:szCs w:val="24"/>
          <w:u w:val="single"/>
        </w:rPr>
      </w:pPr>
    </w:p>
    <w:p w:rsidR="004D13F0" w:rsidRDefault="004D13F0" w:rsidP="00D45ED5">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119. Συνδυάζουν στοιχεία πλειοψηφικά κ αναλογικά. </w:t>
      </w:r>
    </w:p>
    <w:p w:rsidR="004D13F0" w:rsidRDefault="004D13F0" w:rsidP="00D45ED5">
      <w:pPr>
        <w:rPr>
          <w:rFonts w:ascii="Times New Roman" w:eastAsiaTheme="minorEastAsia" w:hAnsi="Times New Roman" w:cs="Times New Roman"/>
          <w:sz w:val="24"/>
          <w:szCs w:val="24"/>
        </w:rPr>
      </w:pPr>
    </w:p>
    <w:p w:rsidR="004D13F0" w:rsidRPr="004D13F0" w:rsidRDefault="004D13F0" w:rsidP="00D45ED5">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120. Η ελληνική ενισχυμένη αναλογική: Κατά βάση αναλογικό, όμως ενισχύεται δραστικά το πρώτο κόμμα. Ενίσχυση: 1. Υψηλά ποσοστά για συμμετοχή κομμάτων στη 2</w:t>
      </w:r>
      <w:r w:rsidRPr="004D13F0">
        <w:rPr>
          <w:rFonts w:ascii="Times New Roman" w:eastAsiaTheme="minorEastAsia" w:hAnsi="Times New Roman" w:cs="Times New Roman"/>
          <w:sz w:val="24"/>
          <w:szCs w:val="24"/>
          <w:vertAlign w:val="superscript"/>
        </w:rPr>
        <w:t>η</w:t>
      </w:r>
      <w:r>
        <w:rPr>
          <w:rFonts w:ascii="Times New Roman" w:eastAsiaTheme="minorEastAsia" w:hAnsi="Times New Roman" w:cs="Times New Roman"/>
          <w:sz w:val="24"/>
          <w:szCs w:val="24"/>
        </w:rPr>
        <w:t xml:space="preserve"> κ 3</w:t>
      </w:r>
      <w:r w:rsidRPr="004D13F0">
        <w:rPr>
          <w:rFonts w:ascii="Times New Roman" w:eastAsiaTheme="minorEastAsia" w:hAnsi="Times New Roman" w:cs="Times New Roman"/>
          <w:sz w:val="24"/>
          <w:szCs w:val="24"/>
          <w:vertAlign w:val="superscript"/>
        </w:rPr>
        <w:t>η</w:t>
      </w:r>
      <w:r>
        <w:rPr>
          <w:rFonts w:ascii="Times New Roman" w:eastAsiaTheme="minorEastAsia" w:hAnsi="Times New Roman" w:cs="Times New Roman"/>
          <w:sz w:val="24"/>
          <w:szCs w:val="24"/>
        </w:rPr>
        <w:t xml:space="preserve"> κατανομή εδρών. 2. Με το υπολογισμό στη 2</w:t>
      </w:r>
      <w:r w:rsidRPr="004D13F0">
        <w:rPr>
          <w:rFonts w:ascii="Times New Roman" w:eastAsiaTheme="minorEastAsia" w:hAnsi="Times New Roman" w:cs="Times New Roman"/>
          <w:sz w:val="24"/>
          <w:szCs w:val="24"/>
          <w:vertAlign w:val="superscript"/>
        </w:rPr>
        <w:t>η</w:t>
      </w:r>
      <w:r>
        <w:rPr>
          <w:rFonts w:ascii="Times New Roman" w:eastAsiaTheme="minorEastAsia" w:hAnsi="Times New Roman" w:cs="Times New Roman"/>
          <w:sz w:val="24"/>
          <w:szCs w:val="24"/>
        </w:rPr>
        <w:t xml:space="preserve"> κ 3</w:t>
      </w:r>
      <w:r w:rsidRPr="004D13F0">
        <w:rPr>
          <w:rFonts w:ascii="Times New Roman" w:eastAsiaTheme="minorEastAsia" w:hAnsi="Times New Roman" w:cs="Times New Roman"/>
          <w:sz w:val="24"/>
          <w:szCs w:val="24"/>
          <w:vertAlign w:val="superscript"/>
        </w:rPr>
        <w:t>η</w:t>
      </w:r>
      <w:r>
        <w:rPr>
          <w:rFonts w:ascii="Times New Roman" w:eastAsiaTheme="minorEastAsia" w:hAnsi="Times New Roman" w:cs="Times New Roman"/>
          <w:sz w:val="24"/>
          <w:szCs w:val="24"/>
        </w:rPr>
        <w:t xml:space="preserve"> κατανομή όχι των αχρησιμοποίητων ψήφων από την πρώτη κατανομή αλλά του συνόλου των ψήφων των κομμάτων της 2</w:t>
      </w:r>
      <w:r w:rsidRPr="004D13F0">
        <w:rPr>
          <w:rFonts w:ascii="Times New Roman" w:eastAsiaTheme="minorEastAsia" w:hAnsi="Times New Roman" w:cs="Times New Roman"/>
          <w:sz w:val="24"/>
          <w:szCs w:val="24"/>
          <w:vertAlign w:val="superscript"/>
        </w:rPr>
        <w:t>ης</w:t>
      </w:r>
      <w:r>
        <w:rPr>
          <w:rFonts w:ascii="Times New Roman" w:eastAsiaTheme="minorEastAsia" w:hAnsi="Times New Roman" w:cs="Times New Roman"/>
          <w:sz w:val="24"/>
          <w:szCs w:val="24"/>
        </w:rPr>
        <w:t xml:space="preserve"> κατανομής. </w:t>
      </w:r>
    </w:p>
    <w:p w:rsidR="004D13F0" w:rsidRDefault="004D13F0" w:rsidP="00D45ED5">
      <w:pPr>
        <w:rPr>
          <w:rFonts w:ascii="Times New Roman" w:eastAsiaTheme="minorEastAsia" w:hAnsi="Times New Roman" w:cs="Times New Roman"/>
          <w:sz w:val="24"/>
          <w:szCs w:val="24"/>
        </w:rPr>
      </w:pPr>
    </w:p>
    <w:p w:rsidR="004D13F0" w:rsidRDefault="009023F9" w:rsidP="009023F9">
      <w:pPr>
        <w:jc w:val="center"/>
        <w:rPr>
          <w:rFonts w:ascii="Times New Roman" w:hAnsi="Times New Roman" w:cs="Times New Roman"/>
          <w:b/>
          <w:sz w:val="24"/>
          <w:szCs w:val="24"/>
          <w:u w:val="single"/>
        </w:rPr>
      </w:pPr>
      <w:r>
        <w:rPr>
          <w:rFonts w:ascii="Times New Roman" w:hAnsi="Times New Roman" w:cs="Times New Roman"/>
          <w:b/>
          <w:sz w:val="24"/>
          <w:szCs w:val="24"/>
          <w:u w:val="single"/>
        </w:rPr>
        <w:t>Ο ΧΩΡΙΣΜΟΣ ΤΩΝ ΕΞΟΥΣΙΩΝ</w:t>
      </w:r>
    </w:p>
    <w:p w:rsidR="009023F9" w:rsidRPr="00F85C4B" w:rsidRDefault="009023F9" w:rsidP="009023F9">
      <w:pPr>
        <w:jc w:val="center"/>
        <w:rPr>
          <w:rFonts w:ascii="Times New Roman" w:hAnsi="Times New Roman" w:cs="Times New Roman"/>
          <w:b/>
          <w:sz w:val="24"/>
          <w:szCs w:val="24"/>
        </w:rPr>
      </w:pPr>
      <w:r w:rsidRPr="00F85C4B">
        <w:rPr>
          <w:rFonts w:ascii="Times New Roman" w:hAnsi="Times New Roman" w:cs="Times New Roman"/>
          <w:b/>
          <w:sz w:val="24"/>
          <w:szCs w:val="24"/>
        </w:rPr>
        <w:t>Ι. Η ΣΗΜΑΣΙΑ ΤΟΥ</w:t>
      </w:r>
    </w:p>
    <w:p w:rsidR="009023F9" w:rsidRDefault="009023F9" w:rsidP="009023F9">
      <w:pPr>
        <w:jc w:val="center"/>
        <w:rPr>
          <w:rFonts w:ascii="Times New Roman" w:hAnsi="Times New Roman" w:cs="Times New Roman"/>
          <w:sz w:val="24"/>
          <w:szCs w:val="24"/>
          <w:u w:val="single"/>
        </w:rPr>
      </w:pPr>
    </w:p>
    <w:p w:rsidR="009023F9" w:rsidRDefault="009023F9" w:rsidP="009023F9">
      <w:pPr>
        <w:rPr>
          <w:rFonts w:ascii="Times New Roman" w:hAnsi="Times New Roman" w:cs="Times New Roman"/>
          <w:sz w:val="24"/>
          <w:szCs w:val="24"/>
        </w:rPr>
      </w:pPr>
      <w:r>
        <w:rPr>
          <w:rFonts w:ascii="Times New Roman" w:hAnsi="Times New Roman" w:cs="Times New Roman"/>
          <w:sz w:val="24"/>
          <w:szCs w:val="24"/>
        </w:rPr>
        <w:t xml:space="preserve">123. Το καθοριστικό στοιχείο δεν είναι διόλου η ουσιαστική διάκριση των διαφόρων αρμοδιοτήτων. Είναι η κατανομή τους σε διαφορετικά όργανα. </w:t>
      </w:r>
    </w:p>
    <w:p w:rsidR="00FC380C" w:rsidRDefault="00FC380C" w:rsidP="009023F9">
      <w:pPr>
        <w:rPr>
          <w:rFonts w:ascii="Times New Roman" w:hAnsi="Times New Roman" w:cs="Times New Roman"/>
          <w:sz w:val="24"/>
          <w:szCs w:val="24"/>
        </w:rPr>
      </w:pPr>
    </w:p>
    <w:p w:rsidR="005E204F" w:rsidRDefault="003346B4" w:rsidP="009023F9">
      <w:pPr>
        <w:rPr>
          <w:rFonts w:ascii="Times New Roman" w:hAnsi="Times New Roman" w:cs="Times New Roman"/>
          <w:sz w:val="24"/>
          <w:szCs w:val="24"/>
        </w:rPr>
      </w:pPr>
      <w:r>
        <w:rPr>
          <w:rFonts w:ascii="Times New Roman" w:hAnsi="Times New Roman" w:cs="Times New Roman"/>
          <w:sz w:val="24"/>
          <w:szCs w:val="24"/>
        </w:rPr>
        <w:t xml:space="preserve">124. </w:t>
      </w:r>
      <w:r w:rsidRPr="003346B4">
        <w:rPr>
          <w:rFonts w:ascii="Times New Roman" w:hAnsi="Times New Roman" w:cs="Times New Roman"/>
          <w:i/>
          <w:color w:val="00B0F0"/>
          <w:sz w:val="24"/>
          <w:szCs w:val="24"/>
        </w:rPr>
        <w:t>Λειτουργίες κράτους</w:t>
      </w:r>
      <w:r>
        <w:rPr>
          <w:rFonts w:ascii="Times New Roman" w:hAnsi="Times New Roman" w:cs="Times New Roman"/>
          <w:sz w:val="24"/>
          <w:szCs w:val="24"/>
        </w:rPr>
        <w:t xml:space="preserve"> κ </w:t>
      </w:r>
      <w:r w:rsidRPr="003346B4">
        <w:rPr>
          <w:rFonts w:ascii="Times New Roman" w:hAnsi="Times New Roman" w:cs="Times New Roman"/>
          <w:i/>
          <w:color w:val="00B0F0"/>
          <w:sz w:val="24"/>
          <w:szCs w:val="24"/>
        </w:rPr>
        <w:t>διάκριση λειτουργιών</w:t>
      </w:r>
      <w:r w:rsidRPr="003346B4">
        <w:rPr>
          <w:rFonts w:ascii="Times New Roman" w:hAnsi="Times New Roman" w:cs="Times New Roman"/>
          <w:color w:val="00B0F0"/>
          <w:sz w:val="24"/>
          <w:szCs w:val="24"/>
        </w:rPr>
        <w:t>:</w:t>
      </w:r>
      <w:r>
        <w:rPr>
          <w:rFonts w:ascii="Times New Roman" w:hAnsi="Times New Roman" w:cs="Times New Roman"/>
          <w:sz w:val="24"/>
          <w:szCs w:val="24"/>
        </w:rPr>
        <w:t xml:space="preserve"> Νομοθετική, εκτελεστική, δικαστική εξουσία. </w:t>
      </w:r>
      <w:r w:rsidRPr="003346B4">
        <w:rPr>
          <w:rFonts w:ascii="Times New Roman" w:hAnsi="Times New Roman" w:cs="Times New Roman"/>
          <w:i/>
          <w:color w:val="00B0F0"/>
          <w:sz w:val="24"/>
          <w:szCs w:val="24"/>
        </w:rPr>
        <w:t>Χωρισμός των εξουσιών</w:t>
      </w:r>
      <w:r w:rsidR="00CE1CCC">
        <w:rPr>
          <w:rFonts w:ascii="Times New Roman" w:hAnsi="Times New Roman" w:cs="Times New Roman"/>
          <w:i/>
          <w:color w:val="00B0F0"/>
          <w:sz w:val="24"/>
          <w:szCs w:val="24"/>
        </w:rPr>
        <w:t xml:space="preserve"> (≠ σύγχυση εξουσιών</w:t>
      </w:r>
      <w:r w:rsidR="00CE1CCC" w:rsidRPr="00CE1CCC">
        <w:rPr>
          <w:rFonts w:ascii="Times New Roman" w:hAnsi="Times New Roman" w:cs="Times New Roman"/>
          <w:color w:val="808080" w:themeColor="background1" w:themeShade="80"/>
          <w:sz w:val="24"/>
          <w:szCs w:val="24"/>
        </w:rPr>
        <w:t>→</w:t>
      </w:r>
      <w:r w:rsidR="00CE1CCC">
        <w:rPr>
          <w:rFonts w:ascii="Times New Roman" w:hAnsi="Times New Roman" w:cs="Times New Roman"/>
          <w:color w:val="808080" w:themeColor="background1" w:themeShade="80"/>
          <w:sz w:val="24"/>
          <w:szCs w:val="24"/>
        </w:rPr>
        <w:t xml:space="preserve"> οποιαδήποτε λειτουργία σε οποιοδήποτε όργανο</w:t>
      </w:r>
      <w:r w:rsidR="00CE1CCC">
        <w:rPr>
          <w:rFonts w:ascii="Times New Roman" w:hAnsi="Times New Roman" w:cs="Times New Roman"/>
          <w:i/>
          <w:color w:val="00B0F0"/>
          <w:sz w:val="24"/>
          <w:szCs w:val="24"/>
        </w:rPr>
        <w:t>)</w:t>
      </w:r>
      <w:r>
        <w:rPr>
          <w:rFonts w:ascii="Times New Roman" w:hAnsi="Times New Roman" w:cs="Times New Roman"/>
          <w:sz w:val="24"/>
          <w:szCs w:val="24"/>
        </w:rPr>
        <w:t xml:space="preserve">→ Όταν κάθε λειτουργία ασκείται από ιδιαίτερη ομάδα οργάνων. </w:t>
      </w:r>
      <w:r w:rsidR="00671B3F" w:rsidRPr="00521E62">
        <w:rPr>
          <w:rFonts w:ascii="Times New Roman" w:hAnsi="Times New Roman" w:cs="Times New Roman"/>
          <w:i/>
          <w:color w:val="00B0F0"/>
          <w:sz w:val="24"/>
          <w:szCs w:val="24"/>
        </w:rPr>
        <w:t>Διασταύρωση εξουσιών</w:t>
      </w:r>
      <w:r w:rsidR="00671B3F">
        <w:rPr>
          <w:rFonts w:ascii="Times New Roman" w:hAnsi="Times New Roman" w:cs="Times New Roman"/>
          <w:sz w:val="24"/>
          <w:szCs w:val="24"/>
        </w:rPr>
        <w:t>→ Για να παραμένει ενιαία η βούληση των διαφόρων οργάνων, οπότε σχετικός χωρισμός εξουσιών.</w:t>
      </w:r>
    </w:p>
    <w:p w:rsidR="00FC380C" w:rsidRDefault="005E204F" w:rsidP="005E204F">
      <w:pPr>
        <w:ind w:firstLine="720"/>
        <w:rPr>
          <w:rFonts w:ascii="Times New Roman" w:hAnsi="Times New Roman" w:cs="Times New Roman"/>
          <w:sz w:val="24"/>
          <w:szCs w:val="24"/>
        </w:rPr>
      </w:pPr>
      <w:r>
        <w:rPr>
          <w:rFonts w:ascii="Times New Roman" w:hAnsi="Times New Roman" w:cs="Times New Roman"/>
          <w:sz w:val="24"/>
          <w:szCs w:val="24"/>
        </w:rPr>
        <w:t xml:space="preserve">Κάθε ομάδα οργάνων είναι αρμόδια καταρχήν για πράξεις της αντίστοιχης λειτουργίας κ κατ’εξαίρεση για πράξεις άλλης λειτουργίας. Άρα οι πράξεις των κρατικών οργάνων διακρίνονται αφενός </w:t>
      </w:r>
      <w:r w:rsidRPr="005E204F">
        <w:rPr>
          <w:rFonts w:ascii="Times New Roman" w:hAnsi="Times New Roman" w:cs="Times New Roman"/>
          <w:i/>
          <w:sz w:val="24"/>
          <w:szCs w:val="24"/>
        </w:rPr>
        <w:t>κατά την ουσία τους</w:t>
      </w:r>
      <w:r>
        <w:rPr>
          <w:rFonts w:ascii="Times New Roman" w:hAnsi="Times New Roman" w:cs="Times New Roman"/>
          <w:sz w:val="24"/>
          <w:szCs w:val="24"/>
        </w:rPr>
        <w:t xml:space="preserve"> κ αφετέρου</w:t>
      </w:r>
      <w:r w:rsidRPr="005E204F">
        <w:rPr>
          <w:rFonts w:ascii="Times New Roman" w:hAnsi="Times New Roman" w:cs="Times New Roman"/>
          <w:i/>
          <w:sz w:val="24"/>
          <w:szCs w:val="24"/>
        </w:rPr>
        <w:t xml:space="preserve"> κατά τον τύπο τους</w:t>
      </w:r>
      <w:r>
        <w:rPr>
          <w:rFonts w:ascii="Times New Roman" w:hAnsi="Times New Roman" w:cs="Times New Roman"/>
          <w:sz w:val="24"/>
          <w:szCs w:val="24"/>
        </w:rPr>
        <w:t xml:space="preserve">, δλδ κατά την εξουσία στην οποία ανήκει το όργανο που τις εκδίδει. </w:t>
      </w:r>
    </w:p>
    <w:p w:rsidR="00CF6614" w:rsidRDefault="00CF6614" w:rsidP="00CF6614">
      <w:pPr>
        <w:rPr>
          <w:rFonts w:ascii="Times New Roman" w:hAnsi="Times New Roman" w:cs="Times New Roman"/>
          <w:sz w:val="24"/>
          <w:szCs w:val="24"/>
        </w:rPr>
      </w:pPr>
    </w:p>
    <w:p w:rsidR="00CF6614" w:rsidRDefault="00CF6614" w:rsidP="00CF6614">
      <w:pPr>
        <w:rPr>
          <w:rFonts w:ascii="Times New Roman" w:hAnsi="Times New Roman" w:cs="Times New Roman"/>
          <w:sz w:val="24"/>
          <w:szCs w:val="24"/>
        </w:rPr>
      </w:pPr>
      <w:r>
        <w:rPr>
          <w:rFonts w:ascii="Times New Roman" w:hAnsi="Times New Roman" w:cs="Times New Roman"/>
          <w:sz w:val="24"/>
          <w:szCs w:val="24"/>
        </w:rPr>
        <w:t xml:space="preserve">125. Και τα 3 είδη πράξεων, σύμφωνα με την παραδοσιακή λειτουργία, έχουν την ίδια φύση, διότι </w:t>
      </w:r>
      <w:r w:rsidR="00601E5C">
        <w:rPr>
          <w:rFonts w:ascii="Times New Roman" w:hAnsi="Times New Roman" w:cs="Times New Roman"/>
          <w:sz w:val="24"/>
          <w:szCs w:val="24"/>
        </w:rPr>
        <w:t>πάντα παράγουν κανόνες δικαίου.</w:t>
      </w:r>
    </w:p>
    <w:p w:rsidR="00601E5C" w:rsidRDefault="00601E5C" w:rsidP="00CF6614">
      <w:pPr>
        <w:rPr>
          <w:rFonts w:ascii="Times New Roman" w:hAnsi="Times New Roman" w:cs="Times New Roman"/>
          <w:sz w:val="24"/>
          <w:szCs w:val="24"/>
        </w:rPr>
      </w:pPr>
    </w:p>
    <w:p w:rsidR="00601E5C" w:rsidRDefault="00601E5C" w:rsidP="00CF6614">
      <w:pPr>
        <w:rPr>
          <w:rFonts w:ascii="Times New Roman" w:hAnsi="Times New Roman" w:cs="Times New Roman"/>
          <w:sz w:val="24"/>
          <w:szCs w:val="24"/>
        </w:rPr>
      </w:pPr>
      <w:r>
        <w:rPr>
          <w:rFonts w:ascii="Times New Roman" w:hAnsi="Times New Roman" w:cs="Times New Roman"/>
          <w:sz w:val="24"/>
          <w:szCs w:val="24"/>
        </w:rPr>
        <w:t xml:space="preserve">Το βασικό είναι η κατανομή των διαφόρων αρμοδιοτήτων μεταξύ 3 ομάδων οργάνων (εξουσίες). Δεν αποκλείεται καθόλου η </w:t>
      </w:r>
      <w:r w:rsidRPr="00601E5C">
        <w:rPr>
          <w:rFonts w:ascii="Times New Roman" w:hAnsi="Times New Roman" w:cs="Times New Roman"/>
          <w:i/>
          <w:sz w:val="24"/>
          <w:szCs w:val="24"/>
        </w:rPr>
        <w:t>ιεράρχηση μεταξύ των εξουσιών</w:t>
      </w:r>
      <w:r>
        <w:rPr>
          <w:rFonts w:ascii="Times New Roman" w:hAnsi="Times New Roman" w:cs="Times New Roman"/>
          <w:sz w:val="24"/>
          <w:szCs w:val="24"/>
        </w:rPr>
        <w:t xml:space="preserve"> ώστε την τελευταία λέξη να την έχει η νομοθετική που νομιμοποιείται από τον λαό άμεσα.  </w:t>
      </w:r>
    </w:p>
    <w:p w:rsidR="00601E5C" w:rsidRDefault="00601E5C" w:rsidP="00CF6614">
      <w:pPr>
        <w:rPr>
          <w:rFonts w:ascii="Times New Roman" w:hAnsi="Times New Roman" w:cs="Times New Roman"/>
          <w:sz w:val="24"/>
          <w:szCs w:val="24"/>
        </w:rPr>
      </w:pPr>
      <w:r w:rsidRPr="00601E5C">
        <w:rPr>
          <w:rFonts w:ascii="Times New Roman" w:hAnsi="Times New Roman" w:cs="Times New Roman"/>
          <w:i/>
          <w:color w:val="00B0F0"/>
          <w:sz w:val="24"/>
          <w:szCs w:val="24"/>
        </w:rPr>
        <w:t>Αρχή νομιμότητας</w:t>
      </w:r>
      <w:r>
        <w:rPr>
          <w:rFonts w:ascii="Times New Roman" w:hAnsi="Times New Roman" w:cs="Times New Roman"/>
          <w:sz w:val="24"/>
          <w:szCs w:val="24"/>
        </w:rPr>
        <w:t xml:space="preserve">→ Διέπει όλη την διοικητική δράση, τα όργανα της εκτελεστική εξουσίας μπορούν να παράγουν κανόνες δικαίου μόνο εφόσον τους το επιτρέπει νόμος που ψηφίζει το κοινοβούλιο, ή πράξη που στηρίζεται σε νόμο. </w:t>
      </w:r>
    </w:p>
    <w:p w:rsidR="00835611" w:rsidRDefault="00835611" w:rsidP="00CF6614">
      <w:pPr>
        <w:rPr>
          <w:rFonts w:ascii="Times New Roman" w:hAnsi="Times New Roman" w:cs="Times New Roman"/>
          <w:sz w:val="24"/>
          <w:szCs w:val="24"/>
        </w:rPr>
      </w:pPr>
      <w:r>
        <w:rPr>
          <w:rFonts w:ascii="Times New Roman" w:hAnsi="Times New Roman" w:cs="Times New Roman"/>
          <w:sz w:val="24"/>
          <w:szCs w:val="24"/>
        </w:rPr>
        <w:t xml:space="preserve">Εγγυήσεις ανεξαρτησίας όμως απαιτούνται για όργανα εκτελεστικής. </w:t>
      </w:r>
    </w:p>
    <w:p w:rsidR="00F6464E" w:rsidRDefault="00F6464E" w:rsidP="00CF6614">
      <w:pPr>
        <w:rPr>
          <w:rFonts w:ascii="Times New Roman" w:hAnsi="Times New Roman" w:cs="Times New Roman"/>
          <w:sz w:val="24"/>
          <w:szCs w:val="24"/>
        </w:rPr>
      </w:pPr>
      <w:r w:rsidRPr="00F6464E">
        <w:rPr>
          <w:rFonts w:ascii="Times New Roman" w:hAnsi="Times New Roman" w:cs="Times New Roman"/>
          <w:b/>
          <w:color w:val="00B050"/>
          <w:sz w:val="24"/>
          <w:szCs w:val="24"/>
        </w:rPr>
        <w:t>Νομοθετική εξουσία</w:t>
      </w:r>
      <w:r>
        <w:rPr>
          <w:rFonts w:ascii="Times New Roman" w:hAnsi="Times New Roman" w:cs="Times New Roman"/>
          <w:sz w:val="24"/>
          <w:szCs w:val="24"/>
        </w:rPr>
        <w:t xml:space="preserve">→ </w:t>
      </w:r>
      <w:r w:rsidR="00373B56">
        <w:rPr>
          <w:rFonts w:ascii="Times New Roman" w:hAnsi="Times New Roman" w:cs="Times New Roman"/>
          <w:sz w:val="24"/>
          <w:szCs w:val="24"/>
        </w:rPr>
        <w:t>Έ</w:t>
      </w:r>
      <w:r>
        <w:rPr>
          <w:rFonts w:ascii="Times New Roman" w:hAnsi="Times New Roman" w:cs="Times New Roman"/>
          <w:sz w:val="24"/>
          <w:szCs w:val="24"/>
        </w:rPr>
        <w:t xml:space="preserve">χουν αρμοδιότητα να παράγουν οποιουσδήποτε κανόνες δικαίου με οποιοδήποτε περιεχόμενο, αρκεί να μην αντιβαίνουν σε συνταγματικούς, υπερσυνταγματικούς κ υπερνομοθετικούς κανόνες. Άρα </w:t>
      </w:r>
      <w:r w:rsidRPr="00F6464E">
        <w:rPr>
          <w:rFonts w:ascii="Times New Roman" w:hAnsi="Times New Roman" w:cs="Times New Roman"/>
          <w:i/>
          <w:color w:val="00B0F0"/>
          <w:sz w:val="24"/>
          <w:szCs w:val="24"/>
        </w:rPr>
        <w:t>τεκμήριο αρμοδιότητας</w:t>
      </w:r>
      <w:r>
        <w:rPr>
          <w:rFonts w:ascii="Times New Roman" w:hAnsi="Times New Roman" w:cs="Times New Roman"/>
          <w:sz w:val="24"/>
          <w:szCs w:val="24"/>
        </w:rPr>
        <w:t xml:space="preserve">. </w:t>
      </w:r>
    </w:p>
    <w:p w:rsidR="00F6464E" w:rsidRDefault="00F6464E" w:rsidP="00CF6614">
      <w:pPr>
        <w:rPr>
          <w:rFonts w:ascii="Times New Roman" w:hAnsi="Times New Roman" w:cs="Times New Roman"/>
          <w:sz w:val="24"/>
          <w:szCs w:val="24"/>
        </w:rPr>
      </w:pPr>
      <w:r>
        <w:rPr>
          <w:rFonts w:ascii="Times New Roman" w:hAnsi="Times New Roman" w:cs="Times New Roman"/>
          <w:sz w:val="24"/>
          <w:szCs w:val="24"/>
        </w:rPr>
        <w:t xml:space="preserve">Αντίθετα οι αρμοδιότητες των άλλων 2 εξουσιών ρυθμίζονται λεπτομερώς από Σύνταγμα κ νομοθετικές διατάξεις. </w:t>
      </w:r>
    </w:p>
    <w:p w:rsidR="00CD51ED" w:rsidRDefault="00CD51ED" w:rsidP="00CF6614">
      <w:pPr>
        <w:rPr>
          <w:rFonts w:ascii="Times New Roman" w:hAnsi="Times New Roman" w:cs="Times New Roman"/>
          <w:sz w:val="24"/>
          <w:szCs w:val="24"/>
        </w:rPr>
      </w:pPr>
      <w:r w:rsidRPr="00CD51ED">
        <w:rPr>
          <w:rFonts w:ascii="Times New Roman" w:hAnsi="Times New Roman" w:cs="Times New Roman"/>
          <w:b/>
          <w:color w:val="00B050"/>
          <w:sz w:val="24"/>
          <w:szCs w:val="24"/>
        </w:rPr>
        <w:t>Δικαστική εξουσία</w:t>
      </w:r>
      <w:r>
        <w:rPr>
          <w:rFonts w:ascii="Times New Roman" w:hAnsi="Times New Roman" w:cs="Times New Roman"/>
          <w:sz w:val="24"/>
          <w:szCs w:val="24"/>
        </w:rPr>
        <w:t xml:space="preserve">→ Δικαστήρια. Έχουν αρμοδιότητα να παράγουν εξατομικευμένους κανόνες δικαίου με την έκδοση δικαστικών αποφάσεων. </w:t>
      </w:r>
    </w:p>
    <w:p w:rsidR="00CD51ED" w:rsidRDefault="00CD51ED" w:rsidP="00CF6614">
      <w:pPr>
        <w:rPr>
          <w:rFonts w:ascii="Times New Roman" w:hAnsi="Times New Roman" w:cs="Times New Roman"/>
          <w:sz w:val="24"/>
          <w:szCs w:val="24"/>
        </w:rPr>
      </w:pPr>
      <w:r w:rsidRPr="00CD51ED">
        <w:rPr>
          <w:rFonts w:ascii="Times New Roman" w:hAnsi="Times New Roman" w:cs="Times New Roman"/>
          <w:b/>
          <w:color w:val="00B050"/>
          <w:sz w:val="24"/>
          <w:szCs w:val="24"/>
        </w:rPr>
        <w:t>Εκτελεστική εξουσία (ή διοίκηση)</w:t>
      </w:r>
      <w:r>
        <w:rPr>
          <w:rFonts w:ascii="Times New Roman" w:hAnsi="Times New Roman" w:cs="Times New Roman"/>
          <w:sz w:val="24"/>
          <w:szCs w:val="24"/>
        </w:rPr>
        <w:t xml:space="preserve">→ Αποτελούν τα όργανα που δεν ανήκουν στις άλλες 2 εξουσίες. Έχουν αρμοδιότητα να προβαίνουν σε υλικές ενέργειες ή σε νομικές πράξεις καταρχήν μόνο σύμφωνα με την αρχή της νομιμότητας. </w:t>
      </w:r>
    </w:p>
    <w:p w:rsidR="002A05FB" w:rsidRDefault="002A05FB" w:rsidP="00CF6614">
      <w:pPr>
        <w:rPr>
          <w:rFonts w:ascii="Times New Roman" w:hAnsi="Times New Roman" w:cs="Times New Roman"/>
          <w:sz w:val="24"/>
          <w:szCs w:val="24"/>
        </w:rPr>
      </w:pPr>
      <w:r w:rsidRPr="002A05FB">
        <w:rPr>
          <w:rFonts w:ascii="Times New Roman" w:hAnsi="Times New Roman" w:cs="Times New Roman"/>
          <w:b/>
          <w:color w:val="00B050"/>
          <w:sz w:val="24"/>
          <w:szCs w:val="24"/>
        </w:rPr>
        <w:t>Έννομη τάξη</w:t>
      </w:r>
      <w:r>
        <w:rPr>
          <w:rFonts w:ascii="Times New Roman" w:hAnsi="Times New Roman" w:cs="Times New Roman"/>
          <w:sz w:val="24"/>
          <w:szCs w:val="24"/>
        </w:rPr>
        <w:t xml:space="preserve">→ Γενικό σύνολο κανόνων δικαίου. </w:t>
      </w:r>
    </w:p>
    <w:p w:rsidR="002A05FB" w:rsidRDefault="002A05FB" w:rsidP="00CF6614">
      <w:pPr>
        <w:rPr>
          <w:rFonts w:ascii="Times New Roman" w:hAnsi="Times New Roman" w:cs="Times New Roman"/>
          <w:sz w:val="24"/>
          <w:szCs w:val="24"/>
        </w:rPr>
      </w:pPr>
      <w:r>
        <w:rPr>
          <w:rFonts w:ascii="Times New Roman" w:hAnsi="Times New Roman" w:cs="Times New Roman"/>
          <w:sz w:val="24"/>
          <w:szCs w:val="24"/>
        </w:rPr>
        <w:t>Οι κανόνες δικαίου</w:t>
      </w:r>
      <w:r w:rsidR="00BB3177">
        <w:rPr>
          <w:rFonts w:ascii="Times New Roman" w:hAnsi="Times New Roman" w:cs="Times New Roman"/>
          <w:sz w:val="24"/>
          <w:szCs w:val="24"/>
        </w:rPr>
        <w:t xml:space="preserve"> (νόμοι→ διοικητικές πράξεις)</w:t>
      </w:r>
      <w:r>
        <w:rPr>
          <w:rFonts w:ascii="Times New Roman" w:hAnsi="Times New Roman" w:cs="Times New Roman"/>
          <w:sz w:val="24"/>
          <w:szCs w:val="24"/>
        </w:rPr>
        <w:t xml:space="preserve"> όπως κ τα όργανα νομοθετικής κ εκτελεστικής εξουσίας σχηματίζουν πυραμίδα. </w:t>
      </w:r>
    </w:p>
    <w:p w:rsidR="00373B56" w:rsidRDefault="00373B56" w:rsidP="00CF6614">
      <w:pPr>
        <w:rPr>
          <w:rFonts w:ascii="Times New Roman" w:hAnsi="Times New Roman" w:cs="Times New Roman"/>
          <w:sz w:val="24"/>
          <w:szCs w:val="24"/>
        </w:rPr>
      </w:pPr>
    </w:p>
    <w:p w:rsidR="007F5175" w:rsidRDefault="007F5175" w:rsidP="00CF6614">
      <w:pPr>
        <w:rPr>
          <w:rFonts w:ascii="Times New Roman" w:hAnsi="Times New Roman" w:cs="Times New Roman"/>
          <w:sz w:val="24"/>
          <w:szCs w:val="24"/>
        </w:rPr>
      </w:pPr>
      <w:r>
        <w:rPr>
          <w:rFonts w:ascii="Times New Roman" w:hAnsi="Times New Roman" w:cs="Times New Roman"/>
          <w:sz w:val="24"/>
          <w:szCs w:val="24"/>
        </w:rPr>
        <w:t xml:space="preserve">127.  </w:t>
      </w:r>
      <w:r w:rsidRPr="007F5175">
        <w:rPr>
          <w:rFonts w:ascii="Times New Roman" w:hAnsi="Times New Roman" w:cs="Times New Roman"/>
          <w:color w:val="00B0F0"/>
          <w:sz w:val="24"/>
          <w:szCs w:val="24"/>
        </w:rPr>
        <w:t xml:space="preserve">«Κυριαρχία του νόμου»→ </w:t>
      </w:r>
      <w:r>
        <w:rPr>
          <w:rFonts w:ascii="Times New Roman" w:hAnsi="Times New Roman" w:cs="Times New Roman"/>
          <w:sz w:val="24"/>
          <w:szCs w:val="24"/>
        </w:rPr>
        <w:t xml:space="preserve">Η εκτελεστική εξουσία δρα μόνο σύμφωνα με τους νόμους, δλδ ισχύει η «αρχή της νομιμότητας» κ ότι δεν υπάρχει αυθαίρετη εξουσία. Ισχύει η </w:t>
      </w:r>
      <w:r w:rsidRPr="007F5175">
        <w:rPr>
          <w:rFonts w:ascii="Times New Roman" w:hAnsi="Times New Roman" w:cs="Times New Roman"/>
          <w:i/>
          <w:sz w:val="24"/>
          <w:szCs w:val="24"/>
        </w:rPr>
        <w:t>υπεροχή του νομόυ</w:t>
      </w:r>
      <w:r>
        <w:rPr>
          <w:rFonts w:ascii="Times New Roman" w:hAnsi="Times New Roman" w:cs="Times New Roman"/>
          <w:sz w:val="24"/>
          <w:szCs w:val="24"/>
        </w:rPr>
        <w:t xml:space="preserve">. Σημαίνει επίσης </w:t>
      </w:r>
      <w:r w:rsidRPr="007F5175">
        <w:rPr>
          <w:rFonts w:ascii="Times New Roman" w:hAnsi="Times New Roman" w:cs="Times New Roman"/>
          <w:i/>
          <w:sz w:val="24"/>
          <w:szCs w:val="24"/>
        </w:rPr>
        <w:t>ισότητα ενώπιον του νόμου</w:t>
      </w:r>
      <w:r>
        <w:rPr>
          <w:rFonts w:ascii="Times New Roman" w:hAnsi="Times New Roman" w:cs="Times New Roman"/>
          <w:sz w:val="24"/>
          <w:szCs w:val="24"/>
        </w:rPr>
        <w:t>.</w:t>
      </w:r>
    </w:p>
    <w:p w:rsidR="00373B56" w:rsidRDefault="00373B56" w:rsidP="00CF6614">
      <w:pPr>
        <w:rPr>
          <w:rFonts w:ascii="Times New Roman" w:hAnsi="Times New Roman" w:cs="Times New Roman"/>
          <w:sz w:val="24"/>
          <w:szCs w:val="24"/>
        </w:rPr>
      </w:pPr>
    </w:p>
    <w:p w:rsidR="0070017B" w:rsidRDefault="0070017B" w:rsidP="00CF6614">
      <w:pPr>
        <w:rPr>
          <w:rFonts w:ascii="Times New Roman" w:hAnsi="Times New Roman" w:cs="Times New Roman"/>
          <w:sz w:val="24"/>
          <w:szCs w:val="24"/>
        </w:rPr>
      </w:pPr>
      <w:r>
        <w:rPr>
          <w:rFonts w:ascii="Times New Roman" w:hAnsi="Times New Roman" w:cs="Times New Roman"/>
          <w:sz w:val="24"/>
          <w:szCs w:val="24"/>
        </w:rPr>
        <w:t xml:space="preserve">128. Χωρισμός εξουσιών κ κράτος δικαίου. </w:t>
      </w:r>
    </w:p>
    <w:p w:rsidR="0070017B" w:rsidRDefault="0070017B" w:rsidP="00CF6614">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840"/>
        <w:gridCol w:w="2841"/>
        <w:gridCol w:w="2841"/>
      </w:tblGrid>
      <w:tr w:rsidR="0070017B" w:rsidTr="0070017B">
        <w:tc>
          <w:tcPr>
            <w:tcW w:w="2840" w:type="dxa"/>
          </w:tcPr>
          <w:p w:rsidR="0070017B" w:rsidRPr="009A164B" w:rsidRDefault="0070017B" w:rsidP="009A164B">
            <w:pPr>
              <w:jc w:val="center"/>
              <w:rPr>
                <w:rFonts w:ascii="Times New Roman" w:hAnsi="Times New Roman" w:cs="Times New Roman"/>
                <w:b/>
                <w:sz w:val="24"/>
                <w:szCs w:val="24"/>
              </w:rPr>
            </w:pPr>
            <w:r w:rsidRPr="009A164B">
              <w:rPr>
                <w:rFonts w:ascii="Times New Roman" w:hAnsi="Times New Roman" w:cs="Times New Roman"/>
                <w:b/>
                <w:sz w:val="24"/>
                <w:szCs w:val="24"/>
              </w:rPr>
              <w:t>Απόλυτη μοναρχία</w:t>
            </w:r>
          </w:p>
        </w:tc>
        <w:tc>
          <w:tcPr>
            <w:tcW w:w="2841" w:type="dxa"/>
          </w:tcPr>
          <w:p w:rsidR="0070017B" w:rsidRPr="009A164B" w:rsidRDefault="0070017B" w:rsidP="009A164B">
            <w:pPr>
              <w:jc w:val="center"/>
              <w:rPr>
                <w:rFonts w:ascii="Times New Roman" w:hAnsi="Times New Roman" w:cs="Times New Roman"/>
                <w:b/>
                <w:sz w:val="24"/>
                <w:szCs w:val="24"/>
              </w:rPr>
            </w:pPr>
            <w:r w:rsidRPr="009A164B">
              <w:rPr>
                <w:rFonts w:ascii="Times New Roman" w:hAnsi="Times New Roman" w:cs="Times New Roman"/>
                <w:b/>
                <w:sz w:val="24"/>
                <w:szCs w:val="24"/>
              </w:rPr>
              <w:t>Περιορισμένη μοναρχία</w:t>
            </w:r>
          </w:p>
        </w:tc>
        <w:tc>
          <w:tcPr>
            <w:tcW w:w="2841" w:type="dxa"/>
          </w:tcPr>
          <w:p w:rsidR="0070017B" w:rsidRPr="009A164B" w:rsidRDefault="0070017B" w:rsidP="009A164B">
            <w:pPr>
              <w:jc w:val="center"/>
              <w:rPr>
                <w:rFonts w:ascii="Times New Roman" w:hAnsi="Times New Roman" w:cs="Times New Roman"/>
                <w:b/>
                <w:sz w:val="24"/>
                <w:szCs w:val="24"/>
              </w:rPr>
            </w:pPr>
            <w:r w:rsidRPr="009A164B">
              <w:rPr>
                <w:rFonts w:ascii="Times New Roman" w:hAnsi="Times New Roman" w:cs="Times New Roman"/>
                <w:b/>
                <w:sz w:val="24"/>
                <w:szCs w:val="24"/>
              </w:rPr>
              <w:t>Δημοκρατία</w:t>
            </w:r>
          </w:p>
        </w:tc>
      </w:tr>
      <w:tr w:rsidR="0070017B" w:rsidTr="0070017B">
        <w:tc>
          <w:tcPr>
            <w:tcW w:w="2840" w:type="dxa"/>
            <w:vMerge w:val="restart"/>
          </w:tcPr>
          <w:p w:rsidR="0070017B" w:rsidRDefault="0070017B" w:rsidP="009A164B">
            <w:pPr>
              <w:jc w:val="center"/>
              <w:rPr>
                <w:rFonts w:ascii="Times New Roman" w:hAnsi="Times New Roman" w:cs="Times New Roman"/>
                <w:i/>
                <w:color w:val="B2A1C7" w:themeColor="accent4" w:themeTint="99"/>
                <w:sz w:val="24"/>
                <w:szCs w:val="24"/>
              </w:rPr>
            </w:pPr>
            <w:r>
              <w:rPr>
                <w:rFonts w:ascii="Times New Roman" w:hAnsi="Times New Roman" w:cs="Times New Roman"/>
                <w:i/>
                <w:color w:val="B2A1C7" w:themeColor="accent4" w:themeTint="99"/>
                <w:sz w:val="24"/>
                <w:szCs w:val="24"/>
              </w:rPr>
              <w:t>Αστυνομικό κράτος</w:t>
            </w:r>
          </w:p>
          <w:p w:rsidR="0070017B" w:rsidRDefault="0070017B" w:rsidP="009A164B">
            <w:pPr>
              <w:jc w:val="center"/>
              <w:rPr>
                <w:rFonts w:ascii="Times New Roman" w:hAnsi="Times New Roman" w:cs="Times New Roman"/>
                <w:i/>
                <w:color w:val="B2A1C7" w:themeColor="accent4" w:themeTint="99"/>
                <w:sz w:val="24"/>
                <w:szCs w:val="24"/>
              </w:rPr>
            </w:pPr>
          </w:p>
          <w:p w:rsidR="0070017B" w:rsidRPr="0070017B" w:rsidRDefault="0070017B" w:rsidP="009A164B">
            <w:pPr>
              <w:jc w:val="center"/>
              <w:rPr>
                <w:rFonts w:ascii="Times New Roman" w:hAnsi="Times New Roman" w:cs="Times New Roman"/>
                <w:sz w:val="20"/>
                <w:szCs w:val="20"/>
              </w:rPr>
            </w:pPr>
            <w:r>
              <w:rPr>
                <w:rFonts w:ascii="Times New Roman" w:hAnsi="Times New Roman" w:cs="Times New Roman"/>
                <w:sz w:val="20"/>
                <w:szCs w:val="20"/>
              </w:rPr>
              <w:t>Ο μονάρχης ρυθμίζει τα πάντα</w:t>
            </w:r>
          </w:p>
          <w:p w:rsidR="0070017B" w:rsidRPr="0070017B" w:rsidRDefault="0070017B" w:rsidP="009A164B">
            <w:pPr>
              <w:jc w:val="center"/>
              <w:rPr>
                <w:rFonts w:ascii="Times New Roman" w:hAnsi="Times New Roman" w:cs="Times New Roman"/>
                <w:color w:val="B2A1C7" w:themeColor="accent4" w:themeTint="99"/>
                <w:sz w:val="24"/>
                <w:szCs w:val="24"/>
              </w:rPr>
            </w:pPr>
          </w:p>
        </w:tc>
        <w:tc>
          <w:tcPr>
            <w:tcW w:w="2841" w:type="dxa"/>
          </w:tcPr>
          <w:p w:rsidR="0070017B" w:rsidRDefault="0070017B" w:rsidP="009A164B">
            <w:pPr>
              <w:jc w:val="center"/>
              <w:rPr>
                <w:rFonts w:ascii="Times New Roman" w:hAnsi="Times New Roman" w:cs="Times New Roman"/>
                <w:i/>
                <w:color w:val="B2A1C7" w:themeColor="accent4" w:themeTint="99"/>
                <w:sz w:val="24"/>
                <w:szCs w:val="24"/>
              </w:rPr>
            </w:pPr>
            <w:r>
              <w:rPr>
                <w:rFonts w:ascii="Times New Roman" w:hAnsi="Times New Roman" w:cs="Times New Roman"/>
                <w:i/>
                <w:color w:val="B2A1C7" w:themeColor="accent4" w:themeTint="99"/>
                <w:sz w:val="24"/>
                <w:szCs w:val="24"/>
              </w:rPr>
              <w:t>Κράτος</w:t>
            </w:r>
          </w:p>
          <w:p w:rsidR="0070017B" w:rsidRDefault="0070017B" w:rsidP="009A164B">
            <w:pPr>
              <w:jc w:val="center"/>
              <w:rPr>
                <w:rFonts w:ascii="Times New Roman" w:hAnsi="Times New Roman" w:cs="Times New Roman"/>
                <w:sz w:val="20"/>
                <w:szCs w:val="20"/>
              </w:rPr>
            </w:pPr>
          </w:p>
          <w:p w:rsidR="0070017B" w:rsidRDefault="0070017B" w:rsidP="009A164B">
            <w:pPr>
              <w:jc w:val="center"/>
              <w:rPr>
                <w:rFonts w:ascii="Times New Roman" w:hAnsi="Times New Roman" w:cs="Times New Roman"/>
                <w:sz w:val="20"/>
                <w:szCs w:val="20"/>
              </w:rPr>
            </w:pPr>
            <w:r>
              <w:rPr>
                <w:rFonts w:ascii="Times New Roman" w:hAnsi="Times New Roman" w:cs="Times New Roman"/>
                <w:sz w:val="20"/>
                <w:szCs w:val="20"/>
              </w:rPr>
              <w:t>Ο μονάρχης ρυθμίζει τον κρατικό μηχανισμό με «διοικητικούς κανόνες»</w:t>
            </w:r>
          </w:p>
          <w:p w:rsidR="0070017B" w:rsidRPr="0070017B" w:rsidRDefault="0070017B" w:rsidP="009A164B">
            <w:pPr>
              <w:jc w:val="center"/>
              <w:rPr>
                <w:rFonts w:ascii="Times New Roman" w:hAnsi="Times New Roman" w:cs="Times New Roman"/>
                <w:sz w:val="20"/>
                <w:szCs w:val="20"/>
              </w:rPr>
            </w:pPr>
            <w:r>
              <w:rPr>
                <w:rFonts w:ascii="Times New Roman" w:hAnsi="Times New Roman" w:cs="Times New Roman"/>
                <w:sz w:val="20"/>
                <w:szCs w:val="20"/>
              </w:rPr>
              <w:t>(«μη δίκαιον»)</w:t>
            </w:r>
          </w:p>
          <w:p w:rsidR="0070017B" w:rsidRPr="0070017B" w:rsidRDefault="0070017B" w:rsidP="009A164B">
            <w:pPr>
              <w:jc w:val="center"/>
              <w:rPr>
                <w:rFonts w:ascii="Times New Roman" w:hAnsi="Times New Roman" w:cs="Times New Roman"/>
                <w:sz w:val="24"/>
                <w:szCs w:val="24"/>
              </w:rPr>
            </w:pPr>
          </w:p>
        </w:tc>
        <w:tc>
          <w:tcPr>
            <w:tcW w:w="2841" w:type="dxa"/>
            <w:vMerge w:val="restart"/>
          </w:tcPr>
          <w:p w:rsidR="0070017B" w:rsidRDefault="0070017B" w:rsidP="009A164B">
            <w:pPr>
              <w:jc w:val="center"/>
              <w:rPr>
                <w:rFonts w:ascii="Times New Roman" w:hAnsi="Times New Roman" w:cs="Times New Roman"/>
                <w:i/>
                <w:color w:val="B2A1C7" w:themeColor="accent4" w:themeTint="99"/>
                <w:sz w:val="24"/>
                <w:szCs w:val="24"/>
              </w:rPr>
            </w:pPr>
            <w:r w:rsidRPr="0070017B">
              <w:rPr>
                <w:rFonts w:ascii="Times New Roman" w:hAnsi="Times New Roman" w:cs="Times New Roman"/>
                <w:i/>
                <w:color w:val="B2A1C7" w:themeColor="accent4" w:themeTint="99"/>
                <w:sz w:val="24"/>
                <w:szCs w:val="24"/>
              </w:rPr>
              <w:t>Κράτος δικαίου</w:t>
            </w:r>
          </w:p>
          <w:p w:rsidR="0070017B" w:rsidRDefault="0070017B" w:rsidP="009A164B">
            <w:pPr>
              <w:jc w:val="center"/>
              <w:rPr>
                <w:rFonts w:ascii="Times New Roman" w:hAnsi="Times New Roman" w:cs="Times New Roman"/>
                <w:i/>
                <w:color w:val="B2A1C7" w:themeColor="accent4" w:themeTint="99"/>
                <w:sz w:val="24"/>
                <w:szCs w:val="24"/>
              </w:rPr>
            </w:pPr>
          </w:p>
          <w:p w:rsidR="0070017B" w:rsidRPr="0070017B" w:rsidRDefault="0070017B" w:rsidP="009A164B">
            <w:pPr>
              <w:jc w:val="center"/>
              <w:rPr>
                <w:rFonts w:ascii="Times New Roman" w:hAnsi="Times New Roman" w:cs="Times New Roman"/>
                <w:sz w:val="20"/>
                <w:szCs w:val="20"/>
              </w:rPr>
            </w:pPr>
            <w:r>
              <w:rPr>
                <w:rFonts w:ascii="Times New Roman" w:hAnsi="Times New Roman" w:cs="Times New Roman"/>
                <w:sz w:val="20"/>
                <w:szCs w:val="20"/>
              </w:rPr>
              <w:t>Ο νόμος ρυθμίζει τα πάντα</w:t>
            </w:r>
          </w:p>
        </w:tc>
      </w:tr>
      <w:tr w:rsidR="0070017B" w:rsidTr="0070017B">
        <w:tc>
          <w:tcPr>
            <w:tcW w:w="2840" w:type="dxa"/>
            <w:vMerge/>
          </w:tcPr>
          <w:p w:rsidR="0070017B" w:rsidRDefault="0070017B" w:rsidP="009A164B">
            <w:pPr>
              <w:jc w:val="center"/>
              <w:rPr>
                <w:rFonts w:ascii="Times New Roman" w:hAnsi="Times New Roman" w:cs="Times New Roman"/>
                <w:sz w:val="24"/>
                <w:szCs w:val="24"/>
              </w:rPr>
            </w:pPr>
          </w:p>
        </w:tc>
        <w:tc>
          <w:tcPr>
            <w:tcW w:w="2841" w:type="dxa"/>
          </w:tcPr>
          <w:p w:rsidR="0070017B" w:rsidRDefault="0070017B" w:rsidP="009A164B">
            <w:pPr>
              <w:jc w:val="center"/>
              <w:rPr>
                <w:rFonts w:ascii="Times New Roman" w:hAnsi="Times New Roman" w:cs="Times New Roman"/>
                <w:i/>
                <w:color w:val="B2A1C7" w:themeColor="accent4" w:themeTint="99"/>
                <w:sz w:val="24"/>
                <w:szCs w:val="24"/>
              </w:rPr>
            </w:pPr>
            <w:r w:rsidRPr="0070017B">
              <w:rPr>
                <w:rFonts w:ascii="Times New Roman" w:hAnsi="Times New Roman" w:cs="Times New Roman"/>
                <w:i/>
                <w:color w:val="B2A1C7" w:themeColor="accent4" w:themeTint="99"/>
                <w:sz w:val="24"/>
                <w:szCs w:val="24"/>
              </w:rPr>
              <w:t>Κοινωνία</w:t>
            </w:r>
          </w:p>
          <w:p w:rsidR="0070017B" w:rsidRDefault="0070017B" w:rsidP="009A164B">
            <w:pPr>
              <w:jc w:val="center"/>
              <w:rPr>
                <w:rFonts w:ascii="Times New Roman" w:hAnsi="Times New Roman" w:cs="Times New Roman"/>
                <w:i/>
                <w:color w:val="B2A1C7" w:themeColor="accent4" w:themeTint="99"/>
                <w:sz w:val="24"/>
                <w:szCs w:val="24"/>
              </w:rPr>
            </w:pPr>
          </w:p>
          <w:p w:rsidR="0070017B" w:rsidRDefault="0070017B" w:rsidP="009A164B">
            <w:pPr>
              <w:jc w:val="center"/>
              <w:rPr>
                <w:rFonts w:ascii="Times New Roman" w:hAnsi="Times New Roman" w:cs="Times New Roman"/>
                <w:sz w:val="20"/>
                <w:szCs w:val="20"/>
              </w:rPr>
            </w:pPr>
            <w:r>
              <w:rPr>
                <w:rFonts w:ascii="Times New Roman" w:hAnsi="Times New Roman" w:cs="Times New Roman"/>
                <w:sz w:val="20"/>
                <w:szCs w:val="20"/>
              </w:rPr>
              <w:t>Ο νόμος ρυθμίζει την ελευθερία κ ιδιοκτησία των πολιτών (δίκαιον)</w:t>
            </w:r>
          </w:p>
          <w:p w:rsidR="009A164B" w:rsidRPr="0070017B" w:rsidRDefault="009A164B" w:rsidP="009A164B">
            <w:pPr>
              <w:jc w:val="center"/>
              <w:rPr>
                <w:rFonts w:ascii="Times New Roman" w:hAnsi="Times New Roman" w:cs="Times New Roman"/>
                <w:sz w:val="20"/>
                <w:szCs w:val="20"/>
              </w:rPr>
            </w:pPr>
          </w:p>
        </w:tc>
        <w:tc>
          <w:tcPr>
            <w:tcW w:w="2841" w:type="dxa"/>
            <w:vMerge/>
          </w:tcPr>
          <w:p w:rsidR="0070017B" w:rsidRDefault="0070017B" w:rsidP="009A164B">
            <w:pPr>
              <w:jc w:val="center"/>
              <w:rPr>
                <w:rFonts w:ascii="Times New Roman" w:hAnsi="Times New Roman" w:cs="Times New Roman"/>
                <w:sz w:val="24"/>
                <w:szCs w:val="24"/>
              </w:rPr>
            </w:pPr>
          </w:p>
        </w:tc>
      </w:tr>
    </w:tbl>
    <w:p w:rsidR="0070017B" w:rsidRDefault="0070017B" w:rsidP="006367CA">
      <w:pPr>
        <w:rPr>
          <w:rFonts w:ascii="Times New Roman" w:hAnsi="Times New Roman" w:cs="Times New Roman"/>
          <w:sz w:val="24"/>
          <w:szCs w:val="24"/>
        </w:rPr>
      </w:pPr>
    </w:p>
    <w:p w:rsidR="006367CA" w:rsidRDefault="006367CA" w:rsidP="006367CA">
      <w:pPr>
        <w:rPr>
          <w:rFonts w:ascii="Times New Roman" w:hAnsi="Times New Roman" w:cs="Times New Roman"/>
          <w:sz w:val="24"/>
          <w:szCs w:val="24"/>
        </w:rPr>
      </w:pPr>
      <w:r w:rsidRPr="000C5A94">
        <w:rPr>
          <w:rFonts w:ascii="Times New Roman" w:hAnsi="Times New Roman" w:cs="Times New Roman"/>
          <w:b/>
          <w:color w:val="00B050"/>
          <w:sz w:val="24"/>
          <w:szCs w:val="24"/>
        </w:rPr>
        <w:t>Κράτος δικαίου</w:t>
      </w:r>
      <w:r>
        <w:rPr>
          <w:rFonts w:ascii="Times New Roman" w:hAnsi="Times New Roman" w:cs="Times New Roman"/>
          <w:sz w:val="24"/>
          <w:szCs w:val="24"/>
        </w:rPr>
        <w:t xml:space="preserve">→ Ισοδυναμεί με το ιδεολογικό κ ουσιαστικό περιεχόμενο του δημοκρατικού Συντάγματος. </w:t>
      </w:r>
    </w:p>
    <w:p w:rsidR="006367CA" w:rsidRDefault="006367CA" w:rsidP="006367CA">
      <w:pPr>
        <w:rPr>
          <w:rFonts w:ascii="Times New Roman" w:hAnsi="Times New Roman" w:cs="Times New Roman"/>
          <w:sz w:val="24"/>
          <w:szCs w:val="24"/>
        </w:rPr>
      </w:pPr>
    </w:p>
    <w:p w:rsidR="006367CA" w:rsidRDefault="006367CA" w:rsidP="006367CA">
      <w:pPr>
        <w:rPr>
          <w:rFonts w:ascii="Times New Roman" w:hAnsi="Times New Roman" w:cs="Times New Roman"/>
          <w:sz w:val="24"/>
          <w:szCs w:val="24"/>
        </w:rPr>
      </w:pPr>
      <w:r>
        <w:rPr>
          <w:rFonts w:ascii="Times New Roman" w:hAnsi="Times New Roman" w:cs="Times New Roman"/>
          <w:sz w:val="24"/>
          <w:szCs w:val="24"/>
        </w:rPr>
        <w:t xml:space="preserve">129. </w:t>
      </w:r>
      <w:r w:rsidRPr="000C5A94">
        <w:rPr>
          <w:rFonts w:ascii="Times New Roman" w:hAnsi="Times New Roman" w:cs="Times New Roman"/>
          <w:b/>
          <w:color w:val="00B050"/>
          <w:sz w:val="24"/>
          <w:szCs w:val="24"/>
        </w:rPr>
        <w:t>Κοινωνικό κράτος</w:t>
      </w:r>
      <w:r>
        <w:rPr>
          <w:rFonts w:ascii="Times New Roman" w:hAnsi="Times New Roman" w:cs="Times New Roman"/>
          <w:sz w:val="24"/>
          <w:szCs w:val="24"/>
        </w:rPr>
        <w:t>→</w:t>
      </w:r>
      <w:r w:rsidR="000C5A94">
        <w:rPr>
          <w:rFonts w:ascii="Times New Roman" w:hAnsi="Times New Roman" w:cs="Times New Roman"/>
          <w:sz w:val="24"/>
          <w:szCs w:val="24"/>
        </w:rPr>
        <w:t xml:space="preserve"> Οι νόμοι πρέπει να ικανοποιούν ορισμένες ουσιαστικές απαιτήσεις, ώστε να είναι κοινωνικώς δίκαιοι κ να μετριάζουν τις κοινωνικές ανισότητες. </w:t>
      </w:r>
    </w:p>
    <w:p w:rsidR="001206F2" w:rsidRDefault="001206F2" w:rsidP="00A56DD1">
      <w:pPr>
        <w:jc w:val="center"/>
        <w:rPr>
          <w:rFonts w:ascii="Times New Roman" w:hAnsi="Times New Roman" w:cs="Times New Roman"/>
          <w:sz w:val="24"/>
          <w:szCs w:val="24"/>
          <w:u w:val="single"/>
        </w:rPr>
      </w:pPr>
    </w:p>
    <w:p w:rsidR="00A56DD1" w:rsidRPr="00F85C4B" w:rsidRDefault="00A56DD1" w:rsidP="00A56DD1">
      <w:pPr>
        <w:jc w:val="center"/>
        <w:rPr>
          <w:rFonts w:ascii="Times New Roman" w:hAnsi="Times New Roman" w:cs="Times New Roman"/>
          <w:b/>
          <w:sz w:val="24"/>
          <w:szCs w:val="24"/>
        </w:rPr>
      </w:pPr>
      <w:r w:rsidRPr="00F85C4B">
        <w:rPr>
          <w:rFonts w:ascii="Times New Roman" w:hAnsi="Times New Roman" w:cs="Times New Roman"/>
          <w:b/>
          <w:sz w:val="24"/>
          <w:szCs w:val="24"/>
        </w:rPr>
        <w:t>ΙΙ. ΤΑ ΚΥΒΕΡΝΗΤΙΚΑ ΣΥΣΤΗΜΑΤΑ</w:t>
      </w:r>
    </w:p>
    <w:p w:rsidR="003E1238" w:rsidRDefault="003E1238" w:rsidP="00A56DD1">
      <w:pPr>
        <w:rPr>
          <w:rFonts w:ascii="Times New Roman" w:hAnsi="Times New Roman" w:cs="Times New Roman"/>
          <w:sz w:val="24"/>
          <w:szCs w:val="24"/>
        </w:rPr>
      </w:pPr>
    </w:p>
    <w:p w:rsidR="001206F2" w:rsidRDefault="003E1238" w:rsidP="00A56DD1">
      <w:pPr>
        <w:rPr>
          <w:rFonts w:ascii="Times New Roman" w:hAnsi="Times New Roman" w:cs="Times New Roman"/>
          <w:sz w:val="24"/>
          <w:szCs w:val="24"/>
        </w:rPr>
      </w:pPr>
      <w:r w:rsidRPr="003E1238">
        <w:rPr>
          <w:rFonts w:ascii="Times New Roman" w:hAnsi="Times New Roman" w:cs="Times New Roman"/>
          <w:b/>
          <w:color w:val="00B050"/>
          <w:sz w:val="24"/>
          <w:szCs w:val="24"/>
        </w:rPr>
        <w:t>Κυβερνητικό σύστημα κράτους</w:t>
      </w:r>
      <w:r>
        <w:rPr>
          <w:rFonts w:ascii="Times New Roman" w:hAnsi="Times New Roman" w:cs="Times New Roman"/>
          <w:sz w:val="24"/>
          <w:szCs w:val="24"/>
        </w:rPr>
        <w:t>→ Συστηματική σχέση μεταξύ αφενός ανώτερων οργάνων κ εκτελεστικής εξουσίας κ αφετέρου νομοθετικής εξουσίας.</w:t>
      </w:r>
    </w:p>
    <w:p w:rsidR="001206F2" w:rsidRDefault="001206F2" w:rsidP="00A56DD1">
      <w:pPr>
        <w:rPr>
          <w:rFonts w:ascii="Times New Roman" w:hAnsi="Times New Roman" w:cs="Times New Roman"/>
          <w:sz w:val="24"/>
          <w:szCs w:val="24"/>
        </w:rPr>
      </w:pPr>
    </w:p>
    <w:p w:rsidR="001206F2" w:rsidRDefault="001206F2" w:rsidP="00A56DD1">
      <w:pPr>
        <w:rPr>
          <w:rFonts w:ascii="Times New Roman" w:hAnsi="Times New Roman" w:cs="Times New Roman"/>
          <w:sz w:val="24"/>
          <w:szCs w:val="24"/>
        </w:rPr>
      </w:pPr>
    </w:p>
    <w:p w:rsidR="001206F2" w:rsidRDefault="001206F2" w:rsidP="00A56DD1">
      <w:pPr>
        <w:rPr>
          <w:rFonts w:ascii="Times New Roman" w:hAnsi="Times New Roman" w:cs="Times New Roman"/>
          <w:sz w:val="24"/>
          <w:szCs w:val="24"/>
        </w:rPr>
      </w:pPr>
    </w:p>
    <w:p w:rsidR="001206F2" w:rsidRDefault="00103494" w:rsidP="00A56DD1">
      <w:pPr>
        <w:rPr>
          <w:rFonts w:ascii="Times New Roman" w:hAnsi="Times New Roman" w:cs="Times New Roman"/>
          <w:sz w:val="24"/>
          <w:szCs w:val="24"/>
        </w:rPr>
      </w:pPr>
      <w:r>
        <w:rPr>
          <w:rFonts w:ascii="Times New Roman" w:hAnsi="Times New Roman" w:cs="Times New Roman"/>
          <w:sz w:val="24"/>
          <w:szCs w:val="24"/>
        </w:rPr>
        <w:t xml:space="preserve">130. </w:t>
      </w:r>
      <w:r w:rsidRPr="001206F2">
        <w:rPr>
          <w:rFonts w:ascii="Times New Roman" w:hAnsi="Times New Roman" w:cs="Times New Roman"/>
          <w:i/>
          <w:sz w:val="24"/>
          <w:szCs w:val="24"/>
        </w:rPr>
        <w:t>Τρία είδη αντιπροσωπευτικού συστήματος:</w:t>
      </w:r>
      <w:r>
        <w:rPr>
          <w:rFonts w:ascii="Times New Roman" w:hAnsi="Times New Roman" w:cs="Times New Roman"/>
          <w:sz w:val="24"/>
          <w:szCs w:val="24"/>
        </w:rPr>
        <w:t xml:space="preserve"> </w:t>
      </w:r>
    </w:p>
    <w:p w:rsidR="0042479F" w:rsidRPr="0042479F" w:rsidRDefault="0042479F" w:rsidP="00A56DD1">
      <w:pPr>
        <w:rPr>
          <w:rFonts w:ascii="Times New Roman" w:hAnsi="Times New Roman" w:cs="Times New Roman"/>
          <w:i/>
          <w:color w:val="E5B8B7" w:themeColor="accent2" w:themeTint="66"/>
          <w:sz w:val="24"/>
          <w:szCs w:val="24"/>
        </w:rPr>
      </w:pPr>
      <w:r w:rsidRPr="0042479F">
        <w:rPr>
          <w:rFonts w:ascii="Times New Roman" w:hAnsi="Times New Roman" w:cs="Times New Roman"/>
          <w:i/>
          <w:color w:val="E5B8B7" w:themeColor="accent2" w:themeTint="66"/>
          <w:sz w:val="24"/>
          <w:szCs w:val="24"/>
        </w:rPr>
        <w:t>Κριτήριο ο χωρισμός εξουσιών</w:t>
      </w:r>
    </w:p>
    <w:p w:rsidR="001206F2" w:rsidRPr="0042479F" w:rsidRDefault="001206F2" w:rsidP="001206F2">
      <w:pPr>
        <w:pStyle w:val="ListParagraph"/>
        <w:numPr>
          <w:ilvl w:val="0"/>
          <w:numId w:val="35"/>
        </w:numPr>
        <w:rPr>
          <w:rFonts w:ascii="Times New Roman" w:hAnsi="Times New Roman" w:cs="Times New Roman"/>
          <w:color w:val="E5B8B7" w:themeColor="accent2" w:themeTint="66"/>
          <w:sz w:val="24"/>
          <w:szCs w:val="24"/>
        </w:rPr>
      </w:pPr>
      <w:r w:rsidRPr="001206F2">
        <w:rPr>
          <w:rFonts w:ascii="Times New Roman" w:hAnsi="Times New Roman" w:cs="Times New Roman"/>
          <w:sz w:val="24"/>
          <w:szCs w:val="24"/>
        </w:rPr>
        <w:t>Κοινοβουλευτικό</w:t>
      </w:r>
      <w:r w:rsidR="0042479F">
        <w:rPr>
          <w:rFonts w:ascii="Times New Roman" w:hAnsi="Times New Roman" w:cs="Times New Roman"/>
          <w:sz w:val="24"/>
          <w:szCs w:val="24"/>
        </w:rPr>
        <w:t xml:space="preserve"> </w:t>
      </w:r>
      <w:r w:rsidR="0042479F" w:rsidRPr="0042479F">
        <w:rPr>
          <w:rFonts w:ascii="Times New Roman" w:hAnsi="Times New Roman" w:cs="Times New Roman"/>
          <w:color w:val="E5B8B7" w:themeColor="accent2" w:themeTint="66"/>
          <w:sz w:val="24"/>
          <w:szCs w:val="24"/>
        </w:rPr>
        <w:t>(ήπιο)</w:t>
      </w:r>
    </w:p>
    <w:p w:rsidR="001206F2" w:rsidRPr="0042479F" w:rsidRDefault="001206F2" w:rsidP="001206F2">
      <w:pPr>
        <w:pStyle w:val="ListParagraph"/>
        <w:numPr>
          <w:ilvl w:val="0"/>
          <w:numId w:val="35"/>
        </w:numPr>
        <w:rPr>
          <w:rFonts w:ascii="Times New Roman" w:hAnsi="Times New Roman" w:cs="Times New Roman"/>
          <w:color w:val="E5B8B7" w:themeColor="accent2" w:themeTint="66"/>
          <w:sz w:val="24"/>
          <w:szCs w:val="24"/>
        </w:rPr>
      </w:pPr>
      <w:r w:rsidRPr="001206F2">
        <w:rPr>
          <w:rFonts w:ascii="Times New Roman" w:hAnsi="Times New Roman" w:cs="Times New Roman"/>
          <w:sz w:val="24"/>
          <w:szCs w:val="24"/>
        </w:rPr>
        <w:t>Προεδρικό</w:t>
      </w:r>
      <w:r w:rsidR="0042479F" w:rsidRPr="0042479F">
        <w:rPr>
          <w:rFonts w:ascii="Times New Roman" w:hAnsi="Times New Roman" w:cs="Times New Roman"/>
          <w:color w:val="E5B8B7" w:themeColor="accent2" w:themeTint="66"/>
          <w:sz w:val="24"/>
          <w:szCs w:val="24"/>
        </w:rPr>
        <w:t xml:space="preserve"> (αυστηρό)</w:t>
      </w:r>
    </w:p>
    <w:p w:rsidR="00A56DD1" w:rsidRPr="00F85C4B" w:rsidRDefault="001206F2" w:rsidP="001206F2">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Κ</w:t>
      </w:r>
      <w:r w:rsidR="0042479F">
        <w:rPr>
          <w:rFonts w:ascii="Times New Roman" w:hAnsi="Times New Roman" w:cs="Times New Roman"/>
          <w:sz w:val="24"/>
          <w:szCs w:val="24"/>
        </w:rPr>
        <w:t xml:space="preserve">υβερνώσης βουλής </w:t>
      </w:r>
      <w:r w:rsidR="0042479F" w:rsidRPr="0042479F">
        <w:rPr>
          <w:rFonts w:ascii="Times New Roman" w:hAnsi="Times New Roman" w:cs="Times New Roman"/>
          <w:color w:val="E5B8B7" w:themeColor="accent2" w:themeTint="66"/>
          <w:sz w:val="24"/>
          <w:szCs w:val="24"/>
        </w:rPr>
        <w:t>(χαλαρότατο)</w:t>
      </w:r>
    </w:p>
    <w:p w:rsidR="00F85C4B" w:rsidRDefault="00F85C4B" w:rsidP="00F85C4B">
      <w:pPr>
        <w:rPr>
          <w:rFonts w:ascii="Times New Roman" w:hAnsi="Times New Roman" w:cs="Times New Roman"/>
          <w:sz w:val="24"/>
          <w:szCs w:val="24"/>
        </w:rPr>
      </w:pPr>
    </w:p>
    <w:p w:rsidR="00F85C4B" w:rsidRDefault="00F85C4B" w:rsidP="00F85C4B">
      <w:pPr>
        <w:rPr>
          <w:rFonts w:ascii="Times New Roman" w:hAnsi="Times New Roman" w:cs="Times New Roman"/>
          <w:sz w:val="24"/>
          <w:szCs w:val="24"/>
          <w:u w:val="single"/>
        </w:rPr>
      </w:pPr>
      <w:r>
        <w:rPr>
          <w:rFonts w:ascii="Times New Roman" w:hAnsi="Times New Roman" w:cs="Times New Roman"/>
          <w:sz w:val="24"/>
          <w:szCs w:val="24"/>
          <w:u w:val="single"/>
        </w:rPr>
        <w:t>ΤΟ ΚΟΙΝΟΒΟΥΛΕΥΤΙΚΟ ΣΥΣΤΗΜΑ</w:t>
      </w:r>
    </w:p>
    <w:p w:rsidR="00F85C4B" w:rsidRDefault="00F85C4B" w:rsidP="00F85C4B">
      <w:pPr>
        <w:rPr>
          <w:rFonts w:ascii="Times New Roman" w:hAnsi="Times New Roman" w:cs="Times New Roman"/>
          <w:sz w:val="24"/>
          <w:szCs w:val="24"/>
        </w:rPr>
      </w:pPr>
    </w:p>
    <w:p w:rsidR="009F79C1" w:rsidRDefault="009F79C1" w:rsidP="00F85C4B">
      <w:pPr>
        <w:rPr>
          <w:rFonts w:ascii="Times New Roman" w:hAnsi="Times New Roman" w:cs="Times New Roman"/>
          <w:sz w:val="24"/>
          <w:szCs w:val="24"/>
        </w:rPr>
      </w:pPr>
      <w:r>
        <w:rPr>
          <w:rFonts w:ascii="Times New Roman" w:hAnsi="Times New Roman" w:cs="Times New Roman"/>
          <w:sz w:val="24"/>
          <w:szCs w:val="24"/>
        </w:rPr>
        <w:t xml:space="preserve">132. </w:t>
      </w:r>
      <w:r w:rsidRPr="00395B00">
        <w:rPr>
          <w:rFonts w:ascii="Times New Roman" w:hAnsi="Times New Roman" w:cs="Times New Roman"/>
          <w:i/>
          <w:sz w:val="24"/>
          <w:szCs w:val="24"/>
        </w:rPr>
        <w:t>Χαρακτηριστικά:</w:t>
      </w:r>
    </w:p>
    <w:p w:rsidR="009F79C1" w:rsidRDefault="009F79C1" w:rsidP="00F85C4B">
      <w:pPr>
        <w:rPr>
          <w:rFonts w:ascii="Times New Roman" w:hAnsi="Times New Roman" w:cs="Times New Roman"/>
          <w:sz w:val="24"/>
          <w:szCs w:val="24"/>
        </w:rPr>
      </w:pPr>
      <w:r>
        <w:rPr>
          <w:rFonts w:ascii="Times New Roman" w:hAnsi="Times New Roman" w:cs="Times New Roman"/>
          <w:sz w:val="24"/>
          <w:szCs w:val="24"/>
        </w:rPr>
        <w:t>Στο κλασικό κοινοβουλευτικό σύστημα κ η εκτελεστική κ η νομοθετική εξουσία είναι δικέφαλες. Κορυφή εκτελεστικής→</w:t>
      </w:r>
      <w:r w:rsidR="00395B00">
        <w:rPr>
          <w:rFonts w:ascii="Times New Roman" w:hAnsi="Times New Roman" w:cs="Times New Roman"/>
          <w:sz w:val="24"/>
          <w:szCs w:val="24"/>
        </w:rPr>
        <w:t xml:space="preserve"> Α</w:t>
      </w:r>
      <w:r>
        <w:rPr>
          <w:rFonts w:ascii="Times New Roman" w:hAnsi="Times New Roman" w:cs="Times New Roman"/>
          <w:sz w:val="24"/>
          <w:szCs w:val="24"/>
        </w:rPr>
        <w:t>ρχηγός κράτους, Κυβέρνηση.</w:t>
      </w:r>
      <w:r w:rsidR="00395B00">
        <w:rPr>
          <w:rFonts w:ascii="Times New Roman" w:hAnsi="Times New Roman" w:cs="Times New Roman"/>
          <w:sz w:val="24"/>
          <w:szCs w:val="24"/>
        </w:rPr>
        <w:t xml:space="preserve"> </w:t>
      </w:r>
      <w:r>
        <w:rPr>
          <w:rFonts w:ascii="Times New Roman" w:hAnsi="Times New Roman" w:cs="Times New Roman"/>
          <w:sz w:val="24"/>
          <w:szCs w:val="24"/>
        </w:rPr>
        <w:t>Κοινοβούλιο→</w:t>
      </w:r>
      <w:r w:rsidR="00FD621F">
        <w:rPr>
          <w:rFonts w:ascii="Times New Roman" w:hAnsi="Times New Roman" w:cs="Times New Roman"/>
          <w:sz w:val="24"/>
          <w:szCs w:val="24"/>
        </w:rPr>
        <w:t xml:space="preserve"> αποτελείται από δύο Β</w:t>
      </w:r>
      <w:r>
        <w:rPr>
          <w:rFonts w:ascii="Times New Roman" w:hAnsi="Times New Roman" w:cs="Times New Roman"/>
          <w:sz w:val="24"/>
          <w:szCs w:val="24"/>
        </w:rPr>
        <w:t xml:space="preserve">ουλές. </w:t>
      </w:r>
      <w:r w:rsidR="00395B00">
        <w:rPr>
          <w:rFonts w:ascii="Times New Roman" w:hAnsi="Times New Roman" w:cs="Times New Roman"/>
          <w:sz w:val="24"/>
          <w:szCs w:val="24"/>
        </w:rPr>
        <w:t>Σε κάθε εξουσία, όμως, ένας παράγων περιέρχεται σε 2</w:t>
      </w:r>
      <w:r w:rsidR="00395B00" w:rsidRPr="009F79C1">
        <w:rPr>
          <w:rFonts w:ascii="Times New Roman" w:hAnsi="Times New Roman" w:cs="Times New Roman"/>
          <w:sz w:val="24"/>
          <w:szCs w:val="24"/>
          <w:vertAlign w:val="superscript"/>
        </w:rPr>
        <w:t>η</w:t>
      </w:r>
      <w:r w:rsidR="00395B00">
        <w:rPr>
          <w:rFonts w:ascii="Times New Roman" w:hAnsi="Times New Roman" w:cs="Times New Roman"/>
          <w:sz w:val="24"/>
          <w:szCs w:val="24"/>
        </w:rPr>
        <w:t xml:space="preserve"> μοίρα. Η Κυβέρνηση συνήθως δεν εξαρτάται από την άνω βουλή, ενώ ο αρχηγός του κράτους αίρεται, κατά κάποιο τρόπο, υπεράνω κ των 3 εξουσιών, ενσαρκώνει τη συνέχεια του κράτους κ περιορίζεται στο ρυθμιστικό του ρόλο. Η άνω βουλή αρκείται σε μετριαστικό ρόλο. </w:t>
      </w:r>
    </w:p>
    <w:p w:rsidR="00395B00" w:rsidRDefault="00395B00" w:rsidP="00F85C4B">
      <w:pPr>
        <w:rPr>
          <w:rFonts w:ascii="Times New Roman" w:hAnsi="Times New Roman" w:cs="Times New Roman"/>
          <w:sz w:val="24"/>
          <w:szCs w:val="24"/>
        </w:rPr>
      </w:pPr>
    </w:p>
    <w:p w:rsidR="00395B00" w:rsidRPr="00395B00" w:rsidRDefault="00395B00" w:rsidP="00F85C4B">
      <w:pPr>
        <w:rPr>
          <w:rFonts w:ascii="Times New Roman" w:hAnsi="Times New Roman" w:cs="Times New Roman"/>
          <w:b/>
          <w:i/>
          <w:sz w:val="24"/>
          <w:szCs w:val="24"/>
        </w:rPr>
      </w:pPr>
      <w:r w:rsidRPr="00395B00">
        <w:rPr>
          <w:rFonts w:ascii="Times New Roman" w:hAnsi="Times New Roman" w:cs="Times New Roman"/>
          <w:b/>
          <w:i/>
          <w:sz w:val="24"/>
          <w:szCs w:val="24"/>
        </w:rPr>
        <w:t xml:space="preserve">Κοινοβουλευτικό σύστημα έχουμε όταν υπάρχει η τριγωνική κοινοβουλευτική σχέση ανάμεσα σε 3 ανώτερα όργανα του κράτους, τον αρχηγό του κράτους, τη βουλή κ την Κυβέρνηση. </w:t>
      </w:r>
    </w:p>
    <w:p w:rsidR="00395B00" w:rsidRDefault="00395B00" w:rsidP="00F85C4B">
      <w:pPr>
        <w:rPr>
          <w:rFonts w:ascii="Times New Roman" w:hAnsi="Times New Roman" w:cs="Times New Roman"/>
          <w:sz w:val="24"/>
          <w:szCs w:val="24"/>
        </w:rPr>
      </w:pPr>
      <w:r>
        <w:rPr>
          <w:rFonts w:ascii="Times New Roman" w:hAnsi="Times New Roman" w:cs="Times New Roman"/>
          <w:sz w:val="24"/>
          <w:szCs w:val="24"/>
        </w:rPr>
        <w:t xml:space="preserve">Τη βάση του αποτελεί η υπουργική ευθύνη. Προϋποτίθενται, όμως, κ οι αρμοδιότητες του αρχηγού του κράτους αφενός να </w:t>
      </w:r>
      <w:r w:rsidRPr="00395B00">
        <w:rPr>
          <w:rFonts w:ascii="Times New Roman" w:hAnsi="Times New Roman" w:cs="Times New Roman"/>
          <w:b/>
          <w:i/>
          <w:sz w:val="24"/>
          <w:szCs w:val="24"/>
        </w:rPr>
        <w:t>διορίζει</w:t>
      </w:r>
      <w:r>
        <w:rPr>
          <w:rFonts w:ascii="Times New Roman" w:hAnsi="Times New Roman" w:cs="Times New Roman"/>
          <w:sz w:val="24"/>
          <w:szCs w:val="24"/>
        </w:rPr>
        <w:t xml:space="preserve"> κ να </w:t>
      </w:r>
      <w:r w:rsidRPr="00395B00">
        <w:rPr>
          <w:rFonts w:ascii="Times New Roman" w:hAnsi="Times New Roman" w:cs="Times New Roman"/>
          <w:b/>
          <w:i/>
          <w:sz w:val="24"/>
          <w:szCs w:val="24"/>
        </w:rPr>
        <w:t>παύει</w:t>
      </w:r>
      <w:r>
        <w:rPr>
          <w:rFonts w:ascii="Times New Roman" w:hAnsi="Times New Roman" w:cs="Times New Roman"/>
          <w:sz w:val="24"/>
          <w:szCs w:val="24"/>
        </w:rPr>
        <w:t xml:space="preserve"> τους υπουργούς </w:t>
      </w:r>
      <w:r w:rsidR="002E7881" w:rsidRPr="00274557">
        <w:rPr>
          <w:rFonts w:ascii="Times New Roman" w:hAnsi="Times New Roman" w:cs="Times New Roman"/>
          <w:i/>
          <w:color w:val="808080" w:themeColor="background1" w:themeShade="80"/>
          <w:sz w:val="24"/>
          <w:szCs w:val="24"/>
        </w:rPr>
        <w:t xml:space="preserve">(ωστόσο οι πράξεις του χρειάζονται υπουργική προσυπογραφή) </w:t>
      </w:r>
      <w:r>
        <w:rPr>
          <w:rFonts w:ascii="Times New Roman" w:hAnsi="Times New Roman" w:cs="Times New Roman"/>
          <w:sz w:val="24"/>
          <w:szCs w:val="24"/>
        </w:rPr>
        <w:t xml:space="preserve">κ αφετέρου να </w:t>
      </w:r>
      <w:r w:rsidRPr="00395B00">
        <w:rPr>
          <w:rFonts w:ascii="Times New Roman" w:hAnsi="Times New Roman" w:cs="Times New Roman"/>
          <w:b/>
          <w:i/>
          <w:sz w:val="24"/>
          <w:szCs w:val="24"/>
        </w:rPr>
        <w:t>διαλύει</w:t>
      </w:r>
      <w:r>
        <w:rPr>
          <w:rFonts w:ascii="Times New Roman" w:hAnsi="Times New Roman" w:cs="Times New Roman"/>
          <w:sz w:val="24"/>
          <w:szCs w:val="24"/>
        </w:rPr>
        <w:t xml:space="preserve"> τη βουλή (τον καθιστούν ρυθμιστή του πολιτεύματος).</w:t>
      </w:r>
    </w:p>
    <w:p w:rsidR="00311163" w:rsidRDefault="00311163" w:rsidP="00F85C4B">
      <w:pPr>
        <w:rPr>
          <w:rFonts w:ascii="Times New Roman" w:hAnsi="Times New Roman" w:cs="Times New Roman"/>
          <w:sz w:val="24"/>
          <w:szCs w:val="24"/>
        </w:rPr>
      </w:pPr>
    </w:p>
    <w:p w:rsidR="00311163" w:rsidRDefault="00311163" w:rsidP="00F85C4B">
      <w:pPr>
        <w:rPr>
          <w:rFonts w:ascii="Times New Roman" w:hAnsi="Times New Roman" w:cs="Times New Roman"/>
          <w:sz w:val="24"/>
          <w:szCs w:val="24"/>
        </w:rPr>
      </w:pPr>
      <w:r>
        <w:rPr>
          <w:rFonts w:ascii="Times New Roman" w:hAnsi="Times New Roman" w:cs="Times New Roman"/>
          <w:sz w:val="24"/>
          <w:szCs w:val="24"/>
        </w:rPr>
        <w:t xml:space="preserve">Κάθε νέα κυβέρνηση πρέπει να παίρνει ψήφο εμπιστοσύνης από τη βουλή. Όταν η βουλή αποδοκιμάζει την Κυβέρνηση, αυτή πρέπει να αποχωρεί από την εξουσία, εκτός αν προκαλέσει διάλυση της βουλής από τον αρχηγό του κράτους. Η έκφραση </w:t>
      </w:r>
      <w:r w:rsidRPr="00311163">
        <w:rPr>
          <w:rFonts w:ascii="Times New Roman" w:hAnsi="Times New Roman" w:cs="Times New Roman"/>
          <w:i/>
          <w:color w:val="00B0F0"/>
          <w:sz w:val="24"/>
          <w:szCs w:val="24"/>
        </w:rPr>
        <w:t>δυσπιστία της βουλής</w:t>
      </w:r>
      <w:r>
        <w:rPr>
          <w:rFonts w:ascii="Times New Roman" w:hAnsi="Times New Roman" w:cs="Times New Roman"/>
          <w:sz w:val="24"/>
          <w:szCs w:val="24"/>
        </w:rPr>
        <w:t xml:space="preserve"> είναι εξοπλισμένη με έννομη συνέπεια, την υποχρέωση της Κυβέρνησης να παραιτηθεί. </w:t>
      </w:r>
    </w:p>
    <w:p w:rsidR="00283562" w:rsidRDefault="00283562" w:rsidP="00F85C4B">
      <w:pPr>
        <w:rPr>
          <w:rFonts w:ascii="Times New Roman" w:hAnsi="Times New Roman" w:cs="Times New Roman"/>
          <w:sz w:val="24"/>
          <w:szCs w:val="24"/>
        </w:rPr>
      </w:pPr>
    </w:p>
    <w:p w:rsidR="00283562" w:rsidRDefault="00283562" w:rsidP="00F85C4B">
      <w:pPr>
        <w:rPr>
          <w:rFonts w:ascii="Times New Roman" w:hAnsi="Times New Roman" w:cs="Times New Roman"/>
          <w:sz w:val="24"/>
          <w:szCs w:val="24"/>
        </w:rPr>
      </w:pPr>
      <w:r>
        <w:rPr>
          <w:rFonts w:ascii="Times New Roman" w:hAnsi="Times New Roman" w:cs="Times New Roman"/>
          <w:sz w:val="24"/>
          <w:szCs w:val="24"/>
        </w:rPr>
        <w:t xml:space="preserve">133. </w:t>
      </w:r>
      <w:r w:rsidRPr="00283562">
        <w:rPr>
          <w:rFonts w:ascii="Times New Roman" w:hAnsi="Times New Roman" w:cs="Times New Roman"/>
          <w:b/>
          <w:color w:val="00B050"/>
          <w:sz w:val="24"/>
          <w:szCs w:val="24"/>
        </w:rPr>
        <w:t>Κομματική διακυβέρνηση:</w:t>
      </w:r>
      <w:r>
        <w:rPr>
          <w:rFonts w:ascii="Times New Roman" w:hAnsi="Times New Roman" w:cs="Times New Roman"/>
          <w:sz w:val="24"/>
          <w:szCs w:val="24"/>
        </w:rPr>
        <w:t xml:space="preserve"> Η απαραίτητη για τη λειτουργία του πολιτεύματος κυβερνητική πλειοψηφία στη βουλή κ η ανάπτυξη των κομμάτων με καθολική ψήφο, οδηγεί στην οικειοποίηση κ της νομοθετικής κ της εκτελεστικής εξουσίας από ένα κόμμα (ή συνασπισμό κομμάτων). </w:t>
      </w:r>
      <w:r w:rsidR="002C6795">
        <w:rPr>
          <w:rFonts w:ascii="Times New Roman" w:hAnsi="Times New Roman" w:cs="Times New Roman"/>
          <w:sz w:val="24"/>
          <w:szCs w:val="24"/>
        </w:rPr>
        <w:t xml:space="preserve">Δλδ όποιο κόμμα πλειοψηφεί στη βουλή εξουσιάζει 2 όργανα στην κοινοβουλευτική σχέση, ενώ το τρίτο έχει απλώς ρυθμιστικό ρόλο (ο πρωθυπουργός αποκτά πολύ μεγάλη πραγματική δύναμη). </w:t>
      </w:r>
    </w:p>
    <w:p w:rsidR="00D3518C" w:rsidRDefault="00D3518C" w:rsidP="00F85C4B">
      <w:pPr>
        <w:rPr>
          <w:rFonts w:ascii="Times New Roman" w:hAnsi="Times New Roman" w:cs="Times New Roman"/>
          <w:sz w:val="24"/>
          <w:szCs w:val="24"/>
        </w:rPr>
      </w:pPr>
    </w:p>
    <w:p w:rsidR="00D3518C" w:rsidRDefault="00D3518C" w:rsidP="00F85C4B">
      <w:pPr>
        <w:rPr>
          <w:rFonts w:ascii="Times New Roman" w:hAnsi="Times New Roman" w:cs="Times New Roman"/>
          <w:sz w:val="24"/>
          <w:szCs w:val="24"/>
        </w:rPr>
      </w:pPr>
      <w:r>
        <w:rPr>
          <w:rFonts w:ascii="Times New Roman" w:hAnsi="Times New Roman" w:cs="Times New Roman"/>
          <w:sz w:val="24"/>
          <w:szCs w:val="24"/>
        </w:rPr>
        <w:t>134. Όταν το εκλογικό σύστημα δεν εξασφαλίζει απόλυτη πλειοψηφία στη βουλή→ Αστάθεια→ Έτσι πολλά Συντάγματα μετά τον 1</w:t>
      </w:r>
      <w:r w:rsidRPr="00D3518C">
        <w:rPr>
          <w:rFonts w:ascii="Times New Roman" w:hAnsi="Times New Roman" w:cs="Times New Roman"/>
          <w:sz w:val="24"/>
          <w:szCs w:val="24"/>
          <w:vertAlign w:val="superscript"/>
        </w:rPr>
        <w:t>ο</w:t>
      </w:r>
      <w:r>
        <w:rPr>
          <w:rFonts w:ascii="Times New Roman" w:hAnsi="Times New Roman" w:cs="Times New Roman"/>
          <w:sz w:val="24"/>
          <w:szCs w:val="24"/>
        </w:rPr>
        <w:t xml:space="preserve"> κ 2</w:t>
      </w:r>
      <w:r w:rsidRPr="00D3518C">
        <w:rPr>
          <w:rFonts w:ascii="Times New Roman" w:hAnsi="Times New Roman" w:cs="Times New Roman"/>
          <w:sz w:val="24"/>
          <w:szCs w:val="24"/>
          <w:vertAlign w:val="superscript"/>
        </w:rPr>
        <w:t>ο</w:t>
      </w:r>
      <w:r>
        <w:rPr>
          <w:rFonts w:ascii="Times New Roman" w:hAnsi="Times New Roman" w:cs="Times New Roman"/>
          <w:sz w:val="24"/>
          <w:szCs w:val="24"/>
        </w:rPr>
        <w:t xml:space="preserve"> παγκόσμιο πόλεμο περιέχουν διατάξεις που ενισχύουν την ανεξαρτησία της εκτελεστικής εξουσίας. </w:t>
      </w:r>
    </w:p>
    <w:p w:rsidR="000008CD" w:rsidRDefault="000008CD" w:rsidP="00F85C4B">
      <w:pPr>
        <w:rPr>
          <w:rFonts w:ascii="Times New Roman" w:hAnsi="Times New Roman" w:cs="Times New Roman"/>
          <w:sz w:val="24"/>
          <w:szCs w:val="24"/>
        </w:rPr>
      </w:pPr>
      <w:r>
        <w:rPr>
          <w:rFonts w:ascii="Times New Roman" w:hAnsi="Times New Roman" w:cs="Times New Roman"/>
          <w:sz w:val="24"/>
          <w:szCs w:val="24"/>
        </w:rPr>
        <w:t xml:space="preserve">135. </w:t>
      </w:r>
      <w:r w:rsidRPr="000008CD">
        <w:rPr>
          <w:rFonts w:ascii="Times New Roman" w:hAnsi="Times New Roman" w:cs="Times New Roman"/>
          <w:b/>
          <w:color w:val="00B050"/>
          <w:sz w:val="24"/>
          <w:szCs w:val="24"/>
        </w:rPr>
        <w:t>Ημιπροεδρικό σύστημα:</w:t>
      </w:r>
      <w:r>
        <w:rPr>
          <w:rFonts w:ascii="Times New Roman" w:hAnsi="Times New Roman" w:cs="Times New Roman"/>
          <w:sz w:val="24"/>
          <w:szCs w:val="24"/>
        </w:rPr>
        <w:t xml:space="preserve"> Η ενίσχυση της εκτελεστικής εξουσίας είναι δραστικότερη, όταν το κοινοβουλευτικό σύστημα δανείζεται ένα τουλάχιστον στοιχείο του προεδρικού, την εκλογή του Προέδρου της Δημοκρατίας με </w:t>
      </w:r>
      <w:r w:rsidRPr="000008CD">
        <w:rPr>
          <w:rFonts w:ascii="Times New Roman" w:hAnsi="Times New Roman" w:cs="Times New Roman"/>
          <w:b/>
          <w:i/>
          <w:sz w:val="24"/>
          <w:szCs w:val="24"/>
        </w:rPr>
        <w:t>άμεση κ καθολική ψηφοφορία</w:t>
      </w:r>
      <w:r>
        <w:rPr>
          <w:rFonts w:ascii="Times New Roman" w:hAnsi="Times New Roman" w:cs="Times New Roman"/>
          <w:sz w:val="24"/>
          <w:szCs w:val="24"/>
        </w:rPr>
        <w:t xml:space="preserve">. Επιπλέον, ορισμένες προεδρικές πράξεις συνήθως εξαιρούνται από τον κανόνα της υπουργικής προσυπογραφής. Είναι είδος τους κοινοβουλευτικού παρά τα προεδρικά στοιχεία.  </w:t>
      </w:r>
    </w:p>
    <w:p w:rsidR="000008CD" w:rsidRDefault="000008CD" w:rsidP="00F85C4B">
      <w:pPr>
        <w:rPr>
          <w:rFonts w:ascii="Times New Roman" w:hAnsi="Times New Roman" w:cs="Times New Roman"/>
          <w:sz w:val="24"/>
          <w:szCs w:val="24"/>
        </w:rPr>
      </w:pPr>
    </w:p>
    <w:p w:rsidR="000008CD" w:rsidRDefault="000008CD" w:rsidP="00F85C4B">
      <w:pPr>
        <w:rPr>
          <w:rFonts w:ascii="Times New Roman" w:hAnsi="Times New Roman" w:cs="Times New Roman"/>
          <w:sz w:val="24"/>
          <w:szCs w:val="24"/>
          <w:u w:val="single"/>
        </w:rPr>
      </w:pPr>
      <w:r w:rsidRPr="000008CD">
        <w:rPr>
          <w:rFonts w:ascii="Times New Roman" w:hAnsi="Times New Roman" w:cs="Times New Roman"/>
          <w:sz w:val="24"/>
          <w:szCs w:val="24"/>
          <w:u w:val="single"/>
        </w:rPr>
        <w:t>ΤΟ ΠΡΟΕΔΡΙΚΟ ΣΥΣΤΗΜΑ</w:t>
      </w:r>
    </w:p>
    <w:p w:rsidR="005978AD" w:rsidRDefault="005978AD" w:rsidP="00F85C4B">
      <w:pPr>
        <w:rPr>
          <w:rFonts w:ascii="Times New Roman" w:hAnsi="Times New Roman" w:cs="Times New Roman"/>
          <w:sz w:val="24"/>
          <w:szCs w:val="24"/>
        </w:rPr>
      </w:pPr>
    </w:p>
    <w:p w:rsidR="003D30D4" w:rsidRDefault="003D30D4" w:rsidP="00F85C4B">
      <w:pPr>
        <w:rPr>
          <w:rFonts w:ascii="Times New Roman" w:hAnsi="Times New Roman" w:cs="Times New Roman"/>
          <w:sz w:val="24"/>
          <w:szCs w:val="24"/>
        </w:rPr>
      </w:pPr>
      <w:r>
        <w:rPr>
          <w:rFonts w:ascii="Times New Roman" w:hAnsi="Times New Roman" w:cs="Times New Roman"/>
          <w:sz w:val="24"/>
          <w:szCs w:val="24"/>
        </w:rPr>
        <w:t xml:space="preserve">137. Χαρακτηριστικά αμερικανικού συστήματος: Η εκτελεστική ανήκει σε μονοπρόσωπο όργανο, τον Πρόεδρο των ΗΠΑ, κ η νομοθετική στο Κογκρέσο (= Βουλή αντιπροσώπων κ Γερουσία). Βουλή→ αντιπροσωπεύει λαό ομοσπονδιακού κράτους, Γερουσία→ πολιτείες. </w:t>
      </w:r>
    </w:p>
    <w:p w:rsidR="003D30D4" w:rsidRDefault="003D30D4" w:rsidP="00F85C4B">
      <w:pPr>
        <w:rPr>
          <w:rFonts w:ascii="Times New Roman" w:hAnsi="Times New Roman" w:cs="Times New Roman"/>
          <w:sz w:val="24"/>
          <w:szCs w:val="24"/>
        </w:rPr>
      </w:pPr>
      <w:r>
        <w:rPr>
          <w:rFonts w:ascii="Times New Roman" w:hAnsi="Times New Roman" w:cs="Times New Roman"/>
          <w:sz w:val="24"/>
          <w:szCs w:val="24"/>
        </w:rPr>
        <w:t xml:space="preserve">Αυστηρός χωρισμός εξουσιών επιτυγχάνεται με: 1. Εκλογή αρχηγού κράτους από το λαό. 2. Απουσία πολιτικής ευθύνης εκτελεστικής εξουσίας ενώπιον του Κογκρέσου. </w:t>
      </w:r>
    </w:p>
    <w:p w:rsidR="003D30D4" w:rsidRDefault="003D30D4" w:rsidP="00F85C4B">
      <w:pPr>
        <w:rPr>
          <w:rFonts w:ascii="Times New Roman" w:hAnsi="Times New Roman" w:cs="Times New Roman"/>
          <w:sz w:val="24"/>
          <w:szCs w:val="24"/>
        </w:rPr>
      </w:pPr>
      <w:r>
        <w:rPr>
          <w:rFonts w:ascii="Times New Roman" w:hAnsi="Times New Roman" w:cs="Times New Roman"/>
          <w:sz w:val="24"/>
          <w:szCs w:val="24"/>
        </w:rPr>
        <w:t>Εκλογή Προέδρου→ έμμεση</w:t>
      </w:r>
      <w:r w:rsidR="00AE3FD4">
        <w:rPr>
          <w:rFonts w:ascii="Times New Roman" w:hAnsi="Times New Roman" w:cs="Times New Roman"/>
          <w:sz w:val="24"/>
          <w:szCs w:val="24"/>
        </w:rPr>
        <w:t xml:space="preserve"> (πρακτικά οιονεί άμεση)</w:t>
      </w:r>
      <w:r>
        <w:rPr>
          <w:rFonts w:ascii="Times New Roman" w:hAnsi="Times New Roman" w:cs="Times New Roman"/>
          <w:sz w:val="24"/>
          <w:szCs w:val="24"/>
        </w:rPr>
        <w:t xml:space="preserve"> από σώμα εκλεκτόρων που εκλέγουν οι πολίτες. </w:t>
      </w:r>
      <w:r w:rsidR="003F1CED">
        <w:rPr>
          <w:rFonts w:ascii="Times New Roman" w:hAnsi="Times New Roman" w:cs="Times New Roman"/>
          <w:sz w:val="24"/>
          <w:szCs w:val="24"/>
        </w:rPr>
        <w:t xml:space="preserve">Πλειοψηφικό εκλογικό σύστημα. </w:t>
      </w:r>
    </w:p>
    <w:p w:rsidR="003F1CED" w:rsidRDefault="003F1CED" w:rsidP="00F85C4B">
      <w:pPr>
        <w:rPr>
          <w:rFonts w:ascii="Times New Roman" w:hAnsi="Times New Roman" w:cs="Times New Roman"/>
          <w:sz w:val="24"/>
          <w:szCs w:val="24"/>
        </w:rPr>
      </w:pPr>
      <w:r>
        <w:rPr>
          <w:rFonts w:ascii="Times New Roman" w:hAnsi="Times New Roman" w:cs="Times New Roman"/>
          <w:sz w:val="24"/>
          <w:szCs w:val="24"/>
        </w:rPr>
        <w:t>4ετής θητεία Προέδρου (</w:t>
      </w:r>
      <w:r>
        <w:rPr>
          <w:rFonts w:ascii="Times New Roman" w:hAnsi="Times New Roman" w:cs="Times New Roman"/>
          <w:sz w:val="24"/>
          <w:szCs w:val="24"/>
          <w:lang w:val="en-US"/>
        </w:rPr>
        <w:t>max</w:t>
      </w:r>
      <w:r w:rsidRPr="004D74A5">
        <w:rPr>
          <w:rFonts w:ascii="Times New Roman" w:hAnsi="Times New Roman" w:cs="Times New Roman"/>
          <w:sz w:val="24"/>
          <w:szCs w:val="24"/>
        </w:rPr>
        <w:t xml:space="preserve"> </w:t>
      </w:r>
      <w:r>
        <w:rPr>
          <w:rFonts w:ascii="Times New Roman" w:hAnsi="Times New Roman" w:cs="Times New Roman"/>
          <w:sz w:val="24"/>
          <w:szCs w:val="24"/>
        </w:rPr>
        <w:t xml:space="preserve">2 φορές εκλογή). Μαζί εκλέγεται κ αντιπρόεδρος. Προεδρεύει στη Γερουσία σε περίπτωση ισοψηφίας. </w:t>
      </w:r>
    </w:p>
    <w:p w:rsidR="004D74A5" w:rsidRDefault="004D74A5" w:rsidP="00F85C4B">
      <w:pPr>
        <w:rPr>
          <w:rFonts w:ascii="Times New Roman" w:hAnsi="Times New Roman" w:cs="Times New Roman"/>
          <w:sz w:val="24"/>
          <w:szCs w:val="24"/>
        </w:rPr>
      </w:pPr>
      <w:r>
        <w:rPr>
          <w:rFonts w:ascii="Times New Roman" w:hAnsi="Times New Roman" w:cs="Times New Roman"/>
          <w:sz w:val="24"/>
          <w:szCs w:val="24"/>
        </w:rPr>
        <w:t xml:space="preserve">Ούτε ο Πρόεδρος ούτε οι </w:t>
      </w:r>
      <w:r w:rsidRPr="004D74A5">
        <w:rPr>
          <w:rFonts w:ascii="Times New Roman" w:hAnsi="Times New Roman" w:cs="Times New Roman"/>
          <w:i/>
          <w:color w:val="00B0F0"/>
          <w:sz w:val="24"/>
          <w:szCs w:val="24"/>
        </w:rPr>
        <w:t>γραμματείς</w:t>
      </w:r>
      <w:r>
        <w:rPr>
          <w:rFonts w:ascii="Times New Roman" w:hAnsi="Times New Roman" w:cs="Times New Roman"/>
          <w:i/>
          <w:color w:val="00B0F0"/>
          <w:sz w:val="24"/>
          <w:szCs w:val="24"/>
        </w:rPr>
        <w:t xml:space="preserve"> </w:t>
      </w:r>
      <w:r>
        <w:rPr>
          <w:rFonts w:ascii="Times New Roman" w:hAnsi="Times New Roman" w:cs="Times New Roman"/>
          <w:sz w:val="24"/>
          <w:szCs w:val="24"/>
        </w:rPr>
        <w:t xml:space="preserve">(=υπουργοί, απλοί βοηθοί Προέδρου που τους διορίζει ή παύει κατά το δοκούν) έχουν πολιτική ευθύνη ενώπιον του Κογκρέσου. </w:t>
      </w:r>
    </w:p>
    <w:p w:rsidR="004A575A" w:rsidRDefault="004A575A" w:rsidP="00F85C4B">
      <w:pPr>
        <w:rPr>
          <w:rFonts w:ascii="Times New Roman" w:hAnsi="Times New Roman" w:cs="Times New Roman"/>
          <w:sz w:val="24"/>
          <w:szCs w:val="24"/>
        </w:rPr>
      </w:pPr>
      <w:r>
        <w:rPr>
          <w:rFonts w:ascii="Times New Roman" w:hAnsi="Times New Roman" w:cs="Times New Roman"/>
          <w:sz w:val="24"/>
          <w:szCs w:val="24"/>
        </w:rPr>
        <w:t xml:space="preserve">Όλη η εκτελεστική εξουσία ανήκει μόνο στον Πρόεδρο. </w:t>
      </w:r>
    </w:p>
    <w:p w:rsidR="004A575A" w:rsidRDefault="004A575A" w:rsidP="00F85C4B">
      <w:pPr>
        <w:rPr>
          <w:rFonts w:ascii="Times New Roman" w:hAnsi="Times New Roman" w:cs="Times New Roman"/>
          <w:sz w:val="24"/>
          <w:szCs w:val="24"/>
        </w:rPr>
      </w:pPr>
      <w:r>
        <w:rPr>
          <w:rFonts w:ascii="Times New Roman" w:hAnsi="Times New Roman" w:cs="Times New Roman"/>
          <w:sz w:val="24"/>
          <w:szCs w:val="24"/>
        </w:rPr>
        <w:t xml:space="preserve">Εξαιρέσεις στον αυστηρό χωρισμό εξουσιών: </w:t>
      </w:r>
    </w:p>
    <w:p w:rsidR="004A575A" w:rsidRDefault="004A575A" w:rsidP="004A575A">
      <w:pPr>
        <w:pStyle w:val="ListParagraph"/>
        <w:numPr>
          <w:ilvl w:val="0"/>
          <w:numId w:val="36"/>
        </w:numPr>
        <w:rPr>
          <w:rFonts w:ascii="Times New Roman" w:hAnsi="Times New Roman" w:cs="Times New Roman"/>
          <w:sz w:val="24"/>
          <w:szCs w:val="24"/>
        </w:rPr>
      </w:pPr>
      <w:r w:rsidRPr="004A575A">
        <w:rPr>
          <w:rFonts w:ascii="Times New Roman" w:hAnsi="Times New Roman" w:cs="Times New Roman"/>
          <w:sz w:val="24"/>
          <w:szCs w:val="24"/>
        </w:rPr>
        <w:t xml:space="preserve">Πρόεδρος μπορεί να ασκήσεις </w:t>
      </w:r>
      <w:r w:rsidRPr="00F10F11">
        <w:rPr>
          <w:rFonts w:ascii="Times New Roman" w:hAnsi="Times New Roman" w:cs="Times New Roman"/>
          <w:i/>
          <w:color w:val="00B0F0"/>
          <w:sz w:val="24"/>
          <w:szCs w:val="24"/>
        </w:rPr>
        <w:t>αρνησικυρία (</w:t>
      </w:r>
      <w:r w:rsidRPr="00F10F11">
        <w:rPr>
          <w:rFonts w:ascii="Times New Roman" w:hAnsi="Times New Roman" w:cs="Times New Roman"/>
          <w:i/>
          <w:color w:val="00B0F0"/>
          <w:sz w:val="24"/>
          <w:szCs w:val="24"/>
          <w:lang w:val="en-US"/>
        </w:rPr>
        <w:t>veto</w:t>
      </w:r>
      <w:r w:rsidRPr="00F10F11">
        <w:rPr>
          <w:rFonts w:ascii="Times New Roman" w:hAnsi="Times New Roman" w:cs="Times New Roman"/>
          <w:i/>
          <w:color w:val="00B0F0"/>
          <w:sz w:val="24"/>
          <w:szCs w:val="24"/>
        </w:rPr>
        <w:t>)</w:t>
      </w:r>
      <w:r w:rsidRPr="004A575A">
        <w:rPr>
          <w:rFonts w:ascii="Times New Roman" w:hAnsi="Times New Roman" w:cs="Times New Roman"/>
          <w:sz w:val="24"/>
          <w:szCs w:val="24"/>
        </w:rPr>
        <w:t xml:space="preserve"> σε ψηφισμένο νομοσχέδιο, οπότε δε γίνεται νόμος εκτός αν το ξαναψηφίσουν κ η Βουλή των αντιπροσώπων κ η Γερουσία με αυξημένη πλειοψηφία των 2/3 των μελών τους.  </w:t>
      </w:r>
    </w:p>
    <w:p w:rsidR="004A575A" w:rsidRDefault="004A575A" w:rsidP="004A575A">
      <w:pPr>
        <w:pStyle w:val="ListParagraph"/>
        <w:numPr>
          <w:ilvl w:val="0"/>
          <w:numId w:val="36"/>
        </w:numPr>
        <w:rPr>
          <w:rFonts w:ascii="Times New Roman" w:hAnsi="Times New Roman" w:cs="Times New Roman"/>
          <w:sz w:val="24"/>
          <w:szCs w:val="24"/>
        </w:rPr>
      </w:pPr>
      <w:r>
        <w:rPr>
          <w:rFonts w:ascii="Times New Roman" w:hAnsi="Times New Roman" w:cs="Times New Roman"/>
          <w:sz w:val="24"/>
          <w:szCs w:val="24"/>
        </w:rPr>
        <w:t xml:space="preserve">Η Γερουσία πρέπει να δώσει την </w:t>
      </w:r>
      <w:r w:rsidRPr="00F10F11">
        <w:rPr>
          <w:rFonts w:ascii="Times New Roman" w:hAnsi="Times New Roman" w:cs="Times New Roman"/>
          <w:i/>
          <w:color w:val="00B0F0"/>
          <w:sz w:val="24"/>
          <w:szCs w:val="24"/>
        </w:rPr>
        <w:t>έγκρισή</w:t>
      </w:r>
      <w:r>
        <w:rPr>
          <w:rFonts w:ascii="Times New Roman" w:hAnsi="Times New Roman" w:cs="Times New Roman"/>
          <w:sz w:val="24"/>
          <w:szCs w:val="24"/>
        </w:rPr>
        <w:t xml:space="preserve"> της στο διορισμό των ανώτερων ομοσπονδιακών λειτουργών. </w:t>
      </w:r>
    </w:p>
    <w:p w:rsidR="004A575A" w:rsidRPr="004A575A" w:rsidRDefault="004A575A" w:rsidP="004A575A">
      <w:pPr>
        <w:pStyle w:val="ListParagraph"/>
        <w:numPr>
          <w:ilvl w:val="0"/>
          <w:numId w:val="36"/>
        </w:numPr>
        <w:rPr>
          <w:rFonts w:ascii="Times New Roman" w:hAnsi="Times New Roman" w:cs="Times New Roman"/>
          <w:sz w:val="24"/>
          <w:szCs w:val="24"/>
        </w:rPr>
      </w:pPr>
      <w:r>
        <w:rPr>
          <w:rFonts w:ascii="Times New Roman" w:hAnsi="Times New Roman" w:cs="Times New Roman"/>
          <w:sz w:val="24"/>
          <w:szCs w:val="24"/>
        </w:rPr>
        <w:t xml:space="preserve">Οι διεθνείς συνθήκες, που συνάπτει ο Πρόεδρος, χρειάζονται την έγκριση της Γερουσίας με αυξημένη πλειοψηφία 2/3 των παρόντων. </w:t>
      </w:r>
    </w:p>
    <w:p w:rsidR="004A575A" w:rsidRDefault="006D2A6D" w:rsidP="00F85C4B">
      <w:pPr>
        <w:rPr>
          <w:rFonts w:ascii="Times New Roman" w:hAnsi="Times New Roman" w:cs="Times New Roman"/>
          <w:sz w:val="24"/>
          <w:szCs w:val="24"/>
        </w:rPr>
      </w:pPr>
      <w:r>
        <w:rPr>
          <w:rFonts w:ascii="Times New Roman" w:hAnsi="Times New Roman" w:cs="Times New Roman"/>
          <w:sz w:val="24"/>
          <w:szCs w:val="24"/>
        </w:rPr>
        <w:t xml:space="preserve">Πρόεδρος κ Κογκρέσο βρίσκονται σε διαρκή διαπραγμάτευση. Το προεδρικό σύστημα αλλοιώνει ο κρυφός κοινοβουλευτισμός, που αποτελεί το τίμημα της επιτυχίας τους. </w:t>
      </w:r>
    </w:p>
    <w:p w:rsidR="006D2A6D" w:rsidRDefault="006D2A6D" w:rsidP="00F85C4B">
      <w:pPr>
        <w:rPr>
          <w:rFonts w:ascii="Times New Roman" w:hAnsi="Times New Roman" w:cs="Times New Roman"/>
          <w:sz w:val="24"/>
          <w:szCs w:val="24"/>
        </w:rPr>
      </w:pPr>
    </w:p>
    <w:p w:rsidR="006D2A6D" w:rsidRDefault="00B77057" w:rsidP="00F85C4B">
      <w:pPr>
        <w:rPr>
          <w:rFonts w:ascii="Times New Roman" w:hAnsi="Times New Roman" w:cs="Times New Roman"/>
          <w:sz w:val="24"/>
          <w:szCs w:val="24"/>
          <w:u w:val="single"/>
        </w:rPr>
      </w:pPr>
      <w:r>
        <w:rPr>
          <w:rFonts w:ascii="Times New Roman" w:hAnsi="Times New Roman" w:cs="Times New Roman"/>
          <w:sz w:val="24"/>
          <w:szCs w:val="24"/>
          <w:u w:val="single"/>
        </w:rPr>
        <w:t>ΤΟ ΣΥΣΤΗΜΑ ΚΥΒΕΡΝΩΣΗΣ ΒΟΥΛΗΣ</w:t>
      </w:r>
    </w:p>
    <w:p w:rsidR="00B77057" w:rsidRDefault="00B77057" w:rsidP="00F85C4B">
      <w:pPr>
        <w:rPr>
          <w:rFonts w:ascii="Times New Roman" w:hAnsi="Times New Roman" w:cs="Times New Roman"/>
          <w:sz w:val="24"/>
          <w:szCs w:val="24"/>
          <w:u w:val="single"/>
        </w:rPr>
      </w:pPr>
    </w:p>
    <w:p w:rsidR="00B77057" w:rsidRDefault="00B77057" w:rsidP="00F85C4B">
      <w:pPr>
        <w:rPr>
          <w:rFonts w:ascii="Times New Roman" w:hAnsi="Times New Roman" w:cs="Times New Roman"/>
          <w:sz w:val="24"/>
          <w:szCs w:val="24"/>
        </w:rPr>
      </w:pPr>
      <w:r>
        <w:rPr>
          <w:rFonts w:ascii="Times New Roman" w:hAnsi="Times New Roman" w:cs="Times New Roman"/>
          <w:sz w:val="24"/>
          <w:szCs w:val="24"/>
        </w:rPr>
        <w:t>138. Η βουλή απορροφά την εκτελεστική εξουσία, δλδ την υποτάσσει πλήρως. Αντί για τριγωνικό ή τη ζυγαριά του προεδρικού, πυραμοειδές σχήμα με κορυφή τον Λαό→ Κυβερνώσα βουλή→ Επιτροπή (εκτελεί θελήσεις βουλής χωρίς ανεξαρτησία)→ Κρατικός μηχανισμός.</w:t>
      </w:r>
    </w:p>
    <w:p w:rsidR="00B77057" w:rsidRDefault="00B77057" w:rsidP="00F85C4B">
      <w:pPr>
        <w:rPr>
          <w:rFonts w:ascii="Times New Roman" w:hAnsi="Times New Roman" w:cs="Times New Roman"/>
          <w:sz w:val="24"/>
          <w:szCs w:val="24"/>
        </w:rPr>
      </w:pPr>
      <w:r>
        <w:rPr>
          <w:rFonts w:ascii="Times New Roman" w:hAnsi="Times New Roman" w:cs="Times New Roman"/>
          <w:sz w:val="24"/>
          <w:szCs w:val="24"/>
        </w:rPr>
        <w:t xml:space="preserve"> Όχι χωρισμός νομοθετικής-εκτελεστικής εξουσίας. </w:t>
      </w:r>
    </w:p>
    <w:p w:rsidR="002A0F07" w:rsidRPr="00292568" w:rsidRDefault="002A0F07" w:rsidP="00F85C4B">
      <w:pPr>
        <w:rPr>
          <w:rFonts w:ascii="Times New Roman" w:hAnsi="Times New Roman" w:cs="Times New Roman"/>
          <w:sz w:val="24"/>
          <w:szCs w:val="24"/>
        </w:rPr>
      </w:pPr>
      <w:r>
        <w:rPr>
          <w:rFonts w:ascii="Times New Roman" w:hAnsi="Times New Roman" w:cs="Times New Roman"/>
          <w:sz w:val="24"/>
          <w:szCs w:val="24"/>
        </w:rPr>
        <w:t xml:space="preserve">Επιτυχημένα μόνο στην Ελβετία. </w:t>
      </w:r>
    </w:p>
    <w:p w:rsidR="00820A1F" w:rsidRPr="00292568" w:rsidRDefault="00820A1F" w:rsidP="00F85C4B">
      <w:pPr>
        <w:rPr>
          <w:rFonts w:ascii="Times New Roman" w:hAnsi="Times New Roman" w:cs="Times New Roman"/>
          <w:sz w:val="24"/>
          <w:szCs w:val="24"/>
        </w:rPr>
      </w:pPr>
    </w:p>
    <w:p w:rsidR="00820A1F" w:rsidRDefault="00820A1F" w:rsidP="00820A1F">
      <w:pPr>
        <w:jc w:val="center"/>
        <w:rPr>
          <w:rFonts w:ascii="Times New Roman" w:hAnsi="Times New Roman" w:cs="Times New Roman"/>
          <w:b/>
          <w:sz w:val="24"/>
          <w:szCs w:val="24"/>
          <w:u w:val="single"/>
        </w:rPr>
      </w:pPr>
      <w:r>
        <w:rPr>
          <w:rFonts w:ascii="Times New Roman" w:hAnsi="Times New Roman" w:cs="Times New Roman"/>
          <w:b/>
          <w:sz w:val="24"/>
          <w:szCs w:val="24"/>
          <w:u w:val="single"/>
        </w:rPr>
        <w:t>ΤΟ ΣΥΝΤΑΓΜΑ</w:t>
      </w:r>
    </w:p>
    <w:p w:rsidR="00820A1F" w:rsidRDefault="00820A1F" w:rsidP="00820A1F">
      <w:pPr>
        <w:jc w:val="center"/>
        <w:rPr>
          <w:rFonts w:ascii="Times New Roman" w:hAnsi="Times New Roman" w:cs="Times New Roman"/>
          <w:b/>
          <w:sz w:val="24"/>
          <w:szCs w:val="24"/>
        </w:rPr>
      </w:pPr>
      <w:r>
        <w:rPr>
          <w:rFonts w:ascii="Times New Roman" w:hAnsi="Times New Roman" w:cs="Times New Roman"/>
          <w:b/>
          <w:sz w:val="24"/>
          <w:szCs w:val="24"/>
        </w:rPr>
        <w:t>Ι. ΤΙ ΕΙΝΑΙ ΣΥΝΤΑΓΜΑ</w:t>
      </w:r>
    </w:p>
    <w:p w:rsidR="00820A1F" w:rsidRDefault="00820A1F" w:rsidP="00820A1F">
      <w:pPr>
        <w:jc w:val="center"/>
        <w:rPr>
          <w:rFonts w:ascii="Times New Roman" w:hAnsi="Times New Roman" w:cs="Times New Roman"/>
          <w:b/>
          <w:sz w:val="24"/>
          <w:szCs w:val="24"/>
        </w:rPr>
      </w:pPr>
    </w:p>
    <w:p w:rsidR="00820A1F" w:rsidRDefault="00FA6DFB" w:rsidP="00820A1F">
      <w:pPr>
        <w:rPr>
          <w:rFonts w:ascii="Times New Roman" w:hAnsi="Times New Roman" w:cs="Times New Roman"/>
          <w:sz w:val="24"/>
          <w:szCs w:val="24"/>
        </w:rPr>
      </w:pPr>
      <w:r>
        <w:rPr>
          <w:rFonts w:ascii="Times New Roman" w:hAnsi="Times New Roman" w:cs="Times New Roman"/>
          <w:sz w:val="24"/>
          <w:szCs w:val="24"/>
        </w:rPr>
        <w:t xml:space="preserve">140. </w:t>
      </w:r>
      <w:r w:rsidR="002A358B">
        <w:rPr>
          <w:rFonts w:ascii="Times New Roman" w:hAnsi="Times New Roman" w:cs="Times New Roman"/>
          <w:sz w:val="24"/>
          <w:szCs w:val="24"/>
        </w:rPr>
        <w:t xml:space="preserve"> Διάκριση μεταξύ νόμων κ Συντάγματος. Η τυπική αυτή διάκριση προϋποθέτει κ οργανική διάκριση. Άλλο όργανο παράγει το Σύνταγμα κ άλλο τους νόμους, ειδεμή ταύτιση Συντάγματος-νόμων. Για να είναι σεβαστή η διάκριση, πρέπει να ελέγχεται η συνταγματικότητα των νόμων (αρμοδιότητα δικαστικής εξουσίας). </w:t>
      </w:r>
    </w:p>
    <w:p w:rsidR="002A358B" w:rsidRDefault="002A358B" w:rsidP="00820A1F">
      <w:pPr>
        <w:rPr>
          <w:rFonts w:ascii="Times New Roman" w:hAnsi="Times New Roman" w:cs="Times New Roman"/>
          <w:sz w:val="24"/>
          <w:szCs w:val="24"/>
        </w:rPr>
      </w:pPr>
    </w:p>
    <w:p w:rsidR="002A358B" w:rsidRDefault="002A358B" w:rsidP="00820A1F">
      <w:pPr>
        <w:rPr>
          <w:rFonts w:ascii="Times New Roman" w:hAnsi="Times New Roman" w:cs="Times New Roman"/>
          <w:sz w:val="24"/>
          <w:szCs w:val="24"/>
        </w:rPr>
      </w:pPr>
      <w:r>
        <w:rPr>
          <w:rFonts w:ascii="Times New Roman" w:hAnsi="Times New Roman" w:cs="Times New Roman"/>
          <w:sz w:val="24"/>
          <w:szCs w:val="24"/>
        </w:rPr>
        <w:t xml:space="preserve">141. </w:t>
      </w:r>
      <w:r w:rsidRPr="002A358B">
        <w:rPr>
          <w:rFonts w:ascii="Times New Roman" w:hAnsi="Times New Roman" w:cs="Times New Roman"/>
          <w:b/>
          <w:color w:val="00B050"/>
          <w:sz w:val="24"/>
          <w:szCs w:val="24"/>
        </w:rPr>
        <w:t>Ιδανική έννοια Συντάγματος</w:t>
      </w:r>
      <w:r>
        <w:rPr>
          <w:rFonts w:ascii="Times New Roman" w:hAnsi="Times New Roman" w:cs="Times New Roman"/>
          <w:sz w:val="24"/>
          <w:szCs w:val="24"/>
        </w:rPr>
        <w:t xml:space="preserve">→ Έντονη ιδεολογική φόρτιση ως προϊόν επαναστάσεων. Το πολίτευμα πρέπει να εξασφαλίζει την πολιτική κ ατομική ελευθερία. </w:t>
      </w:r>
    </w:p>
    <w:p w:rsidR="002A358B" w:rsidRDefault="002A358B" w:rsidP="00820A1F">
      <w:pPr>
        <w:rPr>
          <w:rFonts w:ascii="Times New Roman" w:hAnsi="Times New Roman" w:cs="Times New Roman"/>
          <w:sz w:val="24"/>
          <w:szCs w:val="24"/>
        </w:rPr>
      </w:pPr>
      <w:r w:rsidRPr="002A358B">
        <w:rPr>
          <w:rFonts w:ascii="Times New Roman" w:hAnsi="Times New Roman" w:cs="Times New Roman"/>
          <w:b/>
          <w:color w:val="00B050"/>
          <w:sz w:val="24"/>
          <w:szCs w:val="24"/>
        </w:rPr>
        <w:t>Ουσιαστικό Σύνταγμα</w:t>
      </w:r>
      <w:r>
        <w:rPr>
          <w:rFonts w:ascii="Times New Roman" w:hAnsi="Times New Roman" w:cs="Times New Roman"/>
          <w:sz w:val="24"/>
          <w:szCs w:val="24"/>
        </w:rPr>
        <w:t xml:space="preserve">→ Ταυτίζεται με το συνταγματικό του δίκαιο. </w:t>
      </w:r>
    </w:p>
    <w:p w:rsidR="002A358B" w:rsidRDefault="002A358B" w:rsidP="00820A1F">
      <w:pPr>
        <w:rPr>
          <w:rFonts w:ascii="Times New Roman" w:hAnsi="Times New Roman" w:cs="Times New Roman"/>
          <w:sz w:val="24"/>
          <w:szCs w:val="24"/>
        </w:rPr>
      </w:pPr>
      <w:r w:rsidRPr="002A358B">
        <w:rPr>
          <w:rFonts w:ascii="Times New Roman" w:hAnsi="Times New Roman" w:cs="Times New Roman"/>
          <w:b/>
          <w:color w:val="00B050"/>
          <w:sz w:val="24"/>
          <w:szCs w:val="24"/>
        </w:rPr>
        <w:t>Τυπικό Σύνταγμα</w:t>
      </w:r>
      <w:r>
        <w:rPr>
          <w:rFonts w:ascii="Times New Roman" w:hAnsi="Times New Roman" w:cs="Times New Roman"/>
          <w:sz w:val="24"/>
          <w:szCs w:val="24"/>
        </w:rPr>
        <w:t xml:space="preserve">→ Ο γραπτός θεμελιώδης νόμος του, που προέρχεται από τον συντακτικό νομοθέτη κ συνήθως </w:t>
      </w:r>
      <w:r w:rsidR="00ED786B">
        <w:rPr>
          <w:rFonts w:ascii="Times New Roman" w:hAnsi="Times New Roman" w:cs="Times New Roman"/>
          <w:sz w:val="24"/>
          <w:szCs w:val="24"/>
        </w:rPr>
        <w:t>έχει</w:t>
      </w:r>
      <w:r>
        <w:rPr>
          <w:rFonts w:ascii="Times New Roman" w:hAnsi="Times New Roman" w:cs="Times New Roman"/>
          <w:sz w:val="24"/>
          <w:szCs w:val="24"/>
        </w:rPr>
        <w:t xml:space="preserve"> αυξημένη τυπική ισχύ. </w:t>
      </w:r>
    </w:p>
    <w:p w:rsidR="002A358B" w:rsidRDefault="002A358B" w:rsidP="00820A1F">
      <w:pPr>
        <w:rPr>
          <w:rFonts w:ascii="Times New Roman" w:hAnsi="Times New Roman" w:cs="Times New Roman"/>
          <w:sz w:val="24"/>
          <w:szCs w:val="24"/>
        </w:rPr>
      </w:pPr>
    </w:p>
    <w:p w:rsidR="002A358B" w:rsidRDefault="002A358B" w:rsidP="00820A1F">
      <w:pPr>
        <w:rPr>
          <w:rFonts w:ascii="Times New Roman" w:hAnsi="Times New Roman" w:cs="Times New Roman"/>
          <w:sz w:val="24"/>
          <w:szCs w:val="24"/>
        </w:rPr>
      </w:pPr>
      <w:r>
        <w:rPr>
          <w:rFonts w:ascii="Times New Roman" w:hAnsi="Times New Roman" w:cs="Times New Roman"/>
          <w:color w:val="00B0F0"/>
          <w:sz w:val="24"/>
          <w:szCs w:val="24"/>
        </w:rPr>
        <w:t>Θεμελιώδης νόμος</w:t>
      </w:r>
      <w:r>
        <w:rPr>
          <w:rFonts w:ascii="Times New Roman" w:hAnsi="Times New Roman" w:cs="Times New Roman"/>
          <w:sz w:val="24"/>
          <w:szCs w:val="24"/>
        </w:rPr>
        <w:t xml:space="preserve">→ Ο νόμος που σε γενικές γραμμές έχει περιεχόμενο αντίστοιχο με το περιεχόμενο του ουσιαστικού Συντάγματος. </w:t>
      </w:r>
    </w:p>
    <w:p w:rsidR="00ED786B" w:rsidRDefault="00ED786B" w:rsidP="00820A1F">
      <w:pPr>
        <w:rPr>
          <w:rFonts w:ascii="Times New Roman" w:hAnsi="Times New Roman" w:cs="Times New Roman"/>
          <w:sz w:val="24"/>
          <w:szCs w:val="24"/>
        </w:rPr>
      </w:pPr>
    </w:p>
    <w:p w:rsidR="00ED786B" w:rsidRDefault="00ED786B" w:rsidP="00820A1F">
      <w:pPr>
        <w:rPr>
          <w:rFonts w:ascii="Times New Roman" w:hAnsi="Times New Roman" w:cs="Times New Roman"/>
          <w:sz w:val="24"/>
          <w:szCs w:val="24"/>
        </w:rPr>
      </w:pPr>
      <w:r>
        <w:rPr>
          <w:rFonts w:ascii="Times New Roman" w:hAnsi="Times New Roman" w:cs="Times New Roman"/>
          <w:sz w:val="24"/>
          <w:szCs w:val="24"/>
        </w:rPr>
        <w:t xml:space="preserve">Ουσιαστικό κ τυπικό Σύνταγμα είναι </w:t>
      </w:r>
      <w:r w:rsidRPr="00ED786B">
        <w:rPr>
          <w:rFonts w:ascii="Times New Roman" w:hAnsi="Times New Roman" w:cs="Times New Roman"/>
          <w:b/>
          <w:i/>
          <w:sz w:val="24"/>
          <w:szCs w:val="24"/>
        </w:rPr>
        <w:t>διάλληλες</w:t>
      </w:r>
      <w:r>
        <w:rPr>
          <w:rFonts w:ascii="Times New Roman" w:hAnsi="Times New Roman" w:cs="Times New Roman"/>
          <w:sz w:val="24"/>
          <w:szCs w:val="24"/>
        </w:rPr>
        <w:t xml:space="preserve"> έννοιες. </w:t>
      </w:r>
    </w:p>
    <w:p w:rsidR="00ED786B" w:rsidRDefault="00ED786B" w:rsidP="00ED786B">
      <w:pPr>
        <w:pStyle w:val="ListParagraph"/>
        <w:numPr>
          <w:ilvl w:val="0"/>
          <w:numId w:val="38"/>
        </w:numPr>
        <w:rPr>
          <w:rFonts w:ascii="Times New Roman" w:hAnsi="Times New Roman" w:cs="Times New Roman"/>
          <w:sz w:val="24"/>
          <w:szCs w:val="24"/>
        </w:rPr>
      </w:pPr>
      <w:r>
        <w:rPr>
          <w:rFonts w:ascii="Times New Roman" w:hAnsi="Times New Roman" w:cs="Times New Roman"/>
          <w:sz w:val="24"/>
          <w:szCs w:val="24"/>
        </w:rPr>
        <w:t xml:space="preserve">Το ουσιαστικό Σύνταγμα περιλαμβάνει κανόνες δικαίου από κάθε βαθμίδα της πυραμίδας. </w:t>
      </w:r>
    </w:p>
    <w:p w:rsidR="00ED786B" w:rsidRDefault="00ED786B" w:rsidP="00ED786B">
      <w:pPr>
        <w:pStyle w:val="ListParagraph"/>
        <w:numPr>
          <w:ilvl w:val="0"/>
          <w:numId w:val="38"/>
        </w:numPr>
        <w:rPr>
          <w:rFonts w:ascii="Times New Roman" w:hAnsi="Times New Roman" w:cs="Times New Roman"/>
          <w:sz w:val="24"/>
          <w:szCs w:val="24"/>
        </w:rPr>
      </w:pPr>
      <w:r>
        <w:rPr>
          <w:rFonts w:ascii="Times New Roman" w:hAnsi="Times New Roman" w:cs="Times New Roman"/>
          <w:sz w:val="24"/>
          <w:szCs w:val="24"/>
        </w:rPr>
        <w:t xml:space="preserve">Τυπικό Σύνταγμα περιλαμβάνει συχνά όχι μόνο κανόνες του συνταγματικού δικαίου, αλλά κ άλλων κλάδων. </w:t>
      </w:r>
    </w:p>
    <w:p w:rsidR="00303E69" w:rsidRDefault="00303E69" w:rsidP="00303E69">
      <w:pPr>
        <w:rPr>
          <w:rFonts w:ascii="Times New Roman" w:hAnsi="Times New Roman" w:cs="Times New Roman"/>
          <w:sz w:val="24"/>
          <w:szCs w:val="24"/>
        </w:rPr>
      </w:pPr>
    </w:p>
    <w:p w:rsidR="00303E69" w:rsidRDefault="00303E69" w:rsidP="00303E69">
      <w:pPr>
        <w:rPr>
          <w:rFonts w:ascii="Times New Roman" w:hAnsi="Times New Roman" w:cs="Times New Roman"/>
          <w:sz w:val="24"/>
          <w:szCs w:val="24"/>
        </w:rPr>
      </w:pPr>
      <w:r>
        <w:rPr>
          <w:rFonts w:ascii="Times New Roman" w:hAnsi="Times New Roman" w:cs="Times New Roman"/>
          <w:sz w:val="24"/>
          <w:szCs w:val="24"/>
        </w:rPr>
        <w:t xml:space="preserve">142. Διακρίσεις ουσιαστικών Συνταγμάτων: </w:t>
      </w:r>
    </w:p>
    <w:p w:rsidR="002339C7" w:rsidRDefault="002339C7" w:rsidP="00303E69">
      <w:pPr>
        <w:rPr>
          <w:rFonts w:ascii="Times New Roman" w:hAnsi="Times New Roman" w:cs="Times New Roman"/>
          <w:sz w:val="24"/>
          <w:szCs w:val="24"/>
        </w:rPr>
      </w:pPr>
      <w:r>
        <w:rPr>
          <w:rFonts w:ascii="Times New Roman" w:hAnsi="Times New Roman" w:cs="Times New Roman"/>
          <w:sz w:val="24"/>
          <w:szCs w:val="24"/>
        </w:rPr>
        <w:t xml:space="preserve">Ουσιαστικά είτε γραπτά είτε άγραφα. Τυπικά πάντα γραπτά. </w:t>
      </w:r>
    </w:p>
    <w:p w:rsidR="002339C7" w:rsidRDefault="002339C7" w:rsidP="00303E69">
      <w:pPr>
        <w:rPr>
          <w:rFonts w:ascii="Times New Roman" w:hAnsi="Times New Roman" w:cs="Times New Roman"/>
          <w:sz w:val="24"/>
          <w:szCs w:val="24"/>
        </w:rPr>
      </w:pPr>
      <w:r w:rsidRPr="002339C7">
        <w:rPr>
          <w:rFonts w:ascii="Times New Roman" w:hAnsi="Times New Roman" w:cs="Times New Roman"/>
          <w:color w:val="00B0F0"/>
          <w:sz w:val="24"/>
          <w:szCs w:val="24"/>
        </w:rPr>
        <w:t>Γραπτό Σύνταγμα</w:t>
      </w:r>
      <w:r>
        <w:rPr>
          <w:rFonts w:ascii="Times New Roman" w:hAnsi="Times New Roman" w:cs="Times New Roman"/>
          <w:sz w:val="24"/>
          <w:szCs w:val="24"/>
        </w:rPr>
        <w:t xml:space="preserve">→ Διατυπωμένο σε τουλάχιστον ένα κείμενο με ρυθμιστικό περιεχόμενο, κ δεν προέρχεται απαραιτήτως από τον συντακτικό νομοθέτη. </w:t>
      </w:r>
    </w:p>
    <w:p w:rsidR="002339C7" w:rsidRDefault="002339C7" w:rsidP="00303E69">
      <w:pPr>
        <w:rPr>
          <w:rFonts w:ascii="Times New Roman" w:hAnsi="Times New Roman" w:cs="Times New Roman"/>
          <w:sz w:val="24"/>
          <w:szCs w:val="24"/>
        </w:rPr>
      </w:pPr>
      <w:r w:rsidRPr="002339C7">
        <w:rPr>
          <w:rFonts w:ascii="Times New Roman" w:hAnsi="Times New Roman" w:cs="Times New Roman"/>
          <w:color w:val="00B0F0"/>
          <w:sz w:val="24"/>
          <w:szCs w:val="24"/>
        </w:rPr>
        <w:t>Άγραφο Σύνταγμα</w:t>
      </w:r>
      <w:r>
        <w:rPr>
          <w:rFonts w:ascii="Times New Roman" w:hAnsi="Times New Roman" w:cs="Times New Roman"/>
          <w:sz w:val="24"/>
          <w:szCs w:val="24"/>
        </w:rPr>
        <w:t xml:space="preserve">→ Αποτελείται από εθιμικούς κανόνες δικαίου ή κ συνθήκες του πολιτεύματος. </w:t>
      </w:r>
    </w:p>
    <w:p w:rsidR="002339C7" w:rsidRDefault="002339C7" w:rsidP="00303E69">
      <w:pPr>
        <w:rPr>
          <w:rFonts w:ascii="Times New Roman" w:hAnsi="Times New Roman" w:cs="Times New Roman"/>
          <w:sz w:val="24"/>
          <w:szCs w:val="24"/>
        </w:rPr>
      </w:pPr>
    </w:p>
    <w:p w:rsidR="002339C7" w:rsidRDefault="002339C7" w:rsidP="00303E69">
      <w:pPr>
        <w:rPr>
          <w:rFonts w:ascii="Times New Roman" w:hAnsi="Times New Roman" w:cs="Times New Roman"/>
          <w:sz w:val="24"/>
          <w:szCs w:val="24"/>
        </w:rPr>
      </w:pPr>
      <w:r>
        <w:rPr>
          <w:rFonts w:ascii="Times New Roman" w:hAnsi="Times New Roman" w:cs="Times New Roman"/>
          <w:sz w:val="24"/>
          <w:szCs w:val="24"/>
        </w:rPr>
        <w:t>143. Διακρίσεις τυπικών Συνταγμάτων:</w:t>
      </w:r>
    </w:p>
    <w:p w:rsidR="00D1760D" w:rsidRDefault="00D1760D" w:rsidP="00303E69">
      <w:pPr>
        <w:rPr>
          <w:rFonts w:ascii="Times New Roman" w:hAnsi="Times New Roman" w:cs="Times New Roman"/>
          <w:sz w:val="24"/>
          <w:szCs w:val="24"/>
        </w:rPr>
      </w:pPr>
      <w:r w:rsidRPr="00D1760D">
        <w:rPr>
          <w:rFonts w:ascii="Times New Roman" w:hAnsi="Times New Roman" w:cs="Times New Roman"/>
          <w:color w:val="00B0F0"/>
          <w:sz w:val="24"/>
          <w:szCs w:val="24"/>
        </w:rPr>
        <w:t>Αυστηρά</w:t>
      </w:r>
      <w:r>
        <w:rPr>
          <w:rFonts w:ascii="Times New Roman" w:hAnsi="Times New Roman" w:cs="Times New Roman"/>
          <w:sz w:val="24"/>
          <w:szCs w:val="24"/>
        </w:rPr>
        <w:t xml:space="preserve">→ Μεταβάλλονται με αυστηρότερο τρόπο από τους κοινούς νόμους. </w:t>
      </w:r>
      <w:r w:rsidRPr="00D1760D">
        <w:rPr>
          <w:rFonts w:ascii="Times New Roman" w:hAnsi="Times New Roman" w:cs="Times New Roman"/>
          <w:i/>
          <w:sz w:val="24"/>
          <w:szCs w:val="24"/>
        </w:rPr>
        <w:t>Απολύτος αυστηρό</w:t>
      </w:r>
      <w:r>
        <w:rPr>
          <w:rFonts w:ascii="Times New Roman" w:hAnsi="Times New Roman" w:cs="Times New Roman"/>
          <w:sz w:val="24"/>
          <w:szCs w:val="24"/>
        </w:rPr>
        <w:t xml:space="preserve">→ Δεν υπάρχει νομικός τρόπος να τροποποιηθεί. </w:t>
      </w:r>
    </w:p>
    <w:p w:rsidR="00D1760D" w:rsidRDefault="00D1760D" w:rsidP="00303E69">
      <w:pPr>
        <w:rPr>
          <w:rFonts w:ascii="Times New Roman" w:hAnsi="Times New Roman" w:cs="Times New Roman"/>
          <w:sz w:val="24"/>
          <w:szCs w:val="24"/>
        </w:rPr>
      </w:pPr>
      <w:r w:rsidRPr="00D1760D">
        <w:rPr>
          <w:rFonts w:ascii="Times New Roman" w:hAnsi="Times New Roman" w:cs="Times New Roman"/>
          <w:color w:val="00B0F0"/>
          <w:sz w:val="24"/>
          <w:szCs w:val="24"/>
        </w:rPr>
        <w:t>Ήπια</w:t>
      </w:r>
      <w:r>
        <w:rPr>
          <w:rFonts w:ascii="Times New Roman" w:hAnsi="Times New Roman" w:cs="Times New Roman"/>
          <w:sz w:val="24"/>
          <w:szCs w:val="24"/>
        </w:rPr>
        <w:t xml:space="preserve">→ Ακριβώς όπως οι κοινοί νόμοι. </w:t>
      </w:r>
    </w:p>
    <w:p w:rsidR="00FC2533" w:rsidRDefault="00FC2533" w:rsidP="00303E69">
      <w:pPr>
        <w:rPr>
          <w:rFonts w:ascii="Times New Roman" w:hAnsi="Times New Roman" w:cs="Times New Roman"/>
          <w:sz w:val="24"/>
          <w:szCs w:val="24"/>
        </w:rPr>
      </w:pPr>
      <w:r>
        <w:rPr>
          <w:rFonts w:ascii="Times New Roman" w:hAnsi="Times New Roman" w:cs="Times New Roman"/>
          <w:sz w:val="24"/>
          <w:szCs w:val="24"/>
        </w:rPr>
        <w:t xml:space="preserve">Αυστηρότητα διατάξεων μπορεί να διαφέρει. </w:t>
      </w:r>
    </w:p>
    <w:p w:rsidR="00FC2533" w:rsidRDefault="00FC2533" w:rsidP="00303E69">
      <w:pPr>
        <w:rPr>
          <w:rFonts w:ascii="Times New Roman" w:hAnsi="Times New Roman" w:cs="Times New Roman"/>
          <w:sz w:val="24"/>
          <w:szCs w:val="24"/>
        </w:rPr>
      </w:pPr>
    </w:p>
    <w:p w:rsidR="00FC2533" w:rsidRPr="009162EB" w:rsidRDefault="00FC2533" w:rsidP="00303E69">
      <w:pPr>
        <w:rPr>
          <w:rFonts w:ascii="Times New Roman" w:hAnsi="Times New Roman" w:cs="Times New Roman"/>
          <w:i/>
          <w:sz w:val="24"/>
          <w:szCs w:val="24"/>
        </w:rPr>
      </w:pPr>
      <w:r w:rsidRPr="009162EB">
        <w:rPr>
          <w:rFonts w:ascii="Times New Roman" w:hAnsi="Times New Roman" w:cs="Times New Roman"/>
          <w:i/>
          <w:sz w:val="24"/>
          <w:szCs w:val="24"/>
        </w:rPr>
        <w:t>Τρόποι απόκτησης αυστηρού χαρακτήρα Συντάγματος:</w:t>
      </w:r>
    </w:p>
    <w:p w:rsidR="00FC2533" w:rsidRPr="00FC2533" w:rsidRDefault="00FC2533" w:rsidP="00FC2533">
      <w:pPr>
        <w:pStyle w:val="ListParagraph"/>
        <w:numPr>
          <w:ilvl w:val="0"/>
          <w:numId w:val="39"/>
        </w:numPr>
        <w:rPr>
          <w:rFonts w:ascii="Times New Roman" w:hAnsi="Times New Roman" w:cs="Times New Roman"/>
          <w:i/>
          <w:sz w:val="24"/>
          <w:szCs w:val="24"/>
        </w:rPr>
      </w:pPr>
      <w:r>
        <w:rPr>
          <w:rFonts w:ascii="Times New Roman" w:hAnsi="Times New Roman" w:cs="Times New Roman"/>
          <w:sz w:val="24"/>
          <w:szCs w:val="24"/>
        </w:rPr>
        <w:t xml:space="preserve">Απαγόρευση κάθε αναθεώρησης.   </w:t>
      </w:r>
      <w:r w:rsidRPr="00FC2533">
        <w:rPr>
          <w:rFonts w:ascii="Times New Roman" w:hAnsi="Times New Roman" w:cs="Times New Roman"/>
          <w:i/>
          <w:color w:val="808080" w:themeColor="background1" w:themeShade="80"/>
          <w:sz w:val="24"/>
          <w:szCs w:val="24"/>
        </w:rPr>
        <w:t>ή</w:t>
      </w:r>
    </w:p>
    <w:p w:rsidR="00FC2533" w:rsidRPr="00FC2533" w:rsidRDefault="00FC2533" w:rsidP="00FC2533">
      <w:pPr>
        <w:pStyle w:val="ListParagraph"/>
        <w:numPr>
          <w:ilvl w:val="0"/>
          <w:numId w:val="39"/>
        </w:numPr>
        <w:rPr>
          <w:rFonts w:ascii="Times New Roman" w:hAnsi="Times New Roman" w:cs="Times New Roman"/>
          <w:i/>
          <w:sz w:val="24"/>
          <w:szCs w:val="24"/>
        </w:rPr>
      </w:pPr>
      <w:r>
        <w:rPr>
          <w:rFonts w:ascii="Times New Roman" w:hAnsi="Times New Roman" w:cs="Times New Roman"/>
          <w:sz w:val="24"/>
          <w:szCs w:val="24"/>
        </w:rPr>
        <w:t xml:space="preserve">Αναθεώρηση μόνο ορισμένων διατάξεων. </w:t>
      </w:r>
      <w:r w:rsidRPr="00FC2533">
        <w:rPr>
          <w:rFonts w:ascii="Times New Roman" w:hAnsi="Times New Roman" w:cs="Times New Roman"/>
          <w:color w:val="808080" w:themeColor="background1" w:themeShade="80"/>
          <w:sz w:val="24"/>
          <w:szCs w:val="24"/>
        </w:rPr>
        <w:t xml:space="preserve"> </w:t>
      </w:r>
      <w:r w:rsidRPr="00FC2533">
        <w:rPr>
          <w:rFonts w:ascii="Times New Roman" w:hAnsi="Times New Roman" w:cs="Times New Roman"/>
          <w:i/>
          <w:color w:val="808080" w:themeColor="background1" w:themeShade="80"/>
          <w:sz w:val="24"/>
          <w:szCs w:val="24"/>
        </w:rPr>
        <w:t>ή</w:t>
      </w:r>
    </w:p>
    <w:p w:rsidR="00FC2533" w:rsidRPr="00FC2533" w:rsidRDefault="00FC2533" w:rsidP="00FC2533">
      <w:pPr>
        <w:pStyle w:val="ListParagraph"/>
        <w:numPr>
          <w:ilvl w:val="0"/>
          <w:numId w:val="39"/>
        </w:numPr>
        <w:rPr>
          <w:rFonts w:ascii="Times New Roman" w:hAnsi="Times New Roman" w:cs="Times New Roman"/>
          <w:i/>
          <w:sz w:val="24"/>
          <w:szCs w:val="24"/>
        </w:rPr>
      </w:pPr>
      <w:r>
        <w:rPr>
          <w:rFonts w:ascii="Times New Roman" w:hAnsi="Times New Roman" w:cs="Times New Roman"/>
          <w:sz w:val="24"/>
          <w:szCs w:val="24"/>
        </w:rPr>
        <w:t xml:space="preserve">Απαγόρευση αναθεώρησης πριν εκπνεύσει ορισμένη προθεσμία. </w:t>
      </w:r>
      <w:r w:rsidRPr="00FC2533">
        <w:rPr>
          <w:rFonts w:ascii="Times New Roman" w:hAnsi="Times New Roman" w:cs="Times New Roman"/>
          <w:color w:val="808080" w:themeColor="background1" w:themeShade="80"/>
          <w:sz w:val="24"/>
          <w:szCs w:val="24"/>
        </w:rPr>
        <w:t xml:space="preserve"> </w:t>
      </w:r>
      <w:r w:rsidRPr="00FC2533">
        <w:rPr>
          <w:rFonts w:ascii="Times New Roman" w:hAnsi="Times New Roman" w:cs="Times New Roman"/>
          <w:i/>
          <w:color w:val="808080" w:themeColor="background1" w:themeShade="80"/>
          <w:sz w:val="24"/>
          <w:szCs w:val="24"/>
        </w:rPr>
        <w:t>ή</w:t>
      </w:r>
    </w:p>
    <w:p w:rsidR="00FC2533" w:rsidRPr="00FC2533" w:rsidRDefault="00FC2533" w:rsidP="00FC2533">
      <w:pPr>
        <w:pStyle w:val="ListParagraph"/>
        <w:numPr>
          <w:ilvl w:val="0"/>
          <w:numId w:val="39"/>
        </w:numPr>
        <w:rPr>
          <w:rFonts w:ascii="Times New Roman" w:hAnsi="Times New Roman" w:cs="Times New Roman"/>
          <w:i/>
          <w:color w:val="808080" w:themeColor="background1" w:themeShade="80"/>
          <w:sz w:val="24"/>
          <w:szCs w:val="24"/>
        </w:rPr>
      </w:pPr>
      <w:r>
        <w:rPr>
          <w:rFonts w:ascii="Times New Roman" w:hAnsi="Times New Roman" w:cs="Times New Roman"/>
          <w:sz w:val="24"/>
          <w:szCs w:val="24"/>
        </w:rPr>
        <w:t xml:space="preserve">Ανάθεση σχετικής αρμοδιότητας σε ειδικό όργανο.  </w:t>
      </w:r>
      <w:r w:rsidRPr="00FC2533">
        <w:rPr>
          <w:rFonts w:ascii="Times New Roman" w:hAnsi="Times New Roman" w:cs="Times New Roman"/>
          <w:i/>
          <w:color w:val="808080" w:themeColor="background1" w:themeShade="80"/>
          <w:sz w:val="24"/>
          <w:szCs w:val="24"/>
        </w:rPr>
        <w:t>ή</w:t>
      </w:r>
    </w:p>
    <w:p w:rsidR="00FC2533" w:rsidRDefault="00FC2533" w:rsidP="00FC2533">
      <w:pPr>
        <w:pStyle w:val="ListParagraph"/>
        <w:numPr>
          <w:ilvl w:val="0"/>
          <w:numId w:val="39"/>
        </w:numPr>
        <w:rPr>
          <w:rFonts w:ascii="Times New Roman" w:hAnsi="Times New Roman" w:cs="Times New Roman"/>
          <w:sz w:val="24"/>
          <w:szCs w:val="24"/>
        </w:rPr>
      </w:pPr>
      <w:r>
        <w:rPr>
          <w:rFonts w:ascii="Times New Roman" w:hAnsi="Times New Roman" w:cs="Times New Roman"/>
          <w:sz w:val="24"/>
          <w:szCs w:val="24"/>
        </w:rPr>
        <w:t>Ή ανάθεση σχετικής αρμοδιότητας στο νομοθετικό αλλά με άλλη διαδικασία.</w:t>
      </w:r>
    </w:p>
    <w:p w:rsidR="00144265" w:rsidRDefault="00FC2533" w:rsidP="00144265">
      <w:pPr>
        <w:pStyle w:val="ListParagraph"/>
        <w:numPr>
          <w:ilvl w:val="0"/>
          <w:numId w:val="39"/>
        </w:numPr>
        <w:rPr>
          <w:rFonts w:ascii="Times New Roman" w:hAnsi="Times New Roman" w:cs="Times New Roman"/>
          <w:sz w:val="24"/>
          <w:szCs w:val="24"/>
        </w:rPr>
      </w:pPr>
      <w:r>
        <w:rPr>
          <w:rFonts w:ascii="Times New Roman" w:hAnsi="Times New Roman" w:cs="Times New Roman"/>
          <w:sz w:val="24"/>
          <w:szCs w:val="24"/>
        </w:rPr>
        <w:t xml:space="preserve">Συνδυασμός μεθόδων. </w:t>
      </w:r>
    </w:p>
    <w:p w:rsidR="00144265" w:rsidRPr="006673D8" w:rsidRDefault="00144265" w:rsidP="006673D8">
      <w:pPr>
        <w:rPr>
          <w:rFonts w:ascii="Times New Roman" w:hAnsi="Times New Roman" w:cs="Times New Roman"/>
          <w:sz w:val="24"/>
          <w:szCs w:val="24"/>
        </w:rPr>
      </w:pPr>
      <w:r w:rsidRPr="006673D8">
        <w:rPr>
          <w:rFonts w:ascii="Times New Roman" w:hAnsi="Times New Roman" w:cs="Times New Roman"/>
          <w:sz w:val="24"/>
          <w:szCs w:val="24"/>
        </w:rPr>
        <w:t xml:space="preserve">144. </w:t>
      </w:r>
      <w:r w:rsidRPr="006673D8">
        <w:rPr>
          <w:rFonts w:ascii="Times New Roman" w:hAnsi="Times New Roman" w:cs="Times New Roman"/>
          <w:b/>
          <w:color w:val="00B050"/>
          <w:sz w:val="24"/>
          <w:szCs w:val="24"/>
        </w:rPr>
        <w:t>Συνταγματικό έθιμο</w:t>
      </w:r>
      <w:r w:rsidR="001D53D8" w:rsidRPr="006673D8">
        <w:rPr>
          <w:rFonts w:ascii="Times New Roman" w:hAnsi="Times New Roman" w:cs="Times New Roman"/>
          <w:sz w:val="24"/>
          <w:szCs w:val="24"/>
        </w:rPr>
        <w:t xml:space="preserve">: Για να υπάρχει </w:t>
      </w:r>
      <w:r w:rsidR="000F2B3B" w:rsidRPr="006673D8">
        <w:rPr>
          <w:rFonts w:ascii="Times New Roman" w:hAnsi="Times New Roman" w:cs="Times New Roman"/>
          <w:sz w:val="24"/>
          <w:szCs w:val="24"/>
        </w:rPr>
        <w:t>εθιμικός</w:t>
      </w:r>
      <w:r w:rsidR="001D53D8" w:rsidRPr="006673D8">
        <w:rPr>
          <w:rFonts w:ascii="Times New Roman" w:hAnsi="Times New Roman" w:cs="Times New Roman"/>
          <w:sz w:val="24"/>
          <w:szCs w:val="24"/>
        </w:rPr>
        <w:t xml:space="preserve"> κανόνες δικαίου απαιτούνται δύο στοιχεία, ένα αντικείμενο, η </w:t>
      </w:r>
      <w:r w:rsidR="000F2B3B" w:rsidRPr="006673D8">
        <w:rPr>
          <w:rFonts w:ascii="Times New Roman" w:hAnsi="Times New Roman" w:cs="Times New Roman"/>
          <w:sz w:val="24"/>
          <w:szCs w:val="24"/>
        </w:rPr>
        <w:t>μακροχρόνια</w:t>
      </w:r>
      <w:r w:rsidR="001D53D8" w:rsidRPr="006673D8">
        <w:rPr>
          <w:rFonts w:ascii="Times New Roman" w:hAnsi="Times New Roman" w:cs="Times New Roman"/>
          <w:sz w:val="24"/>
          <w:szCs w:val="24"/>
        </w:rPr>
        <w:t xml:space="preserve"> άσκηση, κ ένα υποκείμενο, η πεποίθηση δικαίου. </w:t>
      </w:r>
    </w:p>
    <w:p w:rsidR="001D53D8" w:rsidRPr="006673D8" w:rsidRDefault="001D53D8" w:rsidP="006673D8">
      <w:pPr>
        <w:rPr>
          <w:rFonts w:ascii="Times New Roman" w:hAnsi="Times New Roman" w:cs="Times New Roman"/>
          <w:sz w:val="24"/>
          <w:szCs w:val="24"/>
        </w:rPr>
      </w:pPr>
      <w:r w:rsidRPr="006673D8">
        <w:rPr>
          <w:rFonts w:ascii="Times New Roman" w:hAnsi="Times New Roman" w:cs="Times New Roman"/>
          <w:sz w:val="24"/>
          <w:szCs w:val="24"/>
        </w:rPr>
        <w:t>Αν το Σύνταγμα δεν το ανέχεται τότε μόνο συμπληρωματικό έθιμο κ ποτέ καταργητικό</w:t>
      </w:r>
      <w:r w:rsidR="00CB4E71" w:rsidRPr="006673D8">
        <w:rPr>
          <w:rFonts w:ascii="Times New Roman" w:hAnsi="Times New Roman" w:cs="Times New Roman"/>
          <w:sz w:val="24"/>
          <w:szCs w:val="24"/>
        </w:rPr>
        <w:t xml:space="preserve"> (που ισοδυναμεί με αναθεώρηση)</w:t>
      </w:r>
      <w:r w:rsidRPr="006673D8">
        <w:rPr>
          <w:rFonts w:ascii="Times New Roman" w:hAnsi="Times New Roman" w:cs="Times New Roman"/>
          <w:sz w:val="24"/>
          <w:szCs w:val="24"/>
        </w:rPr>
        <w:t xml:space="preserve">. </w:t>
      </w:r>
    </w:p>
    <w:p w:rsidR="00CB4E71" w:rsidRDefault="00CB4E71" w:rsidP="00144265">
      <w:pPr>
        <w:pStyle w:val="ListParagraph"/>
        <w:rPr>
          <w:rFonts w:ascii="Times New Roman" w:hAnsi="Times New Roman" w:cs="Times New Roman"/>
          <w:sz w:val="24"/>
          <w:szCs w:val="24"/>
        </w:rPr>
      </w:pPr>
    </w:p>
    <w:p w:rsidR="00CB4E71" w:rsidRPr="006673D8" w:rsidRDefault="00CB4E71" w:rsidP="006673D8">
      <w:pPr>
        <w:rPr>
          <w:rFonts w:ascii="Times New Roman" w:hAnsi="Times New Roman" w:cs="Times New Roman"/>
          <w:sz w:val="24"/>
          <w:szCs w:val="24"/>
        </w:rPr>
      </w:pPr>
      <w:r w:rsidRPr="006673D8">
        <w:rPr>
          <w:rFonts w:ascii="Times New Roman" w:hAnsi="Times New Roman" w:cs="Times New Roman"/>
          <w:sz w:val="24"/>
          <w:szCs w:val="24"/>
        </w:rPr>
        <w:t xml:space="preserve">145. </w:t>
      </w:r>
      <w:r w:rsidR="0055472A" w:rsidRPr="006673D8">
        <w:rPr>
          <w:rFonts w:ascii="Times New Roman" w:hAnsi="Times New Roman" w:cs="Times New Roman"/>
          <w:b/>
          <w:color w:val="00B050"/>
          <w:sz w:val="24"/>
          <w:szCs w:val="24"/>
        </w:rPr>
        <w:t>Συντακτική εξουσία</w:t>
      </w:r>
      <w:r w:rsidR="0055472A" w:rsidRPr="006673D8">
        <w:rPr>
          <w:rFonts w:ascii="Times New Roman" w:hAnsi="Times New Roman" w:cs="Times New Roman"/>
          <w:sz w:val="24"/>
          <w:szCs w:val="24"/>
        </w:rPr>
        <w:t xml:space="preserve">→ Η βούληση ή οποία θέτει το Σύνταγμα (δλδ κράτος). Στην πράξη, αυτή η εξουσία δεν έχει φορέα παρά το κυρίαρχο όργανο, έτσι γίνεται αρμοδιότητα. Ανάλογα με αριθμητική σύνθεση κυρίαρχου οργάνου→ θεμελιωμένα στη δημοκρατική, μονοκρατική, ολιγοκρατική αρχή. </w:t>
      </w:r>
      <w:r w:rsidR="004F4ED8" w:rsidRPr="006673D8">
        <w:rPr>
          <w:rFonts w:ascii="Times New Roman" w:hAnsi="Times New Roman" w:cs="Times New Roman"/>
          <w:sz w:val="24"/>
          <w:szCs w:val="24"/>
        </w:rPr>
        <w:t>Είναι πάντα πρωτογενής, δλδ ασκείται πάντα κατά παράβαση των κανόνων δικαίου που ισχύουν μέχρι τότε. Καταλύει μια έννομη τάξη κ ιδρύει μια άλλη (</w:t>
      </w:r>
      <w:r w:rsidR="004F4ED8" w:rsidRPr="006673D8">
        <w:rPr>
          <w:rFonts w:ascii="Times New Roman" w:hAnsi="Times New Roman" w:cs="Times New Roman"/>
          <w:i/>
          <w:color w:val="00B0F0"/>
          <w:sz w:val="24"/>
          <w:szCs w:val="24"/>
        </w:rPr>
        <w:t>θραύση του συνταγματικού πλαισίου</w:t>
      </w:r>
      <w:r w:rsidR="004F4ED8" w:rsidRPr="006673D8">
        <w:rPr>
          <w:rFonts w:ascii="Times New Roman" w:hAnsi="Times New Roman" w:cs="Times New Roman"/>
          <w:sz w:val="24"/>
          <w:szCs w:val="24"/>
        </w:rPr>
        <w:t>).</w:t>
      </w:r>
    </w:p>
    <w:p w:rsidR="001D2505" w:rsidRPr="006673D8" w:rsidRDefault="001D2505" w:rsidP="006673D8">
      <w:pPr>
        <w:rPr>
          <w:rFonts w:ascii="Times New Roman" w:hAnsi="Times New Roman" w:cs="Times New Roman"/>
          <w:sz w:val="24"/>
          <w:szCs w:val="24"/>
        </w:rPr>
      </w:pPr>
      <w:r w:rsidRPr="006673D8">
        <w:rPr>
          <w:rFonts w:ascii="Times New Roman" w:hAnsi="Times New Roman" w:cs="Times New Roman"/>
          <w:sz w:val="24"/>
          <w:szCs w:val="24"/>
        </w:rPr>
        <w:t xml:space="preserve">Ασκείται όταν ιδρύεται νέο κράτος ή όταν παραβιάζονται οι κανόνες για την αναθεώρηση του Συντάγματος, οπότε το κράτος ανασυντάσσεται. </w:t>
      </w:r>
    </w:p>
    <w:p w:rsidR="005C799C" w:rsidRPr="006673D8" w:rsidRDefault="005C799C" w:rsidP="006673D8">
      <w:pPr>
        <w:rPr>
          <w:rFonts w:ascii="Times New Roman" w:hAnsi="Times New Roman" w:cs="Times New Roman"/>
          <w:sz w:val="24"/>
          <w:szCs w:val="24"/>
        </w:rPr>
      </w:pPr>
      <w:r w:rsidRPr="006673D8">
        <w:rPr>
          <w:rFonts w:ascii="Times New Roman" w:hAnsi="Times New Roman" w:cs="Times New Roman"/>
          <w:sz w:val="24"/>
          <w:szCs w:val="24"/>
        </w:rPr>
        <w:t xml:space="preserve">Ασκείται από </w:t>
      </w:r>
      <w:r w:rsidRPr="006673D8">
        <w:rPr>
          <w:rFonts w:ascii="Times New Roman" w:hAnsi="Times New Roman" w:cs="Times New Roman"/>
          <w:color w:val="00B0F0"/>
          <w:sz w:val="24"/>
          <w:szCs w:val="24"/>
        </w:rPr>
        <w:t>συντακτική συνέλευση</w:t>
      </w:r>
      <w:r w:rsidRPr="006673D8">
        <w:rPr>
          <w:rFonts w:ascii="Times New Roman" w:hAnsi="Times New Roman" w:cs="Times New Roman"/>
          <w:sz w:val="24"/>
          <w:szCs w:val="24"/>
        </w:rPr>
        <w:t xml:space="preserve"> (ειδική συνέλευση αντιπροσώπων του λαού</w:t>
      </w:r>
      <w:r w:rsidR="0085656F" w:rsidRPr="006673D8">
        <w:rPr>
          <w:rFonts w:ascii="Times New Roman" w:hAnsi="Times New Roman" w:cs="Times New Roman"/>
          <w:sz w:val="24"/>
          <w:szCs w:val="24"/>
        </w:rPr>
        <w:t>, επαναστατική, κυρίαρχη</w:t>
      </w:r>
      <w:r w:rsidRPr="006673D8">
        <w:rPr>
          <w:rFonts w:ascii="Times New Roman" w:hAnsi="Times New Roman" w:cs="Times New Roman"/>
          <w:sz w:val="24"/>
          <w:szCs w:val="24"/>
        </w:rPr>
        <w:t xml:space="preserve">). </w:t>
      </w:r>
      <w:r w:rsidRPr="006673D8">
        <w:rPr>
          <w:rFonts w:ascii="Times New Roman" w:hAnsi="Times New Roman" w:cs="Times New Roman"/>
          <w:color w:val="00B0F0"/>
          <w:sz w:val="24"/>
          <w:szCs w:val="24"/>
        </w:rPr>
        <w:t>Αναθεωρητιή βουλή ή συνέλευση</w:t>
      </w:r>
      <w:r w:rsidRPr="006673D8">
        <w:rPr>
          <w:rFonts w:ascii="Times New Roman" w:hAnsi="Times New Roman" w:cs="Times New Roman"/>
          <w:sz w:val="24"/>
          <w:szCs w:val="24"/>
        </w:rPr>
        <w:t xml:space="preserve"> (αναθεωρητική αρμοδιότητα υποκείται στους κανόνες για αναθεώρηση).</w:t>
      </w:r>
    </w:p>
    <w:p w:rsidR="001A00A2" w:rsidRPr="006673D8" w:rsidRDefault="001A00A2" w:rsidP="006673D8">
      <w:pPr>
        <w:rPr>
          <w:rFonts w:ascii="Times New Roman" w:hAnsi="Times New Roman" w:cs="Times New Roman"/>
          <w:color w:val="00B0F0"/>
          <w:sz w:val="24"/>
          <w:szCs w:val="24"/>
        </w:rPr>
      </w:pPr>
      <w:r w:rsidRPr="006673D8">
        <w:rPr>
          <w:rFonts w:ascii="Times New Roman" w:hAnsi="Times New Roman" w:cs="Times New Roman"/>
          <w:color w:val="00B0F0"/>
          <w:sz w:val="24"/>
          <w:szCs w:val="24"/>
        </w:rPr>
        <w:t>Συντακτικός νομοθέτης</w:t>
      </w:r>
    </w:p>
    <w:p w:rsidR="001A00A2" w:rsidRPr="006673D8" w:rsidRDefault="001A00A2" w:rsidP="006673D8">
      <w:pPr>
        <w:rPr>
          <w:rFonts w:ascii="Times New Roman" w:hAnsi="Times New Roman" w:cs="Times New Roman"/>
          <w:color w:val="00B0F0"/>
          <w:sz w:val="24"/>
          <w:szCs w:val="24"/>
        </w:rPr>
      </w:pPr>
      <w:r w:rsidRPr="006673D8">
        <w:rPr>
          <w:rFonts w:ascii="Times New Roman" w:hAnsi="Times New Roman" w:cs="Times New Roman"/>
          <w:color w:val="00B0F0"/>
          <w:sz w:val="24"/>
          <w:szCs w:val="24"/>
        </w:rPr>
        <w:t xml:space="preserve">Αναθεωρητικό νομοθέτης </w:t>
      </w:r>
    </w:p>
    <w:p w:rsidR="0001716A" w:rsidRDefault="0001716A" w:rsidP="0055472A">
      <w:pPr>
        <w:pStyle w:val="ListParagraph"/>
        <w:rPr>
          <w:rFonts w:ascii="Times New Roman" w:hAnsi="Times New Roman" w:cs="Times New Roman"/>
          <w:color w:val="00B0F0"/>
          <w:sz w:val="24"/>
          <w:szCs w:val="24"/>
        </w:rPr>
      </w:pPr>
    </w:p>
    <w:p w:rsidR="0001716A" w:rsidRPr="006673D8" w:rsidRDefault="0001716A" w:rsidP="006673D8">
      <w:pPr>
        <w:rPr>
          <w:rFonts w:ascii="Times New Roman" w:hAnsi="Times New Roman" w:cs="Times New Roman"/>
          <w:sz w:val="24"/>
          <w:szCs w:val="24"/>
        </w:rPr>
      </w:pPr>
      <w:r w:rsidRPr="006673D8">
        <w:rPr>
          <w:rFonts w:ascii="Times New Roman" w:hAnsi="Times New Roman" w:cs="Times New Roman"/>
          <w:sz w:val="24"/>
          <w:szCs w:val="24"/>
        </w:rPr>
        <w:t xml:space="preserve">146. </w:t>
      </w:r>
      <w:r w:rsidRPr="006673D8">
        <w:rPr>
          <w:rFonts w:ascii="Times New Roman" w:hAnsi="Times New Roman" w:cs="Times New Roman"/>
          <w:b/>
          <w:color w:val="00B050"/>
          <w:sz w:val="24"/>
          <w:szCs w:val="24"/>
        </w:rPr>
        <w:t>Παραχωρημένα Συντάγματα</w:t>
      </w:r>
      <w:r w:rsidRPr="006673D8">
        <w:rPr>
          <w:rFonts w:ascii="Times New Roman" w:hAnsi="Times New Roman" w:cs="Times New Roman"/>
          <w:sz w:val="24"/>
          <w:szCs w:val="24"/>
        </w:rPr>
        <w:t xml:space="preserve">→ Στηρίζονται στη μοναρχική αρχή, διότι ο μονάρχης παραχωρεί στο λαό ορισμένες αρμοδιότητες, αν κ διατηρεί το τεκμήριο της αρμοδιότητας. Μπορεί να ανακαλέσει τέτοιο Σύνταγμα. </w:t>
      </w:r>
    </w:p>
    <w:p w:rsidR="0001716A" w:rsidRPr="006673D8" w:rsidRDefault="0001716A" w:rsidP="006673D8">
      <w:pPr>
        <w:rPr>
          <w:rFonts w:ascii="Times New Roman" w:hAnsi="Times New Roman" w:cs="Times New Roman"/>
          <w:sz w:val="24"/>
          <w:szCs w:val="24"/>
        </w:rPr>
      </w:pPr>
      <w:r w:rsidRPr="006673D8">
        <w:rPr>
          <w:rFonts w:ascii="Times New Roman" w:hAnsi="Times New Roman" w:cs="Times New Roman"/>
          <w:b/>
          <w:color w:val="00B050"/>
          <w:sz w:val="24"/>
          <w:szCs w:val="24"/>
        </w:rPr>
        <w:t>Συντάγματα-συναλλάγματα</w:t>
      </w:r>
      <w:r w:rsidRPr="006673D8">
        <w:rPr>
          <w:rFonts w:ascii="Times New Roman" w:hAnsi="Times New Roman" w:cs="Times New Roman"/>
          <w:sz w:val="24"/>
          <w:szCs w:val="24"/>
        </w:rPr>
        <w:t xml:space="preserve">→  </w:t>
      </w:r>
      <w:r w:rsidR="00FF22CE" w:rsidRPr="006673D8">
        <w:rPr>
          <w:rFonts w:ascii="Times New Roman" w:hAnsi="Times New Roman" w:cs="Times New Roman"/>
          <w:sz w:val="24"/>
          <w:szCs w:val="24"/>
        </w:rPr>
        <w:t xml:space="preserve">Στην κατάρτιση τους ο μονάρχης κ ο λαός συντρέχουν, κατά κάποιο τρόπο, ισοδυνάμως, διότι τότε η πολιτική δύναμη του μονάρχη μειώνεται και του λαού αυξάνει κ σχηματίζεται μια συγκυριακή ισορροπία. </w:t>
      </w:r>
    </w:p>
    <w:p w:rsidR="007A58BC" w:rsidRPr="00292568" w:rsidRDefault="007A58BC" w:rsidP="0055472A">
      <w:pPr>
        <w:pStyle w:val="ListParagraph"/>
        <w:rPr>
          <w:rFonts w:ascii="Times New Roman" w:hAnsi="Times New Roman" w:cs="Times New Roman"/>
          <w:b/>
          <w:sz w:val="24"/>
          <w:szCs w:val="24"/>
        </w:rPr>
      </w:pPr>
    </w:p>
    <w:p w:rsidR="00292568" w:rsidRDefault="00292568" w:rsidP="00292568">
      <w:pPr>
        <w:pStyle w:val="ListParagraph"/>
        <w:jc w:val="center"/>
        <w:rPr>
          <w:rFonts w:ascii="Times New Roman" w:hAnsi="Times New Roman" w:cs="Times New Roman"/>
          <w:sz w:val="24"/>
          <w:szCs w:val="24"/>
        </w:rPr>
      </w:pPr>
      <w:r w:rsidRPr="00292568">
        <w:rPr>
          <w:rFonts w:ascii="Times New Roman" w:hAnsi="Times New Roman" w:cs="Times New Roman"/>
          <w:b/>
          <w:sz w:val="24"/>
          <w:szCs w:val="24"/>
        </w:rPr>
        <w:t>ΙΙ. ΑΠΟ ΤΟ ΣΥΝΤΑΓΜΑ ΣΤΟ ΣΥΝΤΑΓΜΑΤΙΚΟ ΔΙΚΑΙΟ</w:t>
      </w:r>
    </w:p>
    <w:p w:rsidR="00292568" w:rsidRDefault="00292568" w:rsidP="00292568">
      <w:pPr>
        <w:pStyle w:val="ListParagraph"/>
        <w:jc w:val="center"/>
        <w:rPr>
          <w:rFonts w:ascii="Times New Roman" w:hAnsi="Times New Roman" w:cs="Times New Roman"/>
          <w:sz w:val="24"/>
          <w:szCs w:val="24"/>
        </w:rPr>
      </w:pPr>
    </w:p>
    <w:p w:rsidR="00292568" w:rsidRPr="006673D8" w:rsidRDefault="00292568" w:rsidP="006673D8">
      <w:pPr>
        <w:rPr>
          <w:rFonts w:ascii="Times New Roman" w:hAnsi="Times New Roman" w:cs="Times New Roman"/>
          <w:sz w:val="24"/>
          <w:szCs w:val="24"/>
          <w:u w:val="single"/>
        </w:rPr>
      </w:pPr>
      <w:r w:rsidRPr="006673D8">
        <w:rPr>
          <w:rFonts w:ascii="Times New Roman" w:hAnsi="Times New Roman" w:cs="Times New Roman"/>
          <w:sz w:val="24"/>
          <w:szCs w:val="24"/>
          <w:u w:val="single"/>
        </w:rPr>
        <w:t>ΣΥΝΕΠΕΙΕΣ ΡΥΘΜΙΣΤΙΚΟΥ ΧΑΡΑΚΤΗΡΑ ΣΥΝΤΑΓΜΑΤΟΣ</w:t>
      </w:r>
    </w:p>
    <w:p w:rsidR="007A58BC" w:rsidRDefault="007A58BC" w:rsidP="00292568">
      <w:pPr>
        <w:pStyle w:val="ListParagraph"/>
        <w:jc w:val="both"/>
        <w:rPr>
          <w:rFonts w:ascii="Times New Roman" w:hAnsi="Times New Roman" w:cs="Times New Roman"/>
          <w:sz w:val="24"/>
          <w:szCs w:val="24"/>
        </w:rPr>
      </w:pPr>
    </w:p>
    <w:p w:rsidR="00292568" w:rsidRPr="006673D8" w:rsidRDefault="00292568" w:rsidP="006673D8">
      <w:pPr>
        <w:jc w:val="both"/>
        <w:rPr>
          <w:rFonts w:ascii="Times New Roman" w:hAnsi="Times New Roman" w:cs="Times New Roman"/>
          <w:sz w:val="24"/>
          <w:szCs w:val="24"/>
        </w:rPr>
      </w:pPr>
      <w:r w:rsidRPr="006673D8">
        <w:rPr>
          <w:rFonts w:ascii="Times New Roman" w:hAnsi="Times New Roman" w:cs="Times New Roman"/>
          <w:sz w:val="24"/>
          <w:szCs w:val="24"/>
        </w:rPr>
        <w:t xml:space="preserve">148. Τήρηση Συντάγματος: Οι νομικές εγγυήσεις για την τήρηση του Συντάγματος είναι </w:t>
      </w:r>
      <w:r w:rsidRPr="006673D8">
        <w:rPr>
          <w:rFonts w:ascii="Times New Roman" w:hAnsi="Times New Roman" w:cs="Times New Roman"/>
          <w:color w:val="00B0F0"/>
          <w:sz w:val="24"/>
          <w:szCs w:val="24"/>
        </w:rPr>
        <w:t>προληπτικές</w:t>
      </w:r>
      <w:r w:rsidRPr="006673D8">
        <w:rPr>
          <w:rFonts w:ascii="Times New Roman" w:hAnsi="Times New Roman" w:cs="Times New Roman"/>
          <w:sz w:val="24"/>
          <w:szCs w:val="24"/>
        </w:rPr>
        <w:t xml:space="preserve"> (εμποδίζουν την αντισυνταγματική δράση ενός οργάνου) κ </w:t>
      </w:r>
      <w:r w:rsidRPr="006673D8">
        <w:rPr>
          <w:rFonts w:ascii="Times New Roman" w:hAnsi="Times New Roman" w:cs="Times New Roman"/>
          <w:color w:val="00B0F0"/>
          <w:sz w:val="24"/>
          <w:szCs w:val="24"/>
        </w:rPr>
        <w:t>κατασταλτικές</w:t>
      </w:r>
      <w:r w:rsidRPr="006673D8">
        <w:rPr>
          <w:rFonts w:ascii="Times New Roman" w:hAnsi="Times New Roman" w:cs="Times New Roman"/>
          <w:sz w:val="24"/>
          <w:szCs w:val="24"/>
        </w:rPr>
        <w:t xml:space="preserve"> (προβλέπουν συνέπειες για τέτοια δράση). Η δράση συνίσταται σε παραγωγή κανόνα δικαίου ή σε παράλειψη. </w:t>
      </w:r>
    </w:p>
    <w:p w:rsidR="00292568" w:rsidRDefault="00292568" w:rsidP="00292568">
      <w:pPr>
        <w:pStyle w:val="ListParagraph"/>
        <w:jc w:val="both"/>
        <w:rPr>
          <w:rFonts w:ascii="Times New Roman" w:hAnsi="Times New Roman" w:cs="Times New Roman"/>
          <w:sz w:val="24"/>
          <w:szCs w:val="24"/>
        </w:rPr>
      </w:pPr>
    </w:p>
    <w:p w:rsidR="00292568" w:rsidRPr="006673D8" w:rsidRDefault="00292568" w:rsidP="006673D8">
      <w:pPr>
        <w:jc w:val="both"/>
        <w:rPr>
          <w:rFonts w:ascii="Times New Roman" w:hAnsi="Times New Roman" w:cs="Times New Roman"/>
          <w:sz w:val="24"/>
          <w:szCs w:val="24"/>
        </w:rPr>
      </w:pPr>
      <w:r w:rsidRPr="006673D8">
        <w:rPr>
          <w:rFonts w:ascii="Times New Roman" w:hAnsi="Times New Roman" w:cs="Times New Roman"/>
          <w:sz w:val="24"/>
          <w:szCs w:val="24"/>
        </w:rPr>
        <w:t xml:space="preserve">149. </w:t>
      </w:r>
      <w:r w:rsidRPr="006673D8">
        <w:rPr>
          <w:rFonts w:ascii="Times New Roman" w:hAnsi="Times New Roman" w:cs="Times New Roman"/>
          <w:b/>
          <w:color w:val="00B050"/>
          <w:sz w:val="24"/>
          <w:szCs w:val="24"/>
        </w:rPr>
        <w:t xml:space="preserve">Αλλοίωση (ή καταστρατήγηση) Συντάγματος: </w:t>
      </w:r>
      <w:r w:rsidRPr="006673D8">
        <w:rPr>
          <w:rFonts w:ascii="Times New Roman" w:hAnsi="Times New Roman" w:cs="Times New Roman"/>
          <w:sz w:val="24"/>
          <w:szCs w:val="24"/>
        </w:rPr>
        <w:t xml:space="preserve">Το γράμμα των συνταγματικών διατάξεων παραμένει άθικτο, αλλά κατά την εφαρμογή τους το αρχικό τους νόημα μεταβάλλεται σιωπηρά. </w:t>
      </w:r>
      <w:r w:rsidR="007E138D" w:rsidRPr="006673D8">
        <w:rPr>
          <w:rFonts w:ascii="Times New Roman" w:hAnsi="Times New Roman" w:cs="Times New Roman"/>
          <w:sz w:val="24"/>
          <w:szCs w:val="24"/>
        </w:rPr>
        <w:t xml:space="preserve">Προϋποθέτει επανάληψη. </w:t>
      </w:r>
    </w:p>
    <w:p w:rsidR="001A4B03" w:rsidRDefault="001A4B03" w:rsidP="00292568">
      <w:pPr>
        <w:pStyle w:val="ListParagraph"/>
        <w:jc w:val="both"/>
        <w:rPr>
          <w:rFonts w:ascii="Times New Roman" w:hAnsi="Times New Roman" w:cs="Times New Roman"/>
          <w:sz w:val="24"/>
          <w:szCs w:val="24"/>
        </w:rPr>
      </w:pPr>
    </w:p>
    <w:p w:rsidR="007E138D" w:rsidRPr="006673D8" w:rsidRDefault="007E138D" w:rsidP="006673D8">
      <w:pPr>
        <w:jc w:val="both"/>
        <w:rPr>
          <w:rFonts w:ascii="Times New Roman" w:hAnsi="Times New Roman" w:cs="Times New Roman"/>
          <w:sz w:val="24"/>
          <w:szCs w:val="24"/>
        </w:rPr>
      </w:pPr>
      <w:r w:rsidRPr="006673D8">
        <w:rPr>
          <w:rFonts w:ascii="Times New Roman" w:hAnsi="Times New Roman" w:cs="Times New Roman"/>
          <w:sz w:val="24"/>
          <w:szCs w:val="24"/>
        </w:rPr>
        <w:t>150. Ερμηνεία Συντάγματος:</w:t>
      </w:r>
    </w:p>
    <w:p w:rsidR="007E138D" w:rsidRPr="006673D8" w:rsidRDefault="007E138D" w:rsidP="006673D8">
      <w:pPr>
        <w:jc w:val="both"/>
        <w:rPr>
          <w:rFonts w:ascii="Times New Roman" w:hAnsi="Times New Roman" w:cs="Times New Roman"/>
          <w:sz w:val="24"/>
          <w:szCs w:val="24"/>
        </w:rPr>
      </w:pPr>
      <w:r w:rsidRPr="006673D8">
        <w:rPr>
          <w:rFonts w:ascii="Times New Roman" w:hAnsi="Times New Roman" w:cs="Times New Roman"/>
          <w:i/>
          <w:color w:val="00B0F0"/>
          <w:sz w:val="24"/>
          <w:szCs w:val="24"/>
        </w:rPr>
        <w:t>Προερμηνευτική συνταγματική θεωρία</w:t>
      </w:r>
      <w:r w:rsidRPr="006673D8">
        <w:rPr>
          <w:rFonts w:ascii="Times New Roman" w:hAnsi="Times New Roman" w:cs="Times New Roman"/>
          <w:sz w:val="24"/>
          <w:szCs w:val="24"/>
        </w:rPr>
        <w:t xml:space="preserve">→ Στα «δύσκολα» συνταγματικά ζητήματα, ο ερμηνευτής πρέπει να ξεκινήσει από μια θεωρία. Αυτή δεν μπορεί να είναι δική του. </w:t>
      </w:r>
    </w:p>
    <w:p w:rsidR="001A4B03" w:rsidRPr="006673D8" w:rsidRDefault="007E138D" w:rsidP="006673D8">
      <w:pPr>
        <w:jc w:val="both"/>
        <w:rPr>
          <w:rFonts w:ascii="Times New Roman" w:hAnsi="Times New Roman" w:cs="Times New Roman"/>
          <w:sz w:val="24"/>
          <w:szCs w:val="24"/>
        </w:rPr>
      </w:pPr>
      <w:r w:rsidRPr="006673D8">
        <w:rPr>
          <w:rFonts w:ascii="Times New Roman" w:hAnsi="Times New Roman" w:cs="Times New Roman"/>
          <w:color w:val="00B0F0"/>
          <w:sz w:val="24"/>
          <w:szCs w:val="24"/>
        </w:rPr>
        <w:t>Σύμφωνη με το Σύνταγμα ερμηνεί</w:t>
      </w:r>
      <w:r w:rsidR="001A4B03" w:rsidRPr="006673D8">
        <w:rPr>
          <w:rFonts w:ascii="Times New Roman" w:hAnsi="Times New Roman" w:cs="Times New Roman"/>
          <w:color w:val="00B0F0"/>
          <w:sz w:val="24"/>
          <w:szCs w:val="24"/>
        </w:rPr>
        <w:t>α</w:t>
      </w:r>
      <w:r w:rsidRPr="006673D8">
        <w:rPr>
          <w:rFonts w:ascii="Times New Roman" w:hAnsi="Times New Roman" w:cs="Times New Roman"/>
          <w:color w:val="00B0F0"/>
          <w:sz w:val="24"/>
          <w:szCs w:val="24"/>
        </w:rPr>
        <w:t xml:space="preserve"> του νόμου</w:t>
      </w:r>
      <w:r w:rsidRPr="006673D8">
        <w:rPr>
          <w:rFonts w:ascii="Times New Roman" w:hAnsi="Times New Roman" w:cs="Times New Roman"/>
          <w:sz w:val="24"/>
          <w:szCs w:val="24"/>
        </w:rPr>
        <w:t xml:space="preserve">→ Όταν υπάρχουν περισσότερες εξίσου υποστηρίξιμες εκδοχές για το νόημα ενός νόμου, ο ερμηνευτής πρέπει να επιλέξει εκείνη σύμφωνα με την οποία ο νόμος βρίσκεται σε αρμονία με το Σύνταγμα. </w:t>
      </w:r>
    </w:p>
    <w:p w:rsidR="007E138D" w:rsidRPr="006673D8" w:rsidRDefault="001A4B03" w:rsidP="006673D8">
      <w:pPr>
        <w:rPr>
          <w:rFonts w:ascii="Times New Roman" w:hAnsi="Times New Roman" w:cs="Times New Roman"/>
          <w:sz w:val="24"/>
          <w:szCs w:val="24"/>
        </w:rPr>
      </w:pPr>
      <w:r w:rsidRPr="006673D8">
        <w:rPr>
          <w:rFonts w:ascii="Times New Roman" w:hAnsi="Times New Roman" w:cs="Times New Roman"/>
          <w:color w:val="00B0F0"/>
          <w:sz w:val="24"/>
          <w:szCs w:val="24"/>
        </w:rPr>
        <w:t>Αυθεντική ερμηνεία</w:t>
      </w:r>
      <w:r w:rsidR="007E138D" w:rsidRPr="006673D8">
        <w:rPr>
          <w:rFonts w:ascii="Times New Roman" w:hAnsi="Times New Roman" w:cs="Times New Roman"/>
          <w:sz w:val="24"/>
          <w:szCs w:val="24"/>
        </w:rPr>
        <w:t>→</w:t>
      </w:r>
      <w:r w:rsidRPr="006673D8">
        <w:rPr>
          <w:rFonts w:ascii="Times New Roman" w:hAnsi="Times New Roman" w:cs="Times New Roman"/>
          <w:sz w:val="24"/>
          <w:szCs w:val="24"/>
        </w:rPr>
        <w:t xml:space="preserve"> «Τον νόμο τον ερμηνεύει όποιος τον θέτει» .Ο αναθεωρητικός νομοθέτης μπορεί να κάνει αυθεντική ερμηνεία Συντάγματος μέσα στα όρια της αρμοδιότητας του για τη συγκεκριμένη αναθεώρηση, ενώ ο συντακτικός δεν νοείται να ερμηνεύσει το Σύνταγμα όταν το θεσπίζει, διότι η ερμηνεία είναι μεταγενέστερη της θέσπισης του κανόνα. </w:t>
      </w:r>
    </w:p>
    <w:p w:rsidR="004D5E3E" w:rsidRPr="004D5E3E" w:rsidRDefault="004D5E3E" w:rsidP="00545571">
      <w:pPr>
        <w:pStyle w:val="ListParagraph"/>
        <w:rPr>
          <w:rFonts w:ascii="Times New Roman" w:hAnsi="Times New Roman" w:cs="Times New Roman"/>
          <w:sz w:val="24"/>
          <w:szCs w:val="24"/>
          <w:u w:val="single"/>
        </w:rPr>
      </w:pPr>
    </w:p>
    <w:p w:rsidR="004D5E3E" w:rsidRPr="006673D8" w:rsidRDefault="004D5E3E" w:rsidP="006673D8">
      <w:pPr>
        <w:rPr>
          <w:rFonts w:ascii="Times New Roman" w:hAnsi="Times New Roman" w:cs="Times New Roman"/>
          <w:sz w:val="24"/>
          <w:szCs w:val="24"/>
          <w:u w:val="single"/>
        </w:rPr>
      </w:pPr>
      <w:r w:rsidRPr="006673D8">
        <w:rPr>
          <w:rFonts w:ascii="Times New Roman" w:hAnsi="Times New Roman" w:cs="Times New Roman"/>
          <w:sz w:val="24"/>
          <w:szCs w:val="24"/>
          <w:u w:val="single"/>
        </w:rPr>
        <w:t>Ο ΔΙΚΑΣΤΙΚΟ ΕΛΕΓΧΟΣ ΤΗΣ ΣΥΝΤΑΓΜΑΤΙΚΟΤΗΤΑΣ ΤΩΝ ΝΟΜΩΝ</w:t>
      </w:r>
    </w:p>
    <w:p w:rsidR="004D5E3E" w:rsidRDefault="004D5E3E" w:rsidP="00545571">
      <w:pPr>
        <w:pStyle w:val="ListParagraph"/>
        <w:rPr>
          <w:rFonts w:ascii="Times New Roman" w:hAnsi="Times New Roman" w:cs="Times New Roman"/>
          <w:sz w:val="24"/>
          <w:szCs w:val="24"/>
          <w:u w:val="single"/>
        </w:rPr>
      </w:pPr>
    </w:p>
    <w:p w:rsidR="004D5E3E" w:rsidRPr="006673D8" w:rsidRDefault="004D5E3E" w:rsidP="006673D8">
      <w:pPr>
        <w:rPr>
          <w:rFonts w:ascii="Times New Roman" w:hAnsi="Times New Roman" w:cs="Times New Roman"/>
          <w:sz w:val="24"/>
          <w:szCs w:val="24"/>
        </w:rPr>
      </w:pPr>
      <w:r w:rsidRPr="006673D8">
        <w:rPr>
          <w:rFonts w:ascii="Times New Roman" w:hAnsi="Times New Roman" w:cs="Times New Roman"/>
          <w:sz w:val="24"/>
          <w:szCs w:val="24"/>
        </w:rPr>
        <w:t xml:space="preserve">151. Αποτελεσματικός μόνο ο δικαστικός έλεγχος, διότι ο δικαστής είναι τρίτος, απέναντι στον συντακτικό κ τον κοινό νομοθέτη. Ο δικαστικός έλεγχος αποτελεί εγγύηση της φιλελεύθερης δημοκρατίας. </w:t>
      </w:r>
    </w:p>
    <w:p w:rsidR="00B05D30" w:rsidRDefault="00B05D30" w:rsidP="00545571">
      <w:pPr>
        <w:pStyle w:val="ListParagraph"/>
        <w:rPr>
          <w:rFonts w:ascii="Times New Roman" w:hAnsi="Times New Roman" w:cs="Times New Roman"/>
          <w:sz w:val="24"/>
          <w:szCs w:val="24"/>
        </w:rPr>
      </w:pPr>
    </w:p>
    <w:p w:rsidR="00B05D30" w:rsidRPr="006673D8" w:rsidRDefault="00B05D30" w:rsidP="006673D8">
      <w:pPr>
        <w:rPr>
          <w:rFonts w:ascii="Times New Roman" w:hAnsi="Times New Roman" w:cs="Times New Roman"/>
          <w:sz w:val="24"/>
          <w:szCs w:val="24"/>
          <w:lang w:val="en-US"/>
        </w:rPr>
      </w:pPr>
      <w:r w:rsidRPr="006673D8">
        <w:rPr>
          <w:rFonts w:ascii="Times New Roman" w:hAnsi="Times New Roman" w:cs="Times New Roman"/>
          <w:sz w:val="24"/>
          <w:szCs w:val="24"/>
        </w:rPr>
        <w:t xml:space="preserve">152. </w:t>
      </w:r>
      <w:r w:rsidRPr="006673D8">
        <w:rPr>
          <w:rFonts w:ascii="Times New Roman" w:hAnsi="Times New Roman" w:cs="Times New Roman"/>
          <w:b/>
          <w:i/>
          <w:sz w:val="24"/>
          <w:szCs w:val="24"/>
        </w:rPr>
        <w:t>Το αμερικανικό σύστημα:</w:t>
      </w:r>
      <w:r w:rsidRPr="006673D8">
        <w:rPr>
          <w:rFonts w:ascii="Times New Roman" w:hAnsi="Times New Roman" w:cs="Times New Roman"/>
          <w:b/>
          <w:sz w:val="24"/>
          <w:szCs w:val="24"/>
        </w:rPr>
        <w:t xml:space="preserve"> </w:t>
      </w:r>
      <w:r w:rsidRPr="006673D8">
        <w:rPr>
          <w:rFonts w:ascii="Times New Roman" w:hAnsi="Times New Roman" w:cs="Times New Roman"/>
          <w:sz w:val="24"/>
          <w:szCs w:val="24"/>
        </w:rPr>
        <w:t>Τ</w:t>
      </w:r>
      <w:r w:rsidR="00BE2310" w:rsidRPr="006673D8">
        <w:rPr>
          <w:rFonts w:ascii="Times New Roman" w:hAnsi="Times New Roman" w:cs="Times New Roman"/>
          <w:sz w:val="24"/>
          <w:szCs w:val="24"/>
        </w:rPr>
        <w:t xml:space="preserve">ο Σύνταγμα των ΗΠΑ  δεν προβλέπει έλεγχο της συνταγματικότητας των νόμων από τα δικαστήρια. Αυτά αποκτούν τη σχετική αρμοδιότητα νομολογιακώς, με την απόφαση του Ανώτατου Δικαστηρίου </w:t>
      </w:r>
      <w:r w:rsidR="00BE2310" w:rsidRPr="006673D8">
        <w:rPr>
          <w:rFonts w:ascii="Times New Roman" w:hAnsi="Times New Roman" w:cs="Times New Roman"/>
          <w:sz w:val="24"/>
          <w:szCs w:val="24"/>
          <w:lang w:val="en-US"/>
        </w:rPr>
        <w:t>Marbury</w:t>
      </w:r>
      <w:r w:rsidR="00BE2310" w:rsidRPr="006673D8">
        <w:rPr>
          <w:rFonts w:ascii="Times New Roman" w:hAnsi="Times New Roman" w:cs="Times New Roman"/>
          <w:sz w:val="24"/>
          <w:szCs w:val="24"/>
        </w:rPr>
        <w:t xml:space="preserve"> </w:t>
      </w:r>
      <w:r w:rsidR="00BE2310" w:rsidRPr="006673D8">
        <w:rPr>
          <w:rFonts w:ascii="Times New Roman" w:hAnsi="Times New Roman" w:cs="Times New Roman"/>
          <w:sz w:val="24"/>
          <w:szCs w:val="24"/>
          <w:lang w:val="en-US"/>
        </w:rPr>
        <w:t>vs.</w:t>
      </w:r>
      <w:r w:rsidR="00BE2310" w:rsidRPr="006673D8">
        <w:rPr>
          <w:rFonts w:ascii="Times New Roman" w:hAnsi="Times New Roman" w:cs="Times New Roman"/>
          <w:sz w:val="24"/>
          <w:szCs w:val="24"/>
        </w:rPr>
        <w:t xml:space="preserve"> </w:t>
      </w:r>
      <w:r w:rsidR="00BE2310" w:rsidRPr="006673D8">
        <w:rPr>
          <w:rFonts w:ascii="Times New Roman" w:hAnsi="Times New Roman" w:cs="Times New Roman"/>
          <w:sz w:val="24"/>
          <w:szCs w:val="24"/>
          <w:lang w:val="en-US"/>
        </w:rPr>
        <w:t>Madison</w:t>
      </w:r>
      <w:r w:rsidR="00BE2310" w:rsidRPr="006673D8">
        <w:rPr>
          <w:rFonts w:ascii="Times New Roman" w:hAnsi="Times New Roman" w:cs="Times New Roman"/>
          <w:sz w:val="24"/>
          <w:szCs w:val="24"/>
        </w:rPr>
        <w:t xml:space="preserve">. </w:t>
      </w:r>
    </w:p>
    <w:p w:rsidR="00BE2310" w:rsidRPr="006673D8" w:rsidRDefault="00BE2310" w:rsidP="006673D8">
      <w:pPr>
        <w:rPr>
          <w:rFonts w:ascii="Times New Roman" w:hAnsi="Times New Roman" w:cs="Times New Roman"/>
          <w:sz w:val="24"/>
          <w:szCs w:val="24"/>
        </w:rPr>
      </w:pPr>
      <w:r w:rsidRPr="006673D8">
        <w:rPr>
          <w:rFonts w:ascii="Times New Roman" w:hAnsi="Times New Roman" w:cs="Times New Roman"/>
          <w:sz w:val="24"/>
          <w:szCs w:val="24"/>
        </w:rPr>
        <w:t xml:space="preserve">Ο έλεγχος της συνταγματικότητας είναι: </w:t>
      </w:r>
    </w:p>
    <w:p w:rsidR="00BE2310" w:rsidRPr="006673D8" w:rsidRDefault="00BE2310" w:rsidP="006673D8">
      <w:pPr>
        <w:rPr>
          <w:rFonts w:ascii="Times New Roman" w:hAnsi="Times New Roman" w:cs="Times New Roman"/>
          <w:sz w:val="24"/>
          <w:szCs w:val="24"/>
        </w:rPr>
      </w:pPr>
      <w:r w:rsidRPr="006673D8">
        <w:rPr>
          <w:rFonts w:ascii="Times New Roman" w:hAnsi="Times New Roman" w:cs="Times New Roman"/>
          <w:i/>
          <w:sz w:val="24"/>
          <w:szCs w:val="24"/>
        </w:rPr>
        <w:t>Διάχυτος</w:t>
      </w:r>
      <w:r w:rsidRPr="006673D8">
        <w:rPr>
          <w:rFonts w:ascii="Times New Roman" w:hAnsi="Times New Roman" w:cs="Times New Roman"/>
          <w:sz w:val="24"/>
          <w:szCs w:val="24"/>
        </w:rPr>
        <w:t xml:space="preserve">→ Ασκείται από όλα τα δικαστήρια. </w:t>
      </w:r>
    </w:p>
    <w:p w:rsidR="00BE2310" w:rsidRPr="006673D8" w:rsidRDefault="00BE2310" w:rsidP="006673D8">
      <w:pPr>
        <w:rPr>
          <w:rFonts w:ascii="Times New Roman" w:hAnsi="Times New Roman" w:cs="Times New Roman"/>
          <w:sz w:val="24"/>
          <w:szCs w:val="24"/>
        </w:rPr>
      </w:pPr>
      <w:r w:rsidRPr="006673D8">
        <w:rPr>
          <w:rFonts w:ascii="Times New Roman" w:hAnsi="Times New Roman" w:cs="Times New Roman"/>
          <w:i/>
          <w:sz w:val="24"/>
          <w:szCs w:val="24"/>
        </w:rPr>
        <w:t>Παρεμπίπτων</w:t>
      </w:r>
      <w:r w:rsidRPr="006673D8">
        <w:rPr>
          <w:rFonts w:ascii="Times New Roman" w:hAnsi="Times New Roman" w:cs="Times New Roman"/>
          <w:sz w:val="24"/>
          <w:szCs w:val="24"/>
        </w:rPr>
        <w:t>→ Ασκείται επ’ευκαιρία συγκεκριμένης δίκης.</w:t>
      </w:r>
    </w:p>
    <w:p w:rsidR="00BE2310" w:rsidRPr="006673D8" w:rsidRDefault="00BE2310" w:rsidP="006673D8">
      <w:pPr>
        <w:rPr>
          <w:rFonts w:ascii="Times New Roman" w:hAnsi="Times New Roman" w:cs="Times New Roman"/>
          <w:sz w:val="24"/>
          <w:szCs w:val="24"/>
        </w:rPr>
      </w:pPr>
      <w:r w:rsidRPr="006673D8">
        <w:rPr>
          <w:rFonts w:ascii="Times New Roman" w:hAnsi="Times New Roman" w:cs="Times New Roman"/>
          <w:i/>
          <w:sz w:val="24"/>
          <w:szCs w:val="24"/>
        </w:rPr>
        <w:t>Κατ’ενσταση</w:t>
      </w:r>
      <w:r w:rsidRPr="006673D8">
        <w:rPr>
          <w:rFonts w:ascii="Times New Roman" w:hAnsi="Times New Roman" w:cs="Times New Roman"/>
          <w:sz w:val="24"/>
          <w:szCs w:val="24"/>
        </w:rPr>
        <w:t>→</w:t>
      </w:r>
      <w:r w:rsidR="00240EED" w:rsidRPr="006673D8">
        <w:rPr>
          <w:rFonts w:ascii="Times New Roman" w:hAnsi="Times New Roman" w:cs="Times New Roman"/>
          <w:sz w:val="24"/>
          <w:szCs w:val="24"/>
        </w:rPr>
        <w:t xml:space="preserve">  </w:t>
      </w:r>
      <w:r w:rsidRPr="006673D8">
        <w:rPr>
          <w:rFonts w:ascii="Times New Roman" w:hAnsi="Times New Roman" w:cs="Times New Roman"/>
          <w:sz w:val="24"/>
          <w:szCs w:val="24"/>
        </w:rPr>
        <w:t xml:space="preserve">Το κύριο αντικείμενο της δίκης, δεν είναι η </w:t>
      </w:r>
      <w:r w:rsidR="00240EED" w:rsidRPr="006673D8">
        <w:rPr>
          <w:rFonts w:ascii="Times New Roman" w:hAnsi="Times New Roman" w:cs="Times New Roman"/>
          <w:sz w:val="24"/>
          <w:szCs w:val="24"/>
        </w:rPr>
        <w:t>σ</w:t>
      </w:r>
      <w:r w:rsidRPr="006673D8">
        <w:rPr>
          <w:rFonts w:ascii="Times New Roman" w:hAnsi="Times New Roman" w:cs="Times New Roman"/>
          <w:sz w:val="24"/>
          <w:szCs w:val="24"/>
        </w:rPr>
        <w:t>υνταγματικότητα.</w:t>
      </w:r>
    </w:p>
    <w:p w:rsidR="00BE2310" w:rsidRPr="006673D8" w:rsidRDefault="00BE2310" w:rsidP="006673D8">
      <w:pPr>
        <w:rPr>
          <w:rFonts w:ascii="Times New Roman" w:hAnsi="Times New Roman" w:cs="Times New Roman"/>
          <w:sz w:val="24"/>
          <w:szCs w:val="24"/>
        </w:rPr>
      </w:pPr>
      <w:r w:rsidRPr="006673D8">
        <w:rPr>
          <w:rFonts w:ascii="Times New Roman" w:hAnsi="Times New Roman" w:cs="Times New Roman"/>
          <w:sz w:val="24"/>
          <w:szCs w:val="24"/>
        </w:rPr>
        <w:t xml:space="preserve">Ο έλεγχος ασκείται </w:t>
      </w:r>
      <w:r w:rsidRPr="006673D8">
        <w:rPr>
          <w:rFonts w:ascii="Times New Roman" w:hAnsi="Times New Roman" w:cs="Times New Roman"/>
          <w:i/>
          <w:sz w:val="24"/>
          <w:szCs w:val="24"/>
          <w:lang w:val="en-US"/>
        </w:rPr>
        <w:t>a</w:t>
      </w:r>
      <w:r w:rsidRPr="006673D8">
        <w:rPr>
          <w:rFonts w:ascii="Times New Roman" w:hAnsi="Times New Roman" w:cs="Times New Roman"/>
          <w:i/>
          <w:sz w:val="24"/>
          <w:szCs w:val="24"/>
        </w:rPr>
        <w:t xml:space="preserve"> </w:t>
      </w:r>
      <w:r w:rsidRPr="006673D8">
        <w:rPr>
          <w:rFonts w:ascii="Times New Roman" w:hAnsi="Times New Roman" w:cs="Times New Roman"/>
          <w:i/>
          <w:sz w:val="24"/>
          <w:szCs w:val="24"/>
          <w:lang w:val="en-US"/>
        </w:rPr>
        <w:t>posteriori</w:t>
      </w:r>
      <w:r w:rsidRPr="006673D8">
        <w:rPr>
          <w:rFonts w:ascii="Times New Roman" w:hAnsi="Times New Roman" w:cs="Times New Roman"/>
          <w:sz w:val="24"/>
          <w:szCs w:val="24"/>
        </w:rPr>
        <w:t xml:space="preserve">, δλδ για ισχύον νόμο. Όλα τα δικαστήρια έχουν την υποοχρέωση να ελέγχουν τη συνταγματικότητα κάθε νόμου που εφαρμόζουν. Όταν τον βρίσκουν αντισυνταγματικό δεν τον ακυρώνουν, αλλά δεν τον εφαρμόζουν στη συγκεκριμένη περίπτωση. </w:t>
      </w:r>
    </w:p>
    <w:p w:rsidR="00BE2310" w:rsidRDefault="00BE2310" w:rsidP="00545571">
      <w:pPr>
        <w:pStyle w:val="ListParagraph"/>
        <w:rPr>
          <w:rFonts w:ascii="Times New Roman" w:hAnsi="Times New Roman" w:cs="Times New Roman"/>
          <w:sz w:val="24"/>
          <w:szCs w:val="24"/>
        </w:rPr>
      </w:pPr>
    </w:p>
    <w:p w:rsidR="00BE2310" w:rsidRPr="006673D8" w:rsidRDefault="0067035A" w:rsidP="006673D8">
      <w:pPr>
        <w:rPr>
          <w:rFonts w:ascii="Times New Roman" w:hAnsi="Times New Roman" w:cs="Times New Roman"/>
          <w:sz w:val="24"/>
          <w:szCs w:val="24"/>
        </w:rPr>
      </w:pPr>
      <w:r w:rsidRPr="006673D8">
        <w:rPr>
          <w:rFonts w:ascii="Times New Roman" w:hAnsi="Times New Roman" w:cs="Times New Roman"/>
          <w:sz w:val="24"/>
          <w:szCs w:val="24"/>
        </w:rPr>
        <w:t xml:space="preserve">153. </w:t>
      </w:r>
      <w:r w:rsidRPr="006673D8">
        <w:rPr>
          <w:rFonts w:ascii="Times New Roman" w:hAnsi="Times New Roman" w:cs="Times New Roman"/>
          <w:b/>
          <w:i/>
          <w:sz w:val="24"/>
          <w:szCs w:val="24"/>
        </w:rPr>
        <w:t>Το ευρωπαϊκό σύστημα</w:t>
      </w:r>
      <w:r w:rsidR="00BE2310" w:rsidRPr="006673D8">
        <w:rPr>
          <w:rFonts w:ascii="Times New Roman" w:hAnsi="Times New Roman" w:cs="Times New Roman"/>
          <w:sz w:val="24"/>
          <w:szCs w:val="24"/>
        </w:rPr>
        <w:t>→</w:t>
      </w:r>
      <w:r w:rsidR="005A015F" w:rsidRPr="006673D8">
        <w:rPr>
          <w:rFonts w:ascii="Times New Roman" w:hAnsi="Times New Roman" w:cs="Times New Roman"/>
          <w:sz w:val="24"/>
          <w:szCs w:val="24"/>
        </w:rPr>
        <w:t xml:space="preserve"> Προβλέπεται από συνταγματικά κείμενα. </w:t>
      </w:r>
    </w:p>
    <w:p w:rsidR="005A015F" w:rsidRPr="006673D8" w:rsidRDefault="005A015F" w:rsidP="006673D8">
      <w:pPr>
        <w:rPr>
          <w:rFonts w:ascii="Times New Roman" w:hAnsi="Times New Roman" w:cs="Times New Roman"/>
          <w:sz w:val="24"/>
          <w:szCs w:val="24"/>
        </w:rPr>
      </w:pPr>
      <w:r w:rsidRPr="006673D8">
        <w:rPr>
          <w:rFonts w:ascii="Times New Roman" w:hAnsi="Times New Roman" w:cs="Times New Roman"/>
          <w:sz w:val="24"/>
          <w:szCs w:val="24"/>
        </w:rPr>
        <w:t>Ο έλεγχος είναι:</w:t>
      </w:r>
    </w:p>
    <w:p w:rsidR="00545571" w:rsidRPr="006673D8" w:rsidRDefault="005A015F" w:rsidP="006673D8">
      <w:pPr>
        <w:rPr>
          <w:rFonts w:ascii="Times New Roman" w:hAnsi="Times New Roman" w:cs="Times New Roman"/>
          <w:sz w:val="24"/>
          <w:szCs w:val="24"/>
        </w:rPr>
      </w:pPr>
      <w:r w:rsidRPr="006673D8">
        <w:rPr>
          <w:rFonts w:ascii="Times New Roman" w:hAnsi="Times New Roman" w:cs="Times New Roman"/>
          <w:i/>
          <w:sz w:val="24"/>
          <w:szCs w:val="24"/>
        </w:rPr>
        <w:t>Συγκεντρωμένος</w:t>
      </w:r>
      <w:r w:rsidRPr="006673D8">
        <w:rPr>
          <w:rFonts w:ascii="Times New Roman" w:hAnsi="Times New Roman" w:cs="Times New Roman"/>
          <w:sz w:val="24"/>
          <w:szCs w:val="24"/>
        </w:rPr>
        <w:t xml:space="preserve">→ ασκείται </w:t>
      </w:r>
      <w:r w:rsidR="00E53A7C" w:rsidRPr="006673D8">
        <w:rPr>
          <w:rFonts w:ascii="Times New Roman" w:hAnsi="Times New Roman" w:cs="Times New Roman"/>
          <w:sz w:val="24"/>
          <w:szCs w:val="24"/>
        </w:rPr>
        <w:t>μόνο</w:t>
      </w:r>
      <w:r w:rsidRPr="006673D8">
        <w:rPr>
          <w:rFonts w:ascii="Times New Roman" w:hAnsi="Times New Roman" w:cs="Times New Roman"/>
          <w:sz w:val="24"/>
          <w:szCs w:val="24"/>
        </w:rPr>
        <w:t xml:space="preserve"> από ένα δικαστήριο.</w:t>
      </w:r>
      <w:r w:rsidR="00545571" w:rsidRPr="006673D8">
        <w:rPr>
          <w:rFonts w:ascii="Times New Roman" w:hAnsi="Times New Roman" w:cs="Times New Roman"/>
          <w:sz w:val="24"/>
          <w:szCs w:val="24"/>
        </w:rPr>
        <w:t xml:space="preserve"> </w:t>
      </w:r>
      <w:r w:rsidR="00E53A7C" w:rsidRPr="006673D8">
        <w:rPr>
          <w:rFonts w:ascii="Times New Roman" w:hAnsi="Times New Roman" w:cs="Times New Roman"/>
          <w:sz w:val="24"/>
          <w:szCs w:val="24"/>
        </w:rPr>
        <w:t xml:space="preserve">Ανεξαρτησία </w:t>
      </w:r>
      <w:r w:rsidR="00545571" w:rsidRPr="006673D8">
        <w:rPr>
          <w:rFonts w:ascii="Times New Roman" w:hAnsi="Times New Roman" w:cs="Times New Roman"/>
          <w:sz w:val="24"/>
          <w:szCs w:val="24"/>
        </w:rPr>
        <w:t xml:space="preserve">στη θητεία των δικαστών αυτών αν κ εκλέγονται πολιτικά </w:t>
      </w:r>
    </w:p>
    <w:p w:rsidR="00545571" w:rsidRPr="006673D8" w:rsidRDefault="00545571" w:rsidP="006673D8">
      <w:pPr>
        <w:rPr>
          <w:rFonts w:ascii="Times New Roman" w:hAnsi="Times New Roman" w:cs="Times New Roman"/>
          <w:i/>
          <w:sz w:val="24"/>
          <w:szCs w:val="24"/>
        </w:rPr>
      </w:pPr>
      <w:r w:rsidRPr="006673D8">
        <w:rPr>
          <w:rFonts w:ascii="Times New Roman" w:hAnsi="Times New Roman" w:cs="Times New Roman"/>
          <w:i/>
          <w:sz w:val="24"/>
          <w:szCs w:val="24"/>
        </w:rPr>
        <w:t>Αφηρημένος ή Παρεμπτίπτων</w:t>
      </w:r>
    </w:p>
    <w:p w:rsidR="005A015F" w:rsidRPr="006673D8" w:rsidRDefault="00545571" w:rsidP="006673D8">
      <w:pPr>
        <w:rPr>
          <w:rFonts w:ascii="Times New Roman" w:hAnsi="Times New Roman" w:cs="Times New Roman"/>
          <w:sz w:val="24"/>
          <w:szCs w:val="24"/>
        </w:rPr>
      </w:pPr>
      <w:r w:rsidRPr="006673D8">
        <w:rPr>
          <w:rFonts w:ascii="Times New Roman" w:hAnsi="Times New Roman" w:cs="Times New Roman"/>
          <w:i/>
          <w:sz w:val="24"/>
          <w:szCs w:val="24"/>
        </w:rPr>
        <w:t>Ακυρώνονται</w:t>
      </w:r>
      <w:r w:rsidRPr="006673D8">
        <w:rPr>
          <w:rFonts w:ascii="Times New Roman" w:hAnsi="Times New Roman" w:cs="Times New Roman"/>
          <w:sz w:val="24"/>
          <w:szCs w:val="24"/>
        </w:rPr>
        <w:t xml:space="preserve"> οι αντισυνταγματικές διατάξεις ή κ ολόκληρος ο νόμος. </w:t>
      </w:r>
    </w:p>
    <w:p w:rsidR="006D7390" w:rsidRDefault="006D7390" w:rsidP="006D7390">
      <w:pPr>
        <w:pStyle w:val="ListParagraph"/>
        <w:rPr>
          <w:rFonts w:ascii="Times New Roman" w:hAnsi="Times New Roman" w:cs="Times New Roman"/>
          <w:sz w:val="24"/>
          <w:szCs w:val="24"/>
          <w:u w:val="single"/>
        </w:rPr>
      </w:pPr>
    </w:p>
    <w:p w:rsidR="006D7390" w:rsidRPr="006673D8" w:rsidRDefault="006D7390" w:rsidP="006673D8">
      <w:pPr>
        <w:rPr>
          <w:rFonts w:ascii="Times New Roman" w:hAnsi="Times New Roman" w:cs="Times New Roman"/>
          <w:sz w:val="24"/>
          <w:szCs w:val="24"/>
          <w:u w:val="single"/>
        </w:rPr>
      </w:pPr>
      <w:r w:rsidRPr="006673D8">
        <w:rPr>
          <w:rFonts w:ascii="Times New Roman" w:hAnsi="Times New Roman" w:cs="Times New Roman"/>
          <w:sz w:val="24"/>
          <w:szCs w:val="24"/>
          <w:u w:val="single"/>
        </w:rPr>
        <w:t>ΠΗΓΕΣ ΣΥΝΤΑΓΜΑΤΙΚΟΥ ΔΙΚΑΙΟΥ</w:t>
      </w:r>
    </w:p>
    <w:p w:rsidR="006D7390" w:rsidRDefault="006D7390" w:rsidP="006D7390">
      <w:pPr>
        <w:pStyle w:val="ListParagraph"/>
        <w:rPr>
          <w:rFonts w:ascii="Times New Roman" w:hAnsi="Times New Roman" w:cs="Times New Roman"/>
          <w:sz w:val="24"/>
          <w:szCs w:val="24"/>
          <w:u w:val="single"/>
        </w:rPr>
      </w:pPr>
    </w:p>
    <w:p w:rsidR="006D7390" w:rsidRPr="006673D8" w:rsidRDefault="006D7390" w:rsidP="006673D8">
      <w:pPr>
        <w:rPr>
          <w:rFonts w:ascii="Times New Roman" w:hAnsi="Times New Roman" w:cs="Times New Roman"/>
          <w:sz w:val="24"/>
          <w:szCs w:val="24"/>
        </w:rPr>
      </w:pPr>
      <w:r w:rsidRPr="006673D8">
        <w:rPr>
          <w:rFonts w:ascii="Times New Roman" w:hAnsi="Times New Roman" w:cs="Times New Roman"/>
          <w:i/>
          <w:sz w:val="24"/>
          <w:szCs w:val="24"/>
        </w:rPr>
        <w:t>Τυπική πηγή:</w:t>
      </w:r>
      <w:r w:rsidRPr="006673D8">
        <w:rPr>
          <w:rFonts w:ascii="Times New Roman" w:hAnsi="Times New Roman" w:cs="Times New Roman"/>
          <w:sz w:val="24"/>
          <w:szCs w:val="24"/>
        </w:rPr>
        <w:t xml:space="preserve"> Για να υπάρχει ένας κανόνας δικαίου, πρέπει να ξέρουμε που το βρίσκουμε κ ποιος κ πως τον παράγει ή τον ανακαλύπτει κ τον διατυπώνει. </w:t>
      </w:r>
    </w:p>
    <w:p w:rsidR="006D7390" w:rsidRPr="006673D8" w:rsidRDefault="006D7390" w:rsidP="006673D8">
      <w:pPr>
        <w:rPr>
          <w:rFonts w:ascii="Times New Roman" w:hAnsi="Times New Roman" w:cs="Times New Roman"/>
          <w:sz w:val="24"/>
          <w:szCs w:val="24"/>
        </w:rPr>
      </w:pPr>
      <w:r w:rsidRPr="006673D8">
        <w:rPr>
          <w:rFonts w:ascii="Times New Roman" w:hAnsi="Times New Roman" w:cs="Times New Roman"/>
          <w:sz w:val="24"/>
          <w:szCs w:val="24"/>
        </w:rPr>
        <w:t xml:space="preserve">Το περιεχόμενο των ουσιαστικών πηγών του δικαίου δεν γίνεται κανόνας δικαίου παρά αφού τεθεί, αφού γίνει θετικό δίκαιο. </w:t>
      </w:r>
    </w:p>
    <w:p w:rsidR="006D7390" w:rsidRPr="006D7390" w:rsidRDefault="006D7390" w:rsidP="006D7390">
      <w:pPr>
        <w:pStyle w:val="ListParagraph"/>
        <w:rPr>
          <w:rFonts w:ascii="Times New Roman" w:hAnsi="Times New Roman" w:cs="Times New Roman"/>
          <w:sz w:val="24"/>
          <w:szCs w:val="24"/>
        </w:rPr>
      </w:pPr>
    </w:p>
    <w:p w:rsidR="006D7390" w:rsidRPr="006673D8" w:rsidRDefault="006D7390" w:rsidP="006673D8">
      <w:pPr>
        <w:rPr>
          <w:rFonts w:ascii="Times New Roman" w:hAnsi="Times New Roman" w:cs="Times New Roman"/>
          <w:sz w:val="24"/>
          <w:szCs w:val="24"/>
        </w:rPr>
      </w:pPr>
      <w:r w:rsidRPr="006673D8">
        <w:rPr>
          <w:rFonts w:ascii="Times New Roman" w:hAnsi="Times New Roman" w:cs="Times New Roman"/>
          <w:b/>
          <w:color w:val="00B050"/>
          <w:sz w:val="24"/>
          <w:szCs w:val="24"/>
        </w:rPr>
        <w:t>Πηγές συνταγματικού δικαίου:</w:t>
      </w:r>
      <w:r w:rsidRPr="006673D8">
        <w:rPr>
          <w:rFonts w:ascii="Times New Roman" w:hAnsi="Times New Roman" w:cs="Times New Roman"/>
          <w:sz w:val="24"/>
          <w:szCs w:val="24"/>
        </w:rPr>
        <w:t xml:space="preserve"> Οι κάθε είδους πηγές που προβλέπει η έννομη τάξη, αρκεί να περιέχουν κανόνες δικαίου που εμπίπτουν στον ορισμό του. </w:t>
      </w:r>
    </w:p>
    <w:p w:rsidR="006D7390" w:rsidRDefault="006D7390" w:rsidP="006D7390">
      <w:pPr>
        <w:pStyle w:val="ListParagraph"/>
        <w:rPr>
          <w:rFonts w:ascii="Times New Roman" w:hAnsi="Times New Roman" w:cs="Times New Roman"/>
          <w:sz w:val="24"/>
          <w:szCs w:val="24"/>
        </w:rPr>
      </w:pPr>
    </w:p>
    <w:p w:rsidR="006D7390" w:rsidRPr="006673D8" w:rsidRDefault="006D7390" w:rsidP="006673D8">
      <w:pPr>
        <w:rPr>
          <w:rFonts w:ascii="Times New Roman" w:hAnsi="Times New Roman" w:cs="Times New Roman"/>
          <w:sz w:val="24"/>
          <w:szCs w:val="24"/>
        </w:rPr>
      </w:pPr>
      <w:r w:rsidRPr="006673D8">
        <w:rPr>
          <w:rFonts w:ascii="Times New Roman" w:hAnsi="Times New Roman" w:cs="Times New Roman"/>
          <w:sz w:val="24"/>
          <w:szCs w:val="24"/>
        </w:rPr>
        <w:t xml:space="preserve">155. </w:t>
      </w:r>
      <w:r w:rsidRPr="006673D8">
        <w:rPr>
          <w:rFonts w:ascii="Times New Roman" w:hAnsi="Times New Roman" w:cs="Times New Roman"/>
          <w:b/>
          <w:color w:val="00B050"/>
          <w:sz w:val="24"/>
          <w:szCs w:val="24"/>
        </w:rPr>
        <w:t xml:space="preserve">Οι συνθήκες του πολιτέυματος: </w:t>
      </w:r>
      <w:r w:rsidRPr="006673D8">
        <w:rPr>
          <w:rFonts w:ascii="Times New Roman" w:hAnsi="Times New Roman" w:cs="Times New Roman"/>
          <w:sz w:val="24"/>
          <w:szCs w:val="24"/>
        </w:rPr>
        <w:t>Κατά την εφαρμογή του, του ουσιαστικό Σύνταγμα προσαρμόζεται στην ισορροπία μεταξύ πολιτικών δυνάμεων</w:t>
      </w:r>
      <w:r w:rsidR="00236D62" w:rsidRPr="006673D8">
        <w:rPr>
          <w:rFonts w:ascii="Times New Roman" w:hAnsi="Times New Roman" w:cs="Times New Roman"/>
          <w:sz w:val="24"/>
          <w:szCs w:val="24"/>
        </w:rPr>
        <w:t xml:space="preserve">. Έτσι δημιουργείται σε πολλά θέματα </w:t>
      </w:r>
      <w:r w:rsidR="00236D62" w:rsidRPr="006673D8">
        <w:rPr>
          <w:rFonts w:ascii="Times New Roman" w:hAnsi="Times New Roman" w:cs="Times New Roman"/>
          <w:color w:val="00B0F0"/>
          <w:sz w:val="24"/>
          <w:szCs w:val="24"/>
        </w:rPr>
        <w:t>πρακτική</w:t>
      </w:r>
      <w:r w:rsidR="00236D62" w:rsidRPr="006673D8">
        <w:rPr>
          <w:rFonts w:ascii="Times New Roman" w:hAnsi="Times New Roman" w:cs="Times New Roman"/>
          <w:sz w:val="24"/>
          <w:szCs w:val="24"/>
        </w:rPr>
        <w:t xml:space="preserve">. Έχει μόνο πολιτική κ όχι νομική αξία. </w:t>
      </w:r>
    </w:p>
    <w:p w:rsidR="00236D62" w:rsidRPr="006673D8" w:rsidRDefault="00236D62" w:rsidP="006673D8">
      <w:pPr>
        <w:rPr>
          <w:rFonts w:ascii="Times New Roman" w:hAnsi="Times New Roman" w:cs="Times New Roman"/>
          <w:sz w:val="24"/>
          <w:szCs w:val="24"/>
        </w:rPr>
      </w:pPr>
      <w:r w:rsidRPr="006673D8">
        <w:rPr>
          <w:rFonts w:ascii="Times New Roman" w:hAnsi="Times New Roman" w:cs="Times New Roman"/>
          <w:sz w:val="24"/>
          <w:szCs w:val="24"/>
        </w:rPr>
        <w:t xml:space="preserve">Μεταξύ απλής πρακτική κ εθίμου υπάρχει μια ενδιάμεση κατηγορία, οι </w:t>
      </w:r>
      <w:r w:rsidRPr="006673D8">
        <w:rPr>
          <w:rFonts w:ascii="Times New Roman" w:hAnsi="Times New Roman" w:cs="Times New Roman"/>
          <w:b/>
          <w:i/>
          <w:sz w:val="24"/>
          <w:szCs w:val="24"/>
        </w:rPr>
        <w:t>συνθήκες του πολιτεύματος</w:t>
      </w:r>
      <w:r w:rsidRPr="006673D8">
        <w:rPr>
          <w:rFonts w:ascii="Times New Roman" w:hAnsi="Times New Roman" w:cs="Times New Roman"/>
          <w:sz w:val="24"/>
          <w:szCs w:val="24"/>
        </w:rPr>
        <w:t xml:space="preserve"> [έχουν υποχρεωτικό χαρακτήρα (≠ απλή πρακτική) όχι κυρώσεις επειδή δεν υπόκειται σε δικαστικό έλεγχο (≠ έθιμο)]. Πολιτικές κ όχι νομικές κυρώσεις. </w:t>
      </w:r>
    </w:p>
    <w:p w:rsidR="00236D62" w:rsidRDefault="00236D62" w:rsidP="006D7390">
      <w:pPr>
        <w:pStyle w:val="ListParagraph"/>
        <w:rPr>
          <w:rFonts w:ascii="Times New Roman" w:hAnsi="Times New Roman" w:cs="Times New Roman"/>
          <w:sz w:val="24"/>
          <w:szCs w:val="24"/>
        </w:rPr>
      </w:pPr>
    </w:p>
    <w:p w:rsidR="00236D62" w:rsidRPr="006673D8" w:rsidRDefault="00236D62" w:rsidP="006673D8">
      <w:pPr>
        <w:rPr>
          <w:rFonts w:ascii="Times New Roman" w:hAnsi="Times New Roman" w:cs="Times New Roman"/>
          <w:sz w:val="24"/>
          <w:szCs w:val="24"/>
        </w:rPr>
      </w:pPr>
      <w:r w:rsidRPr="006673D8">
        <w:rPr>
          <w:rFonts w:ascii="Times New Roman" w:hAnsi="Times New Roman" w:cs="Times New Roman"/>
          <w:sz w:val="24"/>
          <w:szCs w:val="24"/>
        </w:rPr>
        <w:t xml:space="preserve">156. </w:t>
      </w:r>
      <w:r w:rsidRPr="006673D8">
        <w:rPr>
          <w:rFonts w:ascii="Times New Roman" w:hAnsi="Times New Roman" w:cs="Times New Roman"/>
          <w:color w:val="00B0F0"/>
          <w:sz w:val="24"/>
          <w:szCs w:val="24"/>
        </w:rPr>
        <w:t>Έμμεσες πηγές:</w:t>
      </w:r>
      <w:r w:rsidRPr="006673D8">
        <w:rPr>
          <w:rFonts w:ascii="Times New Roman" w:hAnsi="Times New Roman" w:cs="Times New Roman"/>
          <w:sz w:val="24"/>
          <w:szCs w:val="24"/>
        </w:rPr>
        <w:t xml:space="preserve"> Είναι το αγγλικό πολίτευμα κ οι βασικές αρχές των δικηρύξεων των δικαιωμάτων κ των Συνταγμάτων. Δεν περιέχουν κανόνες δικαίου, αλλά διευκολύνουν να προσδιορίσει κανείς το περιεχόμενο κ την ακριβή έννοια πολλών κ σημαντικών συνταγματικών διατάξεων. Απαραίτητο βοήθημα για την ερμηνεία τους. </w:t>
      </w:r>
    </w:p>
    <w:p w:rsidR="00236D62" w:rsidRDefault="00236D62" w:rsidP="006D7390">
      <w:pPr>
        <w:pStyle w:val="ListParagraph"/>
        <w:rPr>
          <w:rFonts w:ascii="Times New Roman" w:hAnsi="Times New Roman" w:cs="Times New Roman"/>
          <w:sz w:val="24"/>
          <w:szCs w:val="24"/>
        </w:rPr>
      </w:pPr>
    </w:p>
    <w:p w:rsidR="00236D62" w:rsidRPr="006673D8" w:rsidRDefault="00236D62" w:rsidP="006673D8">
      <w:pPr>
        <w:rPr>
          <w:rFonts w:ascii="Times New Roman" w:hAnsi="Times New Roman" w:cs="Times New Roman"/>
          <w:sz w:val="24"/>
          <w:szCs w:val="24"/>
        </w:rPr>
      </w:pPr>
      <w:r w:rsidRPr="006673D8">
        <w:rPr>
          <w:rFonts w:ascii="Times New Roman" w:hAnsi="Times New Roman" w:cs="Times New Roman"/>
          <w:sz w:val="24"/>
          <w:szCs w:val="24"/>
        </w:rPr>
        <w:t xml:space="preserve">157. </w:t>
      </w:r>
      <w:r w:rsidRPr="006673D8">
        <w:rPr>
          <w:rFonts w:ascii="Times New Roman" w:hAnsi="Times New Roman" w:cs="Times New Roman"/>
          <w:b/>
          <w:color w:val="00B050"/>
          <w:sz w:val="24"/>
          <w:szCs w:val="24"/>
        </w:rPr>
        <w:t>Άτονο δίκαιο:</w:t>
      </w:r>
      <w:r w:rsidRPr="006673D8">
        <w:rPr>
          <w:rFonts w:ascii="Times New Roman" w:hAnsi="Times New Roman" w:cs="Times New Roman"/>
          <w:color w:val="00B050"/>
          <w:sz w:val="24"/>
          <w:szCs w:val="24"/>
        </w:rPr>
        <w:t xml:space="preserve"> </w:t>
      </w:r>
      <w:r w:rsidRPr="006673D8">
        <w:rPr>
          <w:rFonts w:ascii="Times New Roman" w:hAnsi="Times New Roman" w:cs="Times New Roman"/>
          <w:sz w:val="24"/>
          <w:szCs w:val="24"/>
        </w:rPr>
        <w:t xml:space="preserve">Διατάξεις προσθήκης, ασαφείς, χωρίς ρυθμιστικό περιεχόμενο. Ενίοτε δεν εφαρμόζονται, διότι η εκτελεστική εξουσία αμελέι να εκδώσει τις αναγκαίες πράξεις. Ίσως διαφημιστικά μέσα κυβερνώντων. </w:t>
      </w:r>
    </w:p>
    <w:p w:rsidR="00236D62" w:rsidRDefault="00236D62" w:rsidP="006D7390">
      <w:pPr>
        <w:pStyle w:val="ListParagraph"/>
        <w:rPr>
          <w:rFonts w:ascii="Times New Roman" w:hAnsi="Times New Roman" w:cs="Times New Roman"/>
          <w:sz w:val="24"/>
          <w:szCs w:val="24"/>
        </w:rPr>
      </w:pPr>
    </w:p>
    <w:p w:rsidR="00236D62" w:rsidRDefault="00236D62" w:rsidP="006D7390">
      <w:pPr>
        <w:pStyle w:val="ListParagraph"/>
        <w:rPr>
          <w:rFonts w:ascii="Times New Roman" w:hAnsi="Times New Roman" w:cs="Times New Roman"/>
          <w:sz w:val="24"/>
          <w:szCs w:val="24"/>
        </w:rPr>
      </w:pPr>
    </w:p>
    <w:p w:rsidR="00F7757F" w:rsidRDefault="00F7757F" w:rsidP="006D7390">
      <w:pPr>
        <w:pStyle w:val="ListParagraph"/>
        <w:rPr>
          <w:rFonts w:ascii="Times New Roman" w:hAnsi="Times New Roman" w:cs="Times New Roman"/>
          <w:sz w:val="24"/>
          <w:szCs w:val="24"/>
        </w:rPr>
      </w:pPr>
    </w:p>
    <w:p w:rsidR="00F7757F" w:rsidRDefault="00F7757F" w:rsidP="006D7390">
      <w:pPr>
        <w:pStyle w:val="ListParagraph"/>
        <w:rPr>
          <w:rFonts w:ascii="Times New Roman" w:hAnsi="Times New Roman" w:cs="Times New Roman"/>
          <w:sz w:val="24"/>
          <w:szCs w:val="24"/>
        </w:rPr>
      </w:pPr>
    </w:p>
    <w:p w:rsidR="00F7757F" w:rsidRDefault="00F7757F" w:rsidP="006D7390">
      <w:pPr>
        <w:pStyle w:val="ListParagraph"/>
        <w:rPr>
          <w:rFonts w:ascii="Times New Roman" w:hAnsi="Times New Roman" w:cs="Times New Roman"/>
          <w:sz w:val="24"/>
          <w:szCs w:val="24"/>
        </w:rPr>
      </w:pPr>
    </w:p>
    <w:p w:rsidR="00F7757F" w:rsidRDefault="00F7757F" w:rsidP="006D7390">
      <w:pPr>
        <w:pStyle w:val="ListParagraph"/>
        <w:rPr>
          <w:rFonts w:ascii="Times New Roman" w:hAnsi="Times New Roman" w:cs="Times New Roman"/>
          <w:sz w:val="24"/>
          <w:szCs w:val="24"/>
        </w:rPr>
      </w:pPr>
    </w:p>
    <w:p w:rsidR="00F7757F" w:rsidRDefault="00F7757F" w:rsidP="006D7390">
      <w:pPr>
        <w:pStyle w:val="ListParagraph"/>
        <w:rPr>
          <w:rFonts w:ascii="Times New Roman" w:hAnsi="Times New Roman" w:cs="Times New Roman"/>
          <w:sz w:val="24"/>
          <w:szCs w:val="24"/>
        </w:rPr>
      </w:pPr>
    </w:p>
    <w:p w:rsidR="00F7757F" w:rsidRDefault="00F7757F" w:rsidP="006D7390">
      <w:pPr>
        <w:pStyle w:val="ListParagraph"/>
        <w:rPr>
          <w:rFonts w:ascii="Times New Roman" w:hAnsi="Times New Roman" w:cs="Times New Roman"/>
          <w:sz w:val="24"/>
          <w:szCs w:val="24"/>
        </w:rPr>
      </w:pPr>
    </w:p>
    <w:p w:rsidR="00F7757F" w:rsidRDefault="00F7757F" w:rsidP="006D7390">
      <w:pPr>
        <w:pStyle w:val="ListParagraph"/>
        <w:rPr>
          <w:rFonts w:ascii="Times New Roman" w:hAnsi="Times New Roman" w:cs="Times New Roman"/>
          <w:sz w:val="24"/>
          <w:szCs w:val="24"/>
        </w:rPr>
      </w:pPr>
    </w:p>
    <w:p w:rsidR="00F7757F" w:rsidRDefault="00F7757F" w:rsidP="006D7390">
      <w:pPr>
        <w:pStyle w:val="ListParagraph"/>
        <w:rPr>
          <w:rFonts w:ascii="Times New Roman" w:hAnsi="Times New Roman" w:cs="Times New Roman"/>
          <w:sz w:val="24"/>
          <w:szCs w:val="24"/>
        </w:rPr>
      </w:pPr>
    </w:p>
    <w:p w:rsidR="00F7757F" w:rsidRDefault="00F7757F" w:rsidP="006D7390">
      <w:pPr>
        <w:pStyle w:val="ListParagraph"/>
        <w:rPr>
          <w:rFonts w:ascii="Times New Roman" w:hAnsi="Times New Roman" w:cs="Times New Roman"/>
          <w:sz w:val="24"/>
          <w:szCs w:val="24"/>
        </w:rPr>
      </w:pPr>
    </w:p>
    <w:p w:rsidR="00F7757F" w:rsidRDefault="00F7757F" w:rsidP="006D7390">
      <w:pPr>
        <w:pStyle w:val="ListParagraph"/>
        <w:rPr>
          <w:rFonts w:ascii="Times New Roman" w:hAnsi="Times New Roman" w:cs="Times New Roman"/>
          <w:sz w:val="24"/>
          <w:szCs w:val="24"/>
        </w:rPr>
      </w:pPr>
    </w:p>
    <w:p w:rsidR="00F7757F" w:rsidRDefault="00F7757F" w:rsidP="006D7390">
      <w:pPr>
        <w:pStyle w:val="ListParagraph"/>
        <w:rPr>
          <w:rFonts w:ascii="Times New Roman" w:hAnsi="Times New Roman" w:cs="Times New Roman"/>
          <w:sz w:val="24"/>
          <w:szCs w:val="24"/>
        </w:rPr>
      </w:pPr>
    </w:p>
    <w:p w:rsidR="00F7757F" w:rsidRDefault="00F7757F" w:rsidP="006D7390">
      <w:pPr>
        <w:pStyle w:val="ListParagraph"/>
        <w:rPr>
          <w:rFonts w:ascii="Times New Roman" w:hAnsi="Times New Roman" w:cs="Times New Roman"/>
          <w:sz w:val="24"/>
          <w:szCs w:val="24"/>
        </w:rPr>
      </w:pPr>
    </w:p>
    <w:p w:rsidR="00F7757F" w:rsidRPr="006D7390" w:rsidRDefault="00F7757F" w:rsidP="006D7390">
      <w:pPr>
        <w:pStyle w:val="ListParagraph"/>
        <w:rPr>
          <w:rFonts w:ascii="Times New Roman" w:hAnsi="Times New Roman" w:cs="Times New Roman"/>
          <w:sz w:val="24"/>
          <w:szCs w:val="24"/>
        </w:rPr>
      </w:pPr>
    </w:p>
    <w:sectPr w:rsidR="00F7757F" w:rsidRPr="006D7390" w:rsidSect="00F74E7A">
      <w:footerReference w:type="default" r:id="rId10"/>
      <w:pgSz w:w="11906" w:h="16838"/>
      <w:pgMar w:top="1440" w:right="1800" w:bottom="1440" w:left="1800" w:header="708" w:footer="708" w:gutter="0"/>
      <w:pgNumType w:start="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42DF" w:rsidRDefault="007842DF" w:rsidP="00BA6899">
      <w:pPr>
        <w:spacing w:line="240" w:lineRule="auto"/>
      </w:pPr>
      <w:r>
        <w:separator/>
      </w:r>
    </w:p>
  </w:endnote>
  <w:endnote w:type="continuationSeparator" w:id="0">
    <w:p w:rsidR="007842DF" w:rsidRDefault="007842DF" w:rsidP="00BA68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 w:name="Cambria Math">
    <w:panose1 w:val="02040503050406030204"/>
    <w:charset w:val="01"/>
    <w:family w:val="roman"/>
    <w:notTrueType/>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198170"/>
      <w:docPartObj>
        <w:docPartGallery w:val="Page Numbers (Bottom of Page)"/>
        <w:docPartUnique/>
      </w:docPartObj>
    </w:sdtPr>
    <w:sdtEndPr/>
    <w:sdtContent>
      <w:p w:rsidR="00F74E7A" w:rsidRDefault="007842DF">
        <w:pPr>
          <w:pStyle w:val="Footer"/>
          <w:jc w:val="right"/>
        </w:pPr>
        <w:r>
          <w:fldChar w:fldCharType="begin"/>
        </w:r>
        <w:r>
          <w:instrText xml:space="preserve"> PAGE   \* MERGEFORMAT </w:instrText>
        </w:r>
        <w:r>
          <w:fldChar w:fldCharType="separate"/>
        </w:r>
        <w:r w:rsidR="00F06F48">
          <w:rPr>
            <w:noProof/>
          </w:rPr>
          <w:t>4</w:t>
        </w:r>
        <w:r>
          <w:rPr>
            <w:noProof/>
          </w:rPr>
          <w:fldChar w:fldCharType="end"/>
        </w:r>
      </w:p>
    </w:sdtContent>
  </w:sdt>
  <w:p w:rsidR="00F74E7A" w:rsidRDefault="00F74E7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42DF" w:rsidRDefault="007842DF" w:rsidP="00BA6899">
      <w:pPr>
        <w:spacing w:line="240" w:lineRule="auto"/>
      </w:pPr>
      <w:r>
        <w:separator/>
      </w:r>
    </w:p>
  </w:footnote>
  <w:footnote w:type="continuationSeparator" w:id="0">
    <w:p w:rsidR="007842DF" w:rsidRDefault="007842DF" w:rsidP="00BA6899">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92F99"/>
    <w:multiLevelType w:val="hybridMultilevel"/>
    <w:tmpl w:val="6122B916"/>
    <w:lvl w:ilvl="0" w:tplc="0408000D">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
    <w:nsid w:val="04D212EA"/>
    <w:multiLevelType w:val="hybridMultilevel"/>
    <w:tmpl w:val="B6B6EC12"/>
    <w:lvl w:ilvl="0" w:tplc="3D7AD10E">
      <w:start w:val="15"/>
      <w:numFmt w:val="bullet"/>
      <w:lvlText w:val="-"/>
      <w:lvlJc w:val="left"/>
      <w:pPr>
        <w:ind w:left="720" w:hanging="360"/>
      </w:pPr>
      <w:rPr>
        <w:rFonts w:ascii="Times New Roman" w:eastAsiaTheme="minorHAnsi"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0A980DC1"/>
    <w:multiLevelType w:val="hybridMultilevel"/>
    <w:tmpl w:val="5E4AD47C"/>
    <w:lvl w:ilvl="0" w:tplc="42820904">
      <w:start w:val="1"/>
      <w:numFmt w:val="bullet"/>
      <w:lvlText w:val=""/>
      <w:lvlJc w:val="left"/>
      <w:pPr>
        <w:ind w:left="720" w:hanging="360"/>
      </w:pPr>
      <w:rPr>
        <w:rFonts w:ascii="Wingdings" w:hAnsi="Wingdings" w:hint="default"/>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0CB53915"/>
    <w:multiLevelType w:val="hybridMultilevel"/>
    <w:tmpl w:val="D31211CA"/>
    <w:lvl w:ilvl="0" w:tplc="EA4880F6">
      <w:start w:val="1"/>
      <w:numFmt w:val="bullet"/>
      <w:lvlText w:val=""/>
      <w:lvlJc w:val="left"/>
      <w:pPr>
        <w:ind w:left="720" w:hanging="360"/>
      </w:pPr>
      <w:rPr>
        <w:rFonts w:ascii="Wingdings" w:hAnsi="Wingdings" w:hint="default"/>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0D052F5A"/>
    <w:multiLevelType w:val="hybridMultilevel"/>
    <w:tmpl w:val="9D124D78"/>
    <w:lvl w:ilvl="0" w:tplc="3D7AD10E">
      <w:start w:val="12"/>
      <w:numFmt w:val="bullet"/>
      <w:lvlText w:val="-"/>
      <w:lvlJc w:val="left"/>
      <w:pPr>
        <w:ind w:left="720" w:hanging="360"/>
      </w:pPr>
      <w:rPr>
        <w:rFonts w:ascii="Times New Roman" w:eastAsiaTheme="minorHAnsi"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0D261E45"/>
    <w:multiLevelType w:val="hybridMultilevel"/>
    <w:tmpl w:val="CEA40F8A"/>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12FA322F"/>
    <w:multiLevelType w:val="hybridMultilevel"/>
    <w:tmpl w:val="9844D2C2"/>
    <w:lvl w:ilvl="0" w:tplc="3D7AD10E">
      <w:start w:val="6"/>
      <w:numFmt w:val="bullet"/>
      <w:lvlText w:val="-"/>
      <w:lvlJc w:val="left"/>
      <w:pPr>
        <w:ind w:left="720" w:hanging="360"/>
      </w:pPr>
      <w:rPr>
        <w:rFonts w:ascii="Times New Roman" w:eastAsiaTheme="minorHAnsi"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15EE76B4"/>
    <w:multiLevelType w:val="hybridMultilevel"/>
    <w:tmpl w:val="627C97E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16184433"/>
    <w:multiLevelType w:val="hybridMultilevel"/>
    <w:tmpl w:val="44781812"/>
    <w:lvl w:ilvl="0" w:tplc="0408000F">
      <w:start w:val="1"/>
      <w:numFmt w:val="decimal"/>
      <w:lvlText w:val="%1."/>
      <w:lvlJc w:val="left"/>
      <w:pPr>
        <w:ind w:left="644" w:hanging="360"/>
      </w:p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9">
    <w:nsid w:val="1AC474D5"/>
    <w:multiLevelType w:val="hybridMultilevel"/>
    <w:tmpl w:val="B378834C"/>
    <w:lvl w:ilvl="0" w:tplc="3D7AD10E">
      <w:start w:val="6"/>
      <w:numFmt w:val="bullet"/>
      <w:lvlText w:val="-"/>
      <w:lvlJc w:val="left"/>
      <w:pPr>
        <w:ind w:left="720" w:hanging="360"/>
      </w:pPr>
      <w:rPr>
        <w:rFonts w:ascii="Times New Roman" w:eastAsiaTheme="minorHAnsi"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215C022F"/>
    <w:multiLevelType w:val="hybridMultilevel"/>
    <w:tmpl w:val="EA6CCB6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25155A96"/>
    <w:multiLevelType w:val="hybridMultilevel"/>
    <w:tmpl w:val="0AF4785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2AE979C9"/>
    <w:multiLevelType w:val="hybridMultilevel"/>
    <w:tmpl w:val="FAAE8654"/>
    <w:lvl w:ilvl="0" w:tplc="DFC87712">
      <w:start w:val="1"/>
      <w:numFmt w:val="bullet"/>
      <w:lvlText w:val=""/>
      <w:lvlJc w:val="left"/>
      <w:pPr>
        <w:ind w:left="720" w:hanging="360"/>
      </w:pPr>
      <w:rPr>
        <w:rFonts w:ascii="Symbol" w:hAnsi="Symbol" w:hint="default"/>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2C1566A6"/>
    <w:multiLevelType w:val="hybridMultilevel"/>
    <w:tmpl w:val="85A0E5A6"/>
    <w:lvl w:ilvl="0" w:tplc="A00ED2EC">
      <w:start w:val="18"/>
      <w:numFmt w:val="bullet"/>
      <w:lvlText w:val="-"/>
      <w:lvlJc w:val="left"/>
      <w:pPr>
        <w:ind w:left="720" w:hanging="360"/>
      </w:pPr>
      <w:rPr>
        <w:rFonts w:ascii="Times New Roman" w:eastAsiaTheme="minorHAnsi"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2CA021B7"/>
    <w:multiLevelType w:val="hybridMultilevel"/>
    <w:tmpl w:val="26A0515A"/>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2D9D1AEF"/>
    <w:multiLevelType w:val="hybridMultilevel"/>
    <w:tmpl w:val="5E041CBA"/>
    <w:lvl w:ilvl="0" w:tplc="0408000F">
      <w:start w:val="1"/>
      <w:numFmt w:val="decimal"/>
      <w:lvlText w:val="%1."/>
      <w:lvlJc w:val="left"/>
      <w:pPr>
        <w:ind w:left="720" w:hanging="360"/>
      </w:pPr>
      <w:rPr>
        <w:rFonts w:hint="default"/>
        <w:b w:val="0"/>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31931F85"/>
    <w:multiLevelType w:val="hybridMultilevel"/>
    <w:tmpl w:val="283E3D3C"/>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32C4488D"/>
    <w:multiLevelType w:val="hybridMultilevel"/>
    <w:tmpl w:val="F4ACF0E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371D07A3"/>
    <w:multiLevelType w:val="hybridMultilevel"/>
    <w:tmpl w:val="373A0CB2"/>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47B11892"/>
    <w:multiLevelType w:val="hybridMultilevel"/>
    <w:tmpl w:val="B5A0510E"/>
    <w:lvl w:ilvl="0" w:tplc="3D7AD10E">
      <w:start w:val="12"/>
      <w:numFmt w:val="bullet"/>
      <w:lvlText w:val="-"/>
      <w:lvlJc w:val="left"/>
      <w:pPr>
        <w:ind w:left="720" w:hanging="360"/>
      </w:pPr>
      <w:rPr>
        <w:rFonts w:ascii="Times New Roman" w:eastAsiaTheme="minorHAnsi"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4C9A035E"/>
    <w:multiLevelType w:val="hybridMultilevel"/>
    <w:tmpl w:val="7A6E48A4"/>
    <w:lvl w:ilvl="0" w:tplc="04080003">
      <w:start w:val="1"/>
      <w:numFmt w:val="bullet"/>
      <w:lvlText w:val="o"/>
      <w:lvlJc w:val="left"/>
      <w:pPr>
        <w:ind w:left="360" w:hanging="360"/>
      </w:pPr>
      <w:rPr>
        <w:rFonts w:ascii="Courier New" w:hAnsi="Courier New" w:cs="Courier New"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1">
    <w:nsid w:val="5306473F"/>
    <w:multiLevelType w:val="hybridMultilevel"/>
    <w:tmpl w:val="26AC076E"/>
    <w:lvl w:ilvl="0" w:tplc="A00ED2EC">
      <w:start w:val="18"/>
      <w:numFmt w:val="bullet"/>
      <w:lvlText w:val="-"/>
      <w:lvlJc w:val="left"/>
      <w:pPr>
        <w:ind w:left="720" w:hanging="360"/>
      </w:pPr>
      <w:rPr>
        <w:rFonts w:ascii="Times New Roman" w:eastAsiaTheme="minorHAnsi"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58DD5EEA"/>
    <w:multiLevelType w:val="hybridMultilevel"/>
    <w:tmpl w:val="BC28F9A0"/>
    <w:lvl w:ilvl="0" w:tplc="0408000F">
      <w:start w:val="84"/>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nsid w:val="5ACF0A17"/>
    <w:multiLevelType w:val="hybridMultilevel"/>
    <w:tmpl w:val="AED6BDDE"/>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nsid w:val="5B3D6C2B"/>
    <w:multiLevelType w:val="hybridMultilevel"/>
    <w:tmpl w:val="A0BAA73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nsid w:val="5BC15214"/>
    <w:multiLevelType w:val="hybridMultilevel"/>
    <w:tmpl w:val="14EE3450"/>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nsid w:val="5CC77B13"/>
    <w:multiLevelType w:val="hybridMultilevel"/>
    <w:tmpl w:val="8760D678"/>
    <w:lvl w:ilvl="0" w:tplc="C5C48E52">
      <w:start w:val="3"/>
      <w:numFmt w:val="bullet"/>
      <w:lvlText w:val="-"/>
      <w:lvlJc w:val="left"/>
      <w:pPr>
        <w:ind w:left="720" w:hanging="360"/>
      </w:pPr>
      <w:rPr>
        <w:rFonts w:ascii="Times New Roman" w:eastAsiaTheme="minorHAnsi"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nsid w:val="6019692D"/>
    <w:multiLevelType w:val="hybridMultilevel"/>
    <w:tmpl w:val="69DC7936"/>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nsid w:val="612E77FE"/>
    <w:multiLevelType w:val="hybridMultilevel"/>
    <w:tmpl w:val="591AAEC8"/>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9">
    <w:nsid w:val="65507ABE"/>
    <w:multiLevelType w:val="hybridMultilevel"/>
    <w:tmpl w:val="5032FD8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nsid w:val="656C1FAF"/>
    <w:multiLevelType w:val="hybridMultilevel"/>
    <w:tmpl w:val="4896F730"/>
    <w:lvl w:ilvl="0" w:tplc="04080005">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3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nsid w:val="699B36FB"/>
    <w:multiLevelType w:val="hybridMultilevel"/>
    <w:tmpl w:val="5944F39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nsid w:val="6EBE369A"/>
    <w:multiLevelType w:val="hybridMultilevel"/>
    <w:tmpl w:val="1DF49F74"/>
    <w:lvl w:ilvl="0" w:tplc="0408000F">
      <w:start w:val="1"/>
      <w:numFmt w:val="decimal"/>
      <w:lvlText w:val="%1."/>
      <w:lvlJc w:val="left"/>
      <w:pPr>
        <w:ind w:left="720" w:hanging="360"/>
      </w:pPr>
      <w:rPr>
        <w:rFont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nsid w:val="6F252FD4"/>
    <w:multiLevelType w:val="hybridMultilevel"/>
    <w:tmpl w:val="2940020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nsid w:val="70F6673D"/>
    <w:multiLevelType w:val="hybridMultilevel"/>
    <w:tmpl w:val="6E587D42"/>
    <w:lvl w:ilvl="0" w:tplc="8856C642">
      <w:start w:val="1"/>
      <w:numFmt w:val="upp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nsid w:val="71D37FFD"/>
    <w:multiLevelType w:val="hybridMultilevel"/>
    <w:tmpl w:val="4CA4996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6">
    <w:nsid w:val="763937C9"/>
    <w:multiLevelType w:val="hybridMultilevel"/>
    <w:tmpl w:val="B3484562"/>
    <w:lvl w:ilvl="0" w:tplc="34562C44">
      <w:start w:val="1"/>
      <w:numFmt w:val="bullet"/>
      <w:lvlText w:val=""/>
      <w:lvlJc w:val="left"/>
      <w:pPr>
        <w:ind w:left="720" w:hanging="360"/>
      </w:pPr>
      <w:rPr>
        <w:rFonts w:ascii="Symbol" w:hAnsi="Symbol" w:hint="default"/>
        <w:b w:val="0"/>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nsid w:val="78FB773B"/>
    <w:multiLevelType w:val="hybridMultilevel"/>
    <w:tmpl w:val="CD0CF332"/>
    <w:lvl w:ilvl="0" w:tplc="0408000D">
      <w:start w:val="1"/>
      <w:numFmt w:val="bullet"/>
      <w:lvlText w:val=""/>
      <w:lvlJc w:val="left"/>
      <w:pPr>
        <w:ind w:left="644" w:hanging="360"/>
      </w:pPr>
      <w:rPr>
        <w:rFonts w:ascii="Wingdings" w:hAnsi="Wingdings" w:hint="default"/>
      </w:rPr>
    </w:lvl>
    <w:lvl w:ilvl="1" w:tplc="04080003" w:tentative="1">
      <w:start w:val="1"/>
      <w:numFmt w:val="bullet"/>
      <w:lvlText w:val="o"/>
      <w:lvlJc w:val="left"/>
      <w:pPr>
        <w:ind w:left="1364" w:hanging="360"/>
      </w:pPr>
      <w:rPr>
        <w:rFonts w:ascii="Courier New" w:hAnsi="Courier New" w:cs="Courier New" w:hint="default"/>
      </w:rPr>
    </w:lvl>
    <w:lvl w:ilvl="2" w:tplc="04080005" w:tentative="1">
      <w:start w:val="1"/>
      <w:numFmt w:val="bullet"/>
      <w:lvlText w:val=""/>
      <w:lvlJc w:val="left"/>
      <w:pPr>
        <w:ind w:left="2084" w:hanging="360"/>
      </w:pPr>
      <w:rPr>
        <w:rFonts w:ascii="Wingdings" w:hAnsi="Wingdings" w:hint="default"/>
      </w:rPr>
    </w:lvl>
    <w:lvl w:ilvl="3" w:tplc="04080001" w:tentative="1">
      <w:start w:val="1"/>
      <w:numFmt w:val="bullet"/>
      <w:lvlText w:val=""/>
      <w:lvlJc w:val="left"/>
      <w:pPr>
        <w:ind w:left="2804" w:hanging="360"/>
      </w:pPr>
      <w:rPr>
        <w:rFonts w:ascii="Symbol" w:hAnsi="Symbol" w:hint="default"/>
      </w:rPr>
    </w:lvl>
    <w:lvl w:ilvl="4" w:tplc="04080003" w:tentative="1">
      <w:start w:val="1"/>
      <w:numFmt w:val="bullet"/>
      <w:lvlText w:val="o"/>
      <w:lvlJc w:val="left"/>
      <w:pPr>
        <w:ind w:left="3524" w:hanging="360"/>
      </w:pPr>
      <w:rPr>
        <w:rFonts w:ascii="Courier New" w:hAnsi="Courier New" w:cs="Courier New" w:hint="default"/>
      </w:rPr>
    </w:lvl>
    <w:lvl w:ilvl="5" w:tplc="04080005" w:tentative="1">
      <w:start w:val="1"/>
      <w:numFmt w:val="bullet"/>
      <w:lvlText w:val=""/>
      <w:lvlJc w:val="left"/>
      <w:pPr>
        <w:ind w:left="4244" w:hanging="360"/>
      </w:pPr>
      <w:rPr>
        <w:rFonts w:ascii="Wingdings" w:hAnsi="Wingdings" w:hint="default"/>
      </w:rPr>
    </w:lvl>
    <w:lvl w:ilvl="6" w:tplc="04080001" w:tentative="1">
      <w:start w:val="1"/>
      <w:numFmt w:val="bullet"/>
      <w:lvlText w:val=""/>
      <w:lvlJc w:val="left"/>
      <w:pPr>
        <w:ind w:left="4964" w:hanging="360"/>
      </w:pPr>
      <w:rPr>
        <w:rFonts w:ascii="Symbol" w:hAnsi="Symbol" w:hint="default"/>
      </w:rPr>
    </w:lvl>
    <w:lvl w:ilvl="7" w:tplc="04080003" w:tentative="1">
      <w:start w:val="1"/>
      <w:numFmt w:val="bullet"/>
      <w:lvlText w:val="o"/>
      <w:lvlJc w:val="left"/>
      <w:pPr>
        <w:ind w:left="5684" w:hanging="360"/>
      </w:pPr>
      <w:rPr>
        <w:rFonts w:ascii="Courier New" w:hAnsi="Courier New" w:cs="Courier New" w:hint="default"/>
      </w:rPr>
    </w:lvl>
    <w:lvl w:ilvl="8" w:tplc="04080005" w:tentative="1">
      <w:start w:val="1"/>
      <w:numFmt w:val="bullet"/>
      <w:lvlText w:val=""/>
      <w:lvlJc w:val="left"/>
      <w:pPr>
        <w:ind w:left="6404" w:hanging="360"/>
      </w:pPr>
      <w:rPr>
        <w:rFonts w:ascii="Wingdings" w:hAnsi="Wingdings" w:hint="default"/>
      </w:rPr>
    </w:lvl>
  </w:abstractNum>
  <w:abstractNum w:abstractNumId="38">
    <w:nsid w:val="7F3E4AB2"/>
    <w:multiLevelType w:val="hybridMultilevel"/>
    <w:tmpl w:val="9278A6E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29"/>
  </w:num>
  <w:num w:numId="2">
    <w:abstractNumId w:val="26"/>
  </w:num>
  <w:num w:numId="3">
    <w:abstractNumId w:val="6"/>
  </w:num>
  <w:num w:numId="4">
    <w:abstractNumId w:val="31"/>
  </w:num>
  <w:num w:numId="5">
    <w:abstractNumId w:val="9"/>
  </w:num>
  <w:num w:numId="6">
    <w:abstractNumId w:val="18"/>
  </w:num>
  <w:num w:numId="7">
    <w:abstractNumId w:val="19"/>
  </w:num>
  <w:num w:numId="8">
    <w:abstractNumId w:val="4"/>
  </w:num>
  <w:num w:numId="9">
    <w:abstractNumId w:val="17"/>
  </w:num>
  <w:num w:numId="10">
    <w:abstractNumId w:val="7"/>
  </w:num>
  <w:num w:numId="11">
    <w:abstractNumId w:val="23"/>
  </w:num>
  <w:num w:numId="12">
    <w:abstractNumId w:val="14"/>
  </w:num>
  <w:num w:numId="13">
    <w:abstractNumId w:val="1"/>
  </w:num>
  <w:num w:numId="14">
    <w:abstractNumId w:val="3"/>
  </w:num>
  <w:num w:numId="15">
    <w:abstractNumId w:val="15"/>
  </w:num>
  <w:num w:numId="16">
    <w:abstractNumId w:val="32"/>
  </w:num>
  <w:num w:numId="17">
    <w:abstractNumId w:val="21"/>
  </w:num>
  <w:num w:numId="18">
    <w:abstractNumId w:val="25"/>
  </w:num>
  <w:num w:numId="19">
    <w:abstractNumId w:val="13"/>
  </w:num>
  <w:num w:numId="20">
    <w:abstractNumId w:val="20"/>
  </w:num>
  <w:num w:numId="21">
    <w:abstractNumId w:val="27"/>
  </w:num>
  <w:num w:numId="22">
    <w:abstractNumId w:val="2"/>
  </w:num>
  <w:num w:numId="23">
    <w:abstractNumId w:val="37"/>
  </w:num>
  <w:num w:numId="24">
    <w:abstractNumId w:val="8"/>
  </w:num>
  <w:num w:numId="25">
    <w:abstractNumId w:val="38"/>
  </w:num>
  <w:num w:numId="26">
    <w:abstractNumId w:val="36"/>
  </w:num>
  <w:num w:numId="27">
    <w:abstractNumId w:val="22"/>
  </w:num>
  <w:num w:numId="28">
    <w:abstractNumId w:val="11"/>
  </w:num>
  <w:num w:numId="29">
    <w:abstractNumId w:val="0"/>
  </w:num>
  <w:num w:numId="30">
    <w:abstractNumId w:val="28"/>
  </w:num>
  <w:num w:numId="31">
    <w:abstractNumId w:val="10"/>
  </w:num>
  <w:num w:numId="32">
    <w:abstractNumId w:val="16"/>
  </w:num>
  <w:num w:numId="33">
    <w:abstractNumId w:val="30"/>
  </w:num>
  <w:num w:numId="34">
    <w:abstractNumId w:val="35"/>
  </w:num>
  <w:num w:numId="35">
    <w:abstractNumId w:val="12"/>
  </w:num>
  <w:num w:numId="36">
    <w:abstractNumId w:val="24"/>
  </w:num>
  <w:num w:numId="37">
    <w:abstractNumId w:val="34"/>
  </w:num>
  <w:num w:numId="38">
    <w:abstractNumId w:val="33"/>
  </w:num>
  <w:num w:numId="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432B5"/>
    <w:rsid w:val="000008CD"/>
    <w:rsid w:val="0001716A"/>
    <w:rsid w:val="00022A3A"/>
    <w:rsid w:val="00034E14"/>
    <w:rsid w:val="00036606"/>
    <w:rsid w:val="00045132"/>
    <w:rsid w:val="00060D41"/>
    <w:rsid w:val="00063BF8"/>
    <w:rsid w:val="00070D1D"/>
    <w:rsid w:val="000763D2"/>
    <w:rsid w:val="0008346F"/>
    <w:rsid w:val="00083474"/>
    <w:rsid w:val="000857D8"/>
    <w:rsid w:val="000A664A"/>
    <w:rsid w:val="000B1709"/>
    <w:rsid w:val="000C5A94"/>
    <w:rsid w:val="000E38F2"/>
    <w:rsid w:val="000E42B3"/>
    <w:rsid w:val="000E4890"/>
    <w:rsid w:val="000F2B3B"/>
    <w:rsid w:val="00103494"/>
    <w:rsid w:val="001058F1"/>
    <w:rsid w:val="001206F2"/>
    <w:rsid w:val="0013439A"/>
    <w:rsid w:val="00144265"/>
    <w:rsid w:val="001627AE"/>
    <w:rsid w:val="001651D5"/>
    <w:rsid w:val="00171EB4"/>
    <w:rsid w:val="00172516"/>
    <w:rsid w:val="00176927"/>
    <w:rsid w:val="00187B79"/>
    <w:rsid w:val="001912AB"/>
    <w:rsid w:val="001A00A2"/>
    <w:rsid w:val="001A44B5"/>
    <w:rsid w:val="001A4B03"/>
    <w:rsid w:val="001A5F0F"/>
    <w:rsid w:val="001C1CE5"/>
    <w:rsid w:val="001C44A8"/>
    <w:rsid w:val="001C73C0"/>
    <w:rsid w:val="001D1A9D"/>
    <w:rsid w:val="001D2505"/>
    <w:rsid w:val="001D4CCF"/>
    <w:rsid w:val="001D53D8"/>
    <w:rsid w:val="001E52DD"/>
    <w:rsid w:val="001E5E8F"/>
    <w:rsid w:val="001F4A5E"/>
    <w:rsid w:val="002049EE"/>
    <w:rsid w:val="00205617"/>
    <w:rsid w:val="002234D1"/>
    <w:rsid w:val="002339C7"/>
    <w:rsid w:val="00236D62"/>
    <w:rsid w:val="002405D8"/>
    <w:rsid w:val="00240EED"/>
    <w:rsid w:val="002520D6"/>
    <w:rsid w:val="0025536F"/>
    <w:rsid w:val="0026132C"/>
    <w:rsid w:val="00274557"/>
    <w:rsid w:val="0028275B"/>
    <w:rsid w:val="00283562"/>
    <w:rsid w:val="00292568"/>
    <w:rsid w:val="00293E21"/>
    <w:rsid w:val="00294022"/>
    <w:rsid w:val="002A05FB"/>
    <w:rsid w:val="002A0AA0"/>
    <w:rsid w:val="002A0F07"/>
    <w:rsid w:val="002A358B"/>
    <w:rsid w:val="002B3086"/>
    <w:rsid w:val="002C09F7"/>
    <w:rsid w:val="002C47F6"/>
    <w:rsid w:val="002C5094"/>
    <w:rsid w:val="002C50CE"/>
    <w:rsid w:val="002C6795"/>
    <w:rsid w:val="002D2E38"/>
    <w:rsid w:val="002E7881"/>
    <w:rsid w:val="002F6C42"/>
    <w:rsid w:val="00303E69"/>
    <w:rsid w:val="0030516F"/>
    <w:rsid w:val="00311163"/>
    <w:rsid w:val="003346B4"/>
    <w:rsid w:val="00335F29"/>
    <w:rsid w:val="0035336E"/>
    <w:rsid w:val="0036140F"/>
    <w:rsid w:val="0037033C"/>
    <w:rsid w:val="00373B56"/>
    <w:rsid w:val="0039313F"/>
    <w:rsid w:val="00395B00"/>
    <w:rsid w:val="003A5CF6"/>
    <w:rsid w:val="003A608F"/>
    <w:rsid w:val="003B20CB"/>
    <w:rsid w:val="003C0031"/>
    <w:rsid w:val="003D30D4"/>
    <w:rsid w:val="003D484E"/>
    <w:rsid w:val="003E1238"/>
    <w:rsid w:val="003E419D"/>
    <w:rsid w:val="003F1CED"/>
    <w:rsid w:val="003F5C84"/>
    <w:rsid w:val="004053EB"/>
    <w:rsid w:val="0040700D"/>
    <w:rsid w:val="0042441A"/>
    <w:rsid w:val="0042479F"/>
    <w:rsid w:val="004406FE"/>
    <w:rsid w:val="004453CA"/>
    <w:rsid w:val="00446DC0"/>
    <w:rsid w:val="0045276B"/>
    <w:rsid w:val="00452D80"/>
    <w:rsid w:val="0046355C"/>
    <w:rsid w:val="00464C2C"/>
    <w:rsid w:val="00471A95"/>
    <w:rsid w:val="00473F68"/>
    <w:rsid w:val="004A37C0"/>
    <w:rsid w:val="004A3A04"/>
    <w:rsid w:val="004A575A"/>
    <w:rsid w:val="004A5C56"/>
    <w:rsid w:val="004B2AEB"/>
    <w:rsid w:val="004D13F0"/>
    <w:rsid w:val="004D5E3E"/>
    <w:rsid w:val="004D74A5"/>
    <w:rsid w:val="004E5151"/>
    <w:rsid w:val="004F3241"/>
    <w:rsid w:val="004F4ED8"/>
    <w:rsid w:val="00507A4A"/>
    <w:rsid w:val="005108A2"/>
    <w:rsid w:val="0051231B"/>
    <w:rsid w:val="00512ADD"/>
    <w:rsid w:val="00515BA0"/>
    <w:rsid w:val="00521E62"/>
    <w:rsid w:val="00545571"/>
    <w:rsid w:val="00546511"/>
    <w:rsid w:val="00550862"/>
    <w:rsid w:val="0055472A"/>
    <w:rsid w:val="00556D68"/>
    <w:rsid w:val="00583575"/>
    <w:rsid w:val="0059165B"/>
    <w:rsid w:val="005929E4"/>
    <w:rsid w:val="005978AD"/>
    <w:rsid w:val="005A015F"/>
    <w:rsid w:val="005A3ADE"/>
    <w:rsid w:val="005A689B"/>
    <w:rsid w:val="005A734A"/>
    <w:rsid w:val="005B68B5"/>
    <w:rsid w:val="005C799C"/>
    <w:rsid w:val="005D57C1"/>
    <w:rsid w:val="005E204F"/>
    <w:rsid w:val="005E53E7"/>
    <w:rsid w:val="00601E5C"/>
    <w:rsid w:val="00622CEA"/>
    <w:rsid w:val="006367CA"/>
    <w:rsid w:val="0063737D"/>
    <w:rsid w:val="00646782"/>
    <w:rsid w:val="006673D8"/>
    <w:rsid w:val="0067016E"/>
    <w:rsid w:val="0067035A"/>
    <w:rsid w:val="00671B3F"/>
    <w:rsid w:val="00672242"/>
    <w:rsid w:val="00684D21"/>
    <w:rsid w:val="00697606"/>
    <w:rsid w:val="006B5113"/>
    <w:rsid w:val="006B5403"/>
    <w:rsid w:val="006D2A6D"/>
    <w:rsid w:val="006D7390"/>
    <w:rsid w:val="0070017B"/>
    <w:rsid w:val="007021AF"/>
    <w:rsid w:val="00710697"/>
    <w:rsid w:val="0072288A"/>
    <w:rsid w:val="00723442"/>
    <w:rsid w:val="00724F27"/>
    <w:rsid w:val="00741B7D"/>
    <w:rsid w:val="00744589"/>
    <w:rsid w:val="007533B2"/>
    <w:rsid w:val="007842DF"/>
    <w:rsid w:val="00784979"/>
    <w:rsid w:val="0079680D"/>
    <w:rsid w:val="007A5804"/>
    <w:rsid w:val="007A58BC"/>
    <w:rsid w:val="007B199A"/>
    <w:rsid w:val="007C0D42"/>
    <w:rsid w:val="007D4260"/>
    <w:rsid w:val="007E138D"/>
    <w:rsid w:val="007E6EB6"/>
    <w:rsid w:val="007F5175"/>
    <w:rsid w:val="007F79AA"/>
    <w:rsid w:val="008064A8"/>
    <w:rsid w:val="00820A1F"/>
    <w:rsid w:val="00822A58"/>
    <w:rsid w:val="00825EEB"/>
    <w:rsid w:val="00833BB8"/>
    <w:rsid w:val="00835611"/>
    <w:rsid w:val="00840EF9"/>
    <w:rsid w:val="0085656F"/>
    <w:rsid w:val="00866F1E"/>
    <w:rsid w:val="00883000"/>
    <w:rsid w:val="00884F6A"/>
    <w:rsid w:val="0089399D"/>
    <w:rsid w:val="008971E0"/>
    <w:rsid w:val="008B0FF8"/>
    <w:rsid w:val="008C47B0"/>
    <w:rsid w:val="008E7EB6"/>
    <w:rsid w:val="008F73F6"/>
    <w:rsid w:val="008F76C8"/>
    <w:rsid w:val="00900A6E"/>
    <w:rsid w:val="009023F9"/>
    <w:rsid w:val="009107B1"/>
    <w:rsid w:val="009121BF"/>
    <w:rsid w:val="00912ADE"/>
    <w:rsid w:val="009162EB"/>
    <w:rsid w:val="00916F2C"/>
    <w:rsid w:val="00952F75"/>
    <w:rsid w:val="00977DE1"/>
    <w:rsid w:val="009913E3"/>
    <w:rsid w:val="0099241C"/>
    <w:rsid w:val="009969E3"/>
    <w:rsid w:val="009A164B"/>
    <w:rsid w:val="009B1817"/>
    <w:rsid w:val="009B700C"/>
    <w:rsid w:val="009C1298"/>
    <w:rsid w:val="009C2740"/>
    <w:rsid w:val="009D0037"/>
    <w:rsid w:val="009D08FE"/>
    <w:rsid w:val="009F4E20"/>
    <w:rsid w:val="009F79C1"/>
    <w:rsid w:val="009F7BF3"/>
    <w:rsid w:val="00A11B2E"/>
    <w:rsid w:val="00A11D3F"/>
    <w:rsid w:val="00A15001"/>
    <w:rsid w:val="00A268D5"/>
    <w:rsid w:val="00A432B5"/>
    <w:rsid w:val="00A47839"/>
    <w:rsid w:val="00A56DD1"/>
    <w:rsid w:val="00A74B24"/>
    <w:rsid w:val="00A7607F"/>
    <w:rsid w:val="00A763AE"/>
    <w:rsid w:val="00A8729E"/>
    <w:rsid w:val="00AA084B"/>
    <w:rsid w:val="00AA417F"/>
    <w:rsid w:val="00AA46C3"/>
    <w:rsid w:val="00AB0701"/>
    <w:rsid w:val="00AC4EB4"/>
    <w:rsid w:val="00AC7CB3"/>
    <w:rsid w:val="00AE3FD4"/>
    <w:rsid w:val="00AF561F"/>
    <w:rsid w:val="00B00E54"/>
    <w:rsid w:val="00B05D30"/>
    <w:rsid w:val="00B061BD"/>
    <w:rsid w:val="00B071DE"/>
    <w:rsid w:val="00B20EC2"/>
    <w:rsid w:val="00B34151"/>
    <w:rsid w:val="00B34A2B"/>
    <w:rsid w:val="00B4086D"/>
    <w:rsid w:val="00B74DA9"/>
    <w:rsid w:val="00B77057"/>
    <w:rsid w:val="00B8567D"/>
    <w:rsid w:val="00BA6899"/>
    <w:rsid w:val="00BB3177"/>
    <w:rsid w:val="00BB64FB"/>
    <w:rsid w:val="00BC7665"/>
    <w:rsid w:val="00BE0B4C"/>
    <w:rsid w:val="00BE2310"/>
    <w:rsid w:val="00BE790B"/>
    <w:rsid w:val="00BF5626"/>
    <w:rsid w:val="00C50FD8"/>
    <w:rsid w:val="00C65B2D"/>
    <w:rsid w:val="00C67A1D"/>
    <w:rsid w:val="00C90BF3"/>
    <w:rsid w:val="00C96705"/>
    <w:rsid w:val="00C976F7"/>
    <w:rsid w:val="00CB4E71"/>
    <w:rsid w:val="00CB5D11"/>
    <w:rsid w:val="00CB7955"/>
    <w:rsid w:val="00CC1CD1"/>
    <w:rsid w:val="00CD4026"/>
    <w:rsid w:val="00CD51ED"/>
    <w:rsid w:val="00CE1CCC"/>
    <w:rsid w:val="00CF6614"/>
    <w:rsid w:val="00CF71D8"/>
    <w:rsid w:val="00D001D9"/>
    <w:rsid w:val="00D007D3"/>
    <w:rsid w:val="00D03B8B"/>
    <w:rsid w:val="00D14DC6"/>
    <w:rsid w:val="00D1760D"/>
    <w:rsid w:val="00D248CD"/>
    <w:rsid w:val="00D3518C"/>
    <w:rsid w:val="00D45ED5"/>
    <w:rsid w:val="00D512D2"/>
    <w:rsid w:val="00D5427A"/>
    <w:rsid w:val="00D64A63"/>
    <w:rsid w:val="00D668F4"/>
    <w:rsid w:val="00D716E9"/>
    <w:rsid w:val="00D7214A"/>
    <w:rsid w:val="00D821AE"/>
    <w:rsid w:val="00D85140"/>
    <w:rsid w:val="00DB4743"/>
    <w:rsid w:val="00DE736F"/>
    <w:rsid w:val="00DF191B"/>
    <w:rsid w:val="00DF1950"/>
    <w:rsid w:val="00DF7E09"/>
    <w:rsid w:val="00E00FCB"/>
    <w:rsid w:val="00E04660"/>
    <w:rsid w:val="00E10358"/>
    <w:rsid w:val="00E200CF"/>
    <w:rsid w:val="00E46140"/>
    <w:rsid w:val="00E53A7C"/>
    <w:rsid w:val="00E6751C"/>
    <w:rsid w:val="00E9145E"/>
    <w:rsid w:val="00EB56BC"/>
    <w:rsid w:val="00ED2126"/>
    <w:rsid w:val="00ED786B"/>
    <w:rsid w:val="00EE2863"/>
    <w:rsid w:val="00EE2E9D"/>
    <w:rsid w:val="00EE7B4E"/>
    <w:rsid w:val="00F0456B"/>
    <w:rsid w:val="00F06860"/>
    <w:rsid w:val="00F06F48"/>
    <w:rsid w:val="00F10F11"/>
    <w:rsid w:val="00F266C4"/>
    <w:rsid w:val="00F300DA"/>
    <w:rsid w:val="00F445CE"/>
    <w:rsid w:val="00F6464E"/>
    <w:rsid w:val="00F74E7A"/>
    <w:rsid w:val="00F7757F"/>
    <w:rsid w:val="00F85C4B"/>
    <w:rsid w:val="00F873AD"/>
    <w:rsid w:val="00F950DE"/>
    <w:rsid w:val="00FA1FA9"/>
    <w:rsid w:val="00FA6DFB"/>
    <w:rsid w:val="00FB1C63"/>
    <w:rsid w:val="00FB38B8"/>
    <w:rsid w:val="00FC2533"/>
    <w:rsid w:val="00FC380C"/>
    <w:rsid w:val="00FD0912"/>
    <w:rsid w:val="00FD0A78"/>
    <w:rsid w:val="00FD4442"/>
    <w:rsid w:val="00FD6022"/>
    <w:rsid w:val="00FD621F"/>
    <w:rsid w:val="00FE1018"/>
    <w:rsid w:val="00FF0055"/>
    <w:rsid w:val="00FF22CE"/>
    <w:rsid w:val="00FF5E6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4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1709"/>
    <w:pPr>
      <w:ind w:left="720"/>
      <w:contextualSpacing/>
    </w:pPr>
  </w:style>
  <w:style w:type="table" w:styleId="TableGrid">
    <w:name w:val="Table Grid"/>
    <w:basedOn w:val="TableNormal"/>
    <w:uiPriority w:val="59"/>
    <w:rsid w:val="008F76C8"/>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A37C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37C0"/>
    <w:rPr>
      <w:rFonts w:ascii="Tahoma" w:hAnsi="Tahoma" w:cs="Tahoma"/>
      <w:sz w:val="16"/>
      <w:szCs w:val="16"/>
    </w:rPr>
  </w:style>
  <w:style w:type="character" w:styleId="PlaceholderText">
    <w:name w:val="Placeholder Text"/>
    <w:basedOn w:val="DefaultParagraphFont"/>
    <w:uiPriority w:val="99"/>
    <w:semiHidden/>
    <w:rsid w:val="00D45ED5"/>
    <w:rPr>
      <w:color w:val="808080"/>
    </w:rPr>
  </w:style>
  <w:style w:type="paragraph" w:styleId="Header">
    <w:name w:val="header"/>
    <w:basedOn w:val="Normal"/>
    <w:link w:val="HeaderChar"/>
    <w:uiPriority w:val="99"/>
    <w:unhideWhenUsed/>
    <w:rsid w:val="00BA6899"/>
    <w:pPr>
      <w:tabs>
        <w:tab w:val="center" w:pos="4153"/>
        <w:tab w:val="right" w:pos="8306"/>
      </w:tabs>
      <w:spacing w:line="240" w:lineRule="auto"/>
    </w:pPr>
  </w:style>
  <w:style w:type="character" w:customStyle="1" w:styleId="HeaderChar">
    <w:name w:val="Header Char"/>
    <w:basedOn w:val="DefaultParagraphFont"/>
    <w:link w:val="Header"/>
    <w:uiPriority w:val="99"/>
    <w:rsid w:val="00BA6899"/>
  </w:style>
  <w:style w:type="paragraph" w:styleId="Footer">
    <w:name w:val="footer"/>
    <w:basedOn w:val="Normal"/>
    <w:link w:val="FooterChar"/>
    <w:uiPriority w:val="99"/>
    <w:unhideWhenUsed/>
    <w:rsid w:val="00BA6899"/>
    <w:pPr>
      <w:tabs>
        <w:tab w:val="center" w:pos="4153"/>
        <w:tab w:val="right" w:pos="8306"/>
      </w:tabs>
      <w:spacing w:line="240" w:lineRule="auto"/>
    </w:pPr>
  </w:style>
  <w:style w:type="character" w:customStyle="1" w:styleId="FooterChar">
    <w:name w:val="Footer Char"/>
    <w:basedOn w:val="DefaultParagraphFont"/>
    <w:link w:val="Footer"/>
    <w:uiPriority w:val="99"/>
    <w:rsid w:val="00BA6899"/>
  </w:style>
  <w:style w:type="paragraph" w:styleId="NoSpacing">
    <w:name w:val="No Spacing"/>
    <w:link w:val="NoSpacingChar"/>
    <w:uiPriority w:val="1"/>
    <w:qFormat/>
    <w:rsid w:val="00D001D9"/>
    <w:pPr>
      <w:spacing w:line="240" w:lineRule="auto"/>
    </w:pPr>
    <w:rPr>
      <w:rFonts w:eastAsiaTheme="minorEastAsia"/>
    </w:rPr>
  </w:style>
  <w:style w:type="character" w:customStyle="1" w:styleId="NoSpacingChar">
    <w:name w:val="No Spacing Char"/>
    <w:basedOn w:val="DefaultParagraphFont"/>
    <w:link w:val="NoSpacing"/>
    <w:uiPriority w:val="1"/>
    <w:rsid w:val="00D001D9"/>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50DE75CB68A4F209C53C89CA1285FBF"/>
        <w:category>
          <w:name w:val="General"/>
          <w:gallery w:val="placeholder"/>
        </w:category>
        <w:types>
          <w:type w:val="bbPlcHdr"/>
        </w:types>
        <w:behaviors>
          <w:behavior w:val="content"/>
        </w:behaviors>
        <w:guid w:val="{F732DBD0-16FF-4732-8D6D-0E00C2E4E432}"/>
      </w:docPartPr>
      <w:docPartBody>
        <w:p w:rsidR="00F72F75" w:rsidRDefault="00086549" w:rsidP="00086549">
          <w:pPr>
            <w:pStyle w:val="450DE75CB68A4F209C53C89CA1285FBF"/>
          </w:pPr>
          <w:r>
            <w:rPr>
              <w:rFonts w:asciiTheme="majorHAnsi" w:eastAsiaTheme="majorEastAsia" w:hAnsiTheme="majorHAnsi" w:cstheme="majorBidi"/>
              <w:sz w:val="40"/>
              <w:szCs w:val="40"/>
            </w:rPr>
            <w:t>[Type the document title]</w:t>
          </w:r>
        </w:p>
      </w:docPartBody>
    </w:docPart>
    <w:docPart>
      <w:docPartPr>
        <w:name w:val="1A09598402364E1999A2EB0CACD24EC6"/>
        <w:category>
          <w:name w:val="General"/>
          <w:gallery w:val="placeholder"/>
        </w:category>
        <w:types>
          <w:type w:val="bbPlcHdr"/>
        </w:types>
        <w:behaviors>
          <w:behavior w:val="content"/>
        </w:behaviors>
        <w:guid w:val="{CF29A575-5FDE-4C71-9288-B0D43B88CF68}"/>
      </w:docPartPr>
      <w:docPartBody>
        <w:p w:rsidR="00F72F75" w:rsidRDefault="00086549" w:rsidP="00086549">
          <w:pPr>
            <w:pStyle w:val="1A09598402364E1999A2EB0CACD24EC6"/>
          </w:pPr>
          <w:r>
            <w:rPr>
              <w:rFonts w:asciiTheme="majorHAnsi" w:eastAsiaTheme="majorEastAsia" w:hAnsiTheme="majorHAnsi" w:cstheme="majorBidi"/>
              <w:sz w:val="32"/>
              <w:szCs w:val="32"/>
            </w:rPr>
            <w:t>[Type the document subtitle]</w:t>
          </w:r>
        </w:p>
      </w:docPartBody>
    </w:docPart>
    <w:docPart>
      <w:docPartPr>
        <w:name w:val="BE3BBB34645C42DC94D89AC52419CDE6"/>
        <w:category>
          <w:name w:val="General"/>
          <w:gallery w:val="placeholder"/>
        </w:category>
        <w:types>
          <w:type w:val="bbPlcHdr"/>
        </w:types>
        <w:behaviors>
          <w:behavior w:val="content"/>
        </w:behaviors>
        <w:guid w:val="{6947E519-D872-4509-A85F-453FFF97EB86}"/>
      </w:docPartPr>
      <w:docPartBody>
        <w:p w:rsidR="00F72F75" w:rsidRDefault="00086549" w:rsidP="00086549">
          <w:pPr>
            <w:pStyle w:val="BE3BBB34645C42DC94D89AC52419CDE6"/>
          </w:pPr>
          <w:r>
            <w:rPr>
              <w:rFonts w:asciiTheme="majorHAnsi" w:hAnsiTheme="majorHAnsi"/>
            </w:rPr>
            <w:t>[Pick the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 w:name="Cambria Math">
    <w:panose1 w:val="02040503050406030204"/>
    <w:charset w:val="01"/>
    <w:family w:val="roman"/>
    <w:notTrueType/>
    <w:pitch w:val="variable"/>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086549"/>
    <w:rsid w:val="00086549"/>
    <w:rsid w:val="00162428"/>
    <w:rsid w:val="00694854"/>
    <w:rsid w:val="00F72F7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2CA7DBEAA9B41758AB7F406DE470411">
    <w:name w:val="C2CA7DBEAA9B41758AB7F406DE470411"/>
    <w:rsid w:val="00086549"/>
  </w:style>
  <w:style w:type="paragraph" w:customStyle="1" w:styleId="2D6D1825BE234492ADFEF5838762F644">
    <w:name w:val="2D6D1825BE234492ADFEF5838762F644"/>
    <w:rsid w:val="00086549"/>
  </w:style>
  <w:style w:type="paragraph" w:customStyle="1" w:styleId="B7BAE7215254482CB5CB582C21DD3D75">
    <w:name w:val="B7BAE7215254482CB5CB582C21DD3D75"/>
    <w:rsid w:val="00086549"/>
  </w:style>
  <w:style w:type="paragraph" w:customStyle="1" w:styleId="F2E8F45791F54C56A00FFAF6B20A11DD">
    <w:name w:val="F2E8F45791F54C56A00FFAF6B20A11DD"/>
    <w:rsid w:val="00086549"/>
  </w:style>
  <w:style w:type="paragraph" w:customStyle="1" w:styleId="85A21DCA74C24B0CB547F70792D6CD3C">
    <w:name w:val="85A21DCA74C24B0CB547F70792D6CD3C"/>
    <w:rsid w:val="00086549"/>
  </w:style>
  <w:style w:type="paragraph" w:customStyle="1" w:styleId="B43BDD63CAEE4485880A00420B7E1113">
    <w:name w:val="B43BDD63CAEE4485880A00420B7E1113"/>
    <w:rsid w:val="00086549"/>
  </w:style>
  <w:style w:type="paragraph" w:customStyle="1" w:styleId="59325B8960264CCCB85A0B3631FF4506">
    <w:name w:val="59325B8960264CCCB85A0B3631FF4506"/>
    <w:rsid w:val="00086549"/>
  </w:style>
  <w:style w:type="paragraph" w:customStyle="1" w:styleId="EC2CF6B460EF4DE39B08013F3621DC0E">
    <w:name w:val="EC2CF6B460EF4DE39B08013F3621DC0E"/>
    <w:rsid w:val="00086549"/>
  </w:style>
  <w:style w:type="paragraph" w:customStyle="1" w:styleId="BE6CBAE51BB4405E98400C9A5DB80130">
    <w:name w:val="BE6CBAE51BB4405E98400C9A5DB80130"/>
    <w:rsid w:val="00086549"/>
  </w:style>
  <w:style w:type="paragraph" w:customStyle="1" w:styleId="6245EE2016004EAD8CF316AD1FB763FE">
    <w:name w:val="6245EE2016004EAD8CF316AD1FB763FE"/>
    <w:rsid w:val="00086549"/>
  </w:style>
  <w:style w:type="paragraph" w:customStyle="1" w:styleId="087366724CC0414891A930E0C584502F">
    <w:name w:val="087366724CC0414891A930E0C584502F"/>
    <w:rsid w:val="00086549"/>
  </w:style>
  <w:style w:type="paragraph" w:customStyle="1" w:styleId="AF140AC0FB334A07AABFEF799C1AAFBC">
    <w:name w:val="AF140AC0FB334A07AABFEF799C1AAFBC"/>
    <w:rsid w:val="00086549"/>
  </w:style>
  <w:style w:type="paragraph" w:customStyle="1" w:styleId="82CC1C252B3047BAAA3EE4D7B57E3106">
    <w:name w:val="82CC1C252B3047BAAA3EE4D7B57E3106"/>
    <w:rsid w:val="00086549"/>
  </w:style>
  <w:style w:type="paragraph" w:customStyle="1" w:styleId="F8F952B862D647F9A24DAEF97CE8892E">
    <w:name w:val="F8F952B862D647F9A24DAEF97CE8892E"/>
    <w:rsid w:val="00086549"/>
  </w:style>
  <w:style w:type="paragraph" w:customStyle="1" w:styleId="BC39FF54EF3141F4906BCFEB9D12A799">
    <w:name w:val="BC39FF54EF3141F4906BCFEB9D12A799"/>
    <w:rsid w:val="00086549"/>
  </w:style>
  <w:style w:type="paragraph" w:customStyle="1" w:styleId="92535CC8314B4413B2B585D73A14CACC">
    <w:name w:val="92535CC8314B4413B2B585D73A14CACC"/>
    <w:rsid w:val="00086549"/>
  </w:style>
  <w:style w:type="paragraph" w:customStyle="1" w:styleId="EC84AEADEEBB40E4AA1A18C3F003141E">
    <w:name w:val="EC84AEADEEBB40E4AA1A18C3F003141E"/>
    <w:rsid w:val="00086549"/>
  </w:style>
  <w:style w:type="paragraph" w:customStyle="1" w:styleId="949B517CA31F4010AF7AC851C14DBDD3">
    <w:name w:val="949B517CA31F4010AF7AC851C14DBDD3"/>
    <w:rsid w:val="00086549"/>
  </w:style>
  <w:style w:type="paragraph" w:customStyle="1" w:styleId="450DE75CB68A4F209C53C89CA1285FBF">
    <w:name w:val="450DE75CB68A4F209C53C89CA1285FBF"/>
    <w:rsid w:val="00086549"/>
  </w:style>
  <w:style w:type="paragraph" w:customStyle="1" w:styleId="1A09598402364E1999A2EB0CACD24EC6">
    <w:name w:val="1A09598402364E1999A2EB0CACD24EC6"/>
    <w:rsid w:val="00086549"/>
  </w:style>
  <w:style w:type="paragraph" w:customStyle="1" w:styleId="BE3BBB34645C42DC94D89AC52419CDE6">
    <w:name w:val="BE3BBB34645C42DC94D89AC52419CDE6"/>
    <w:rsid w:val="00086549"/>
  </w:style>
  <w:style w:type="paragraph" w:customStyle="1" w:styleId="C3C6571A63B44F5F94E75B7E3DAA3535">
    <w:name w:val="C3C6571A63B44F5F94E75B7E3DAA3535"/>
    <w:rsid w:val="0008654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Α’ έτος</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73E94C0-3E88-4B80-A504-0712BE20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1472</TotalTime>
  <Pages>6</Pages>
  <Words>8417</Words>
  <Characters>45456</Characters>
  <Application>Microsoft Office Word</Application>
  <DocSecurity>0</DocSecurity>
  <Lines>378</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Συνταγματικό Δίκαιο</dc:title>
  <dc:subject>Βασικές Έννοιες</dc:subject>
  <dc:creator>Ζούζια Ευμορφίλη</dc:creator>
  <cp:lastModifiedBy>Evi</cp:lastModifiedBy>
  <cp:revision>323</cp:revision>
  <dcterms:created xsi:type="dcterms:W3CDTF">2009-12-08T20:41:00Z</dcterms:created>
  <dcterms:modified xsi:type="dcterms:W3CDTF">2013-01-29T13:18:00Z</dcterms:modified>
</cp:coreProperties>
</file>